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667" w:rsidRPr="00F64667" w:rsidRDefault="00F64667" w:rsidP="00F64667">
      <w:pPr>
        <w:spacing w:before="187" w:after="0" w:line="240" w:lineRule="auto"/>
        <w:ind w:left="-1080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i/>
          <w:iCs/>
          <w:color w:val="000000"/>
          <w:sz w:val="28"/>
          <w:szCs w:val="28"/>
          <w:lang w:eastAsia="ru-RU"/>
        </w:rPr>
        <w:t>          </w:t>
      </w:r>
      <w:r w:rsidRPr="00F64667">
        <w:rPr>
          <w:rFonts w:ascii="Times" w:eastAsia="Times New Roman" w:hAnsi="Times" w:cs="Times"/>
          <w:color w:val="000000"/>
          <w:sz w:val="36"/>
          <w:szCs w:val="36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val="be-BY" w:eastAsia="ru-RU"/>
        </w:rPr>
        <w:t>Ҡ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АРАР                                                                        РЕШЕНИЕ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   «25»  декабрь  2013 й.                  №31-1               «25» декабря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2013 г.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34"/>
          <w:szCs w:val="34"/>
          <w:lang w:eastAsia="ru-RU"/>
        </w:rPr>
        <w:t> </w:t>
      </w:r>
    </w:p>
    <w:p w:rsidR="00F64667" w:rsidRPr="00F64667" w:rsidRDefault="00F64667" w:rsidP="00F64667">
      <w:pPr>
        <w:spacing w:before="187" w:after="0" w:line="480" w:lineRule="atLeast"/>
        <w:ind w:left="637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О бюджете сельского  поселения Удельно-Дуванейский сельсовет  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pacing w:val="-2"/>
          <w:sz w:val="28"/>
          <w:szCs w:val="28"/>
          <w:lang w:eastAsia="ru-RU"/>
        </w:rPr>
        <w:t>на 2014 год и на плановый период 2015 и 2016 годов</w:t>
      </w:r>
    </w:p>
    <w:p w:rsidR="00F64667" w:rsidRPr="00F64667" w:rsidRDefault="00F64667" w:rsidP="00F64667">
      <w:pPr>
        <w:spacing w:before="187" w:after="0" w:line="505" w:lineRule="atLeast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8"/>
          <w:sz w:val="28"/>
          <w:szCs w:val="28"/>
          <w:lang w:eastAsia="ru-RU"/>
        </w:rPr>
        <w:t>1.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Утвердить основные характеристики бюджета сельского поселения Удельно-Дуванейский сельсовет муниципального района Благовещенский район Республики Башкортостан на 2014 год:</w:t>
      </w:r>
    </w:p>
    <w:p w:rsidR="00F64667" w:rsidRPr="00F64667" w:rsidRDefault="00F64667" w:rsidP="00F64667">
      <w:pPr>
        <w:spacing w:before="187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8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18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8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прогнозируемый общий объем доходов бюджета сельского  поселения Удельно-Дуванейский сельсовет муниципального района Благовещенский район Республики Башкортостан в сумме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2021,6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рублей;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6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pacing w:val="-6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общий объем расходов бюджета сельского  поселения Удельно-Дуванейский сельсовет муниципального района Благовещенский район Республики Башкортостан в сумме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2021,6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тыс. рублей;</w:t>
      </w:r>
    </w:p>
    <w:p w:rsidR="00F64667" w:rsidRPr="00F64667" w:rsidRDefault="00F64667" w:rsidP="00F64667">
      <w:pPr>
        <w:spacing w:after="0" w:line="240" w:lineRule="auto"/>
        <w:ind w:right="2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3)</w:t>
      </w:r>
      <w:r w:rsidRPr="00F64667">
        <w:rPr>
          <w:rFonts w:ascii="Times" w:eastAsia="Times New Roman" w:hAnsi="Times" w:cs="Times"/>
          <w:color w:val="000000"/>
          <w:spacing w:val="-6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pacing w:val="-6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дефицит бюджета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муниципального района Благовещенский район Республики Башкортостан в сумме 0,0 тыс.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рублей;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4)</w:t>
      </w:r>
      <w:r w:rsidRPr="00F64667">
        <w:rPr>
          <w:rFonts w:ascii="Times" w:eastAsia="Times New Roman" w:hAnsi="Times" w:cs="Times"/>
          <w:color w:val="000000"/>
          <w:spacing w:val="-6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pacing w:val="-6"/>
          <w:sz w:val="14"/>
          <w:lang w:eastAsia="ru-RU"/>
        </w:rPr>
        <w:t> </w:t>
      </w:r>
      <w:hyperlink r:id="rId4" w:history="1">
        <w:r w:rsidRPr="00F64667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источники </w:t>
        </w:r>
      </w:hyperlink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финансирования дефицита бюджета сельского поселения   Удельно-Дуванейский сельсовет муниципального района Благовещенский район Республики Башкортостан на 2014 год согласно приложению 1 к настоящему Решению.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5"/>
          <w:sz w:val="28"/>
          <w:szCs w:val="28"/>
          <w:lang w:eastAsia="ru-RU"/>
        </w:rPr>
        <w:t>2.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Утвердить основные характеристики бюджета сельского поселения Удельно-Дуванейский сельсовет муниципального района Благовещенский район Республики Башкортостан на плановый период 2015 и 2016 годов:</w:t>
      </w:r>
    </w:p>
    <w:p w:rsidR="00F64667" w:rsidRPr="00F64667" w:rsidRDefault="00F64667" w:rsidP="00F64667">
      <w:pPr>
        <w:spacing w:before="5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8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18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8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прогнозируемый общий объем доходов бюджета сельского поселения Удельно-Дуванейский сельсовет  муниципального района Благовещенский район Республики Башкортостан на 2015 год в сумме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1971,9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тыс. рублей и на 2016 год в сумме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1971,9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тыс. рублей;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общий объем расходов бюджета сельского поселения Удельно-Дуванейский сельсовет муниципального района Благовещенский район Республики Башкортостан на  2015   год  в   сумме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1971,9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тыс.   рублей,   в  том   числе  условно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утвержденные расходы в сумме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szCs w:val="28"/>
          <w:lang w:eastAsia="ru-RU"/>
        </w:rPr>
        <w:t>50,0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 xml:space="preserve">тыс. рублей, и на 2016 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lastRenderedPageBreak/>
        <w:t>год в сумме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1971,9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тыс. рублей, в том числе условно утвержденные расходы в сумме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100,0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тыс. рублей.</w:t>
      </w:r>
    </w:p>
    <w:p w:rsidR="00F64667" w:rsidRPr="00F64667" w:rsidRDefault="00F64667" w:rsidP="00F64667">
      <w:pPr>
        <w:spacing w:before="187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3. Установить, что муниципальные унитарные предприятия, созданные сельским  поселением Удельно-Дуванейский сельсовет  муниципального района Благовещенский район Республики Башкортостан, производят отчисления в бюджет сельского поселения Удельно-Дуванейский сельсовет  муниципального района Благовещенский район Республики Башкортостан в размере 10 процентов от прибыли, остающейся после уплаты налогов и иных обязательных платежей в бюджет, в порядке, установленном Администрацией сельского поселения Удельно-Дуванейский сельсовет  муниципального района Благовещенский район Республики Башкортостан.</w:t>
      </w:r>
    </w:p>
    <w:p w:rsidR="00F64667" w:rsidRPr="00F64667" w:rsidRDefault="00F64667" w:rsidP="00F64667">
      <w:pPr>
        <w:spacing w:before="187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4. Установить, что при зачислении в бюджет сельского поселения Удельно-Дуванейский сельсовет муниципального района Благовещенский район Республики Башкортостан безвозмездных поступлений в виде добровольных взносов 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 сельского поселения Удельно-Дуванейский сельсовет муниципального района Благовещенский район Республики Башкортостан, на сумму указанных поступлений увеличиваются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бюджетные ассигнования соответствующему главному распорядителю средств</w:t>
      </w:r>
      <w:r w:rsidRPr="00F64667">
        <w:rPr>
          <w:rFonts w:ascii="Times" w:eastAsia="Times New Roman" w:hAnsi="Times" w:cs="Times"/>
          <w:color w:val="000000"/>
          <w:spacing w:val="-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бюджета сельского поселения Удельно-Дуванейский сельсовет  муниципального района Благовещенский район Республики Башкортостан для последующего доведения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5"/>
          <w:sz w:val="28"/>
          <w:szCs w:val="28"/>
          <w:lang w:eastAsia="ru-RU"/>
        </w:rPr>
        <w:t>в установленном порядке до указанного казенного учреждения лимитов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бюджетных обязательств для осуществления расходов, соответствующих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целям, на достижение которых предоставлены добровольные взносы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(пожертвования).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5. Утвердить перечень главных администраторов доходов бюджета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согласно приложению 2 к настоящему Решению.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6. Утвердить перечень главных администраторов источников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финансирования дефицита 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муниципального района Благовещенский район Республики Башкортостан согласно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приложению 3 к настоящему Решению.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7. Установить</w:t>
      </w:r>
      <w:hyperlink r:id="rId5" w:history="1">
        <w:r w:rsidRPr="00F64667">
          <w:rPr>
            <w:rFonts w:ascii="Tahoma" w:eastAsia="Times New Roman" w:hAnsi="Tahoma" w:cs="Tahoma"/>
            <w:color w:val="0000EE"/>
            <w:spacing w:val="-10"/>
            <w:sz w:val="24"/>
            <w:szCs w:val="24"/>
            <w:u w:val="single"/>
            <w:lang w:eastAsia="ru-RU"/>
          </w:rPr>
          <w:t> поступления </w:t>
        </w:r>
      </w:hyperlink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доходов в бюджет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Башкортостан: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2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на 2014 год согласно приложению 4 к настоящему Решению;</w:t>
      </w:r>
    </w:p>
    <w:p w:rsidR="00F64667" w:rsidRPr="00F64667" w:rsidRDefault="00F64667" w:rsidP="00F64667">
      <w:pPr>
        <w:spacing w:after="0" w:line="240" w:lineRule="auto"/>
        <w:ind w:right="29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плановый период 2015 и 2016 годов согласно приложению 5 к настоящему Решению.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8. Обслуживание учреждениями Центрального банка Российской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 xml:space="preserve">Федерации и кредитными организациями счетов, открытых 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lastRenderedPageBreak/>
        <w:t>администрации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Республики Башкортостан, осуществляется в</w:t>
      </w:r>
      <w:hyperlink r:id="rId6" w:history="1">
        <w:r w:rsidRPr="00F64667">
          <w:rPr>
            <w:rFonts w:ascii="Tahoma" w:eastAsia="Times New Roman" w:hAnsi="Tahoma" w:cs="Tahoma"/>
            <w:color w:val="0000EE"/>
            <w:spacing w:val="-11"/>
            <w:sz w:val="24"/>
            <w:szCs w:val="24"/>
            <w:u w:val="single"/>
            <w:lang w:eastAsia="ru-RU"/>
          </w:rPr>
          <w:t>  порядке,</w:t>
        </w:r>
      </w:hyperlink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установленном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бюджетным законодательством Российской Федерации.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9. Средства, поступающие во временное распоряжение получателей средств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бюджета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 Республики Башкортостан, учитываются на счете, открытом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администрации сельского поселения Удельно-Дуванейский сельсовет муниципального района Благовещенский район Республики Башкортостан в учреждениях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Центрального банка Российской Федерации или в кредитных организациях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с учетом положений бюджетного законодательства Российской Федерации,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 отражением указанных операций на лицевых счетах, открытых получателям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средств бюджета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муниципального района Благовещенский район Республики Башкортостан в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администрации сельского поселения Удельно-Дуванейский сельсовет 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Республики Башкортостан, в порядке, установленном  Администрацией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 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.</w:t>
      </w:r>
    </w:p>
    <w:p w:rsidR="00F64667" w:rsidRPr="00F64667" w:rsidRDefault="00F64667" w:rsidP="00F64667">
      <w:pPr>
        <w:spacing w:before="187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10. Утвердить в пределах общего объема расходов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, установленного</w:t>
      </w:r>
      <w:hyperlink r:id="rId7" w:history="1">
        <w:r w:rsidRPr="00F64667">
          <w:rPr>
            <w:rFonts w:ascii="Tahoma" w:eastAsia="Times New Roman" w:hAnsi="Tahoma" w:cs="Tahoma"/>
            <w:color w:val="0000EE"/>
            <w:spacing w:val="-9"/>
            <w:sz w:val="24"/>
            <w:szCs w:val="24"/>
            <w:u w:val="single"/>
            <w:lang w:eastAsia="ru-RU"/>
          </w:rPr>
          <w:t> пунктом 1 </w:t>
        </w:r>
      </w:hyperlink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настоящего Решения,</w:t>
      </w:r>
      <w:hyperlink r:id="rId8" w:history="1">
        <w:r w:rsidRPr="00F64667">
          <w:rPr>
            <w:rFonts w:ascii="Tahoma" w:eastAsia="Times New Roman" w:hAnsi="Tahoma" w:cs="Tahoma"/>
            <w:color w:val="0000EE"/>
            <w:spacing w:val="-9"/>
            <w:sz w:val="24"/>
            <w:szCs w:val="24"/>
            <w:u w:val="single"/>
            <w:lang w:eastAsia="ru-RU"/>
          </w:rPr>
          <w:t> распределение </w:t>
        </w:r>
      </w:hyperlink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бюджетных ассигнований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 муниципального района Благовещенский район Республики Башкортостан: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1) по разделам, подразделам, целевым статьям (муниципальным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программам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Республики Башкортостан и непрограммным направлениям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деятельности), группам видов  расходов  классификации  расходов  бюджетов: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а) на 2014 год согласно приложению 6 к настоящему Решению;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б) на плановый период 2015 и 2016 годов согласно приложению 7     к настоящему Решению.</w:t>
      </w:r>
    </w:p>
    <w:p w:rsidR="00F64667" w:rsidRPr="00F64667" w:rsidRDefault="00F64667" w:rsidP="00F64667">
      <w:pPr>
        <w:spacing w:before="187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2) по целевым статьям (муниципальным программам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Республики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Башкортостан и непрограммным направлениям деятельности), группам видов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расходов классификации расходов бюджетов:</w:t>
      </w:r>
    </w:p>
    <w:p w:rsidR="00F64667" w:rsidRPr="00F64667" w:rsidRDefault="00F64667" w:rsidP="00F64667">
      <w:pPr>
        <w:spacing w:before="5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8"/>
          <w:sz w:val="28"/>
          <w:szCs w:val="28"/>
          <w:lang w:eastAsia="ru-RU"/>
        </w:rPr>
        <w:t>а)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на 2014 год согласно приложению 8 к настоящему Решению;</w:t>
      </w:r>
    </w:p>
    <w:p w:rsidR="00F64667" w:rsidRPr="00F64667" w:rsidRDefault="00F64667" w:rsidP="00F64667">
      <w:pPr>
        <w:spacing w:before="5" w:after="0" w:line="240" w:lineRule="auto"/>
        <w:ind w:right="1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8"/>
          <w:sz w:val="28"/>
          <w:szCs w:val="28"/>
          <w:lang w:eastAsia="ru-RU"/>
        </w:rPr>
        <w:t>б)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на плановый период 2015 и 2016 годов согласно приложению 9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к настоящему Решению.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2"/>
          <w:sz w:val="28"/>
          <w:szCs w:val="28"/>
          <w:lang w:eastAsia="ru-RU"/>
        </w:rPr>
        <w:lastRenderedPageBreak/>
        <w:t>11.</w:t>
      </w:r>
      <w:r w:rsidRPr="00F64667">
        <w:rPr>
          <w:rFonts w:ascii="Times" w:eastAsia="Times New Roman" w:hAnsi="Times" w:cs="Times"/>
          <w:color w:val="000000"/>
          <w:spacing w:val="-22"/>
          <w:sz w:val="14"/>
          <w:szCs w:val="14"/>
          <w:lang w:eastAsia="ru-RU"/>
        </w:rPr>
        <w:t>              </w:t>
      </w:r>
      <w:r w:rsidRPr="00F64667">
        <w:rPr>
          <w:rFonts w:ascii="Times" w:eastAsia="Times New Roman" w:hAnsi="Times" w:cs="Times"/>
          <w:color w:val="000000"/>
          <w:spacing w:val="-22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Утвердить общий объем бюджетных ассигнований на исполнение публичных нормативных обязательств на 2014 год в сумме 0,0 тыс.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рублей, на 2015 год в сумме 0,0 тыс. рублей и на 2016 год в сумме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0,0 тыс. рублей.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2"/>
          <w:sz w:val="28"/>
          <w:szCs w:val="28"/>
          <w:lang w:eastAsia="ru-RU"/>
        </w:rPr>
        <w:t>12.</w:t>
      </w:r>
      <w:r w:rsidRPr="00F64667">
        <w:rPr>
          <w:rFonts w:ascii="Times" w:eastAsia="Times New Roman" w:hAnsi="Times" w:cs="Times"/>
          <w:color w:val="000000"/>
          <w:spacing w:val="-22"/>
          <w:sz w:val="14"/>
          <w:szCs w:val="14"/>
          <w:lang w:eastAsia="ru-RU"/>
        </w:rPr>
        <w:t>              </w:t>
      </w:r>
      <w:r w:rsidRPr="00F64667">
        <w:rPr>
          <w:rFonts w:ascii="Times" w:eastAsia="Times New Roman" w:hAnsi="Times" w:cs="Times"/>
          <w:color w:val="000000"/>
          <w:spacing w:val="-22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Утвердить</w:t>
      </w:r>
      <w:hyperlink r:id="rId9" w:history="1">
        <w:r w:rsidRPr="00F64667">
          <w:rPr>
            <w:rFonts w:ascii="Tahoma" w:eastAsia="Times New Roman" w:hAnsi="Tahoma" w:cs="Tahoma"/>
            <w:color w:val="0000EE"/>
            <w:spacing w:val="-10"/>
            <w:sz w:val="24"/>
            <w:szCs w:val="24"/>
            <w:u w:val="single"/>
            <w:lang w:eastAsia="ru-RU"/>
          </w:rPr>
          <w:t> ведомственную структуру </w:t>
        </w:r>
      </w:hyperlink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расходов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2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на 2014 год согласно приложению 10 к настоящему Решению;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плановый период 2015 и 2016 годов согласно приложению 11 к настоящему Решению.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13. Установить, что субсидии в 2014-2016 годах из бюджета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предоставляются главными распорядителями средств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 на безвозмездной и безвозвратной основе в пределах предусмотренных им ассигнований по соответствующим кодам бюджетной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классификации: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1) юридическим лицам (за исключением субсидий муниципальным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учреждениям, а также субсидий, указанных в пункте 7 статьи 78 Бюджетного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кодекса Российской Федерации), индивидуальным предпринимателям, а также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физическим лицам - производителям товаров, работ, услуг в целях возмещения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затрат или недополученных доходов в связи с производством (реализацией) товаров, выполнением работ, оказанием услуг;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 иным некоммерческим организациям, не являющимся муниципальными учреждениями.</w:t>
      </w:r>
    </w:p>
    <w:p w:rsidR="00F64667" w:rsidRPr="00F64667" w:rsidRDefault="00F64667" w:rsidP="00F64667">
      <w:pPr>
        <w:spacing w:before="5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Субсидии лицам, указанным в пунк</w:t>
      </w:r>
      <w:hyperlink r:id="rId10" w:history="1">
        <w:r w:rsidRPr="00F64667">
          <w:rPr>
            <w:rFonts w:ascii="Tahoma" w:eastAsia="Times New Roman" w:hAnsi="Tahoma" w:cs="Tahoma"/>
            <w:color w:val="0000EE"/>
            <w:sz w:val="24"/>
            <w:szCs w:val="24"/>
            <w:u w:val="single"/>
            <w:lang w:eastAsia="ru-RU"/>
          </w:rPr>
          <w:t>те 1 настоя</w:t>
        </w:r>
      </w:hyperlink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щей статьи, предоставляются: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17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pacing w:val="-1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сельскохозяйственным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товаропроизводителям,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крестьянским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сельскохозяйственным потребительским кооперативам, гражданам, ведущим личное подсобное хозяйство, организациям, оказывающим услуги по выполнению сельскохозяйственных механизированных работ, организациям по искусственному осеменению животных;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7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7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pacing w:val="-1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организациям, учрежденным органами местного самоуправления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Башкортостан, имеющим организационно-правовую форму в виде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муниципального  унитарного предприятия, в целях возмещения 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затрат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на содержание муниципального  имущества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Башкортостан;</w:t>
      </w:r>
    </w:p>
    <w:p w:rsidR="00F64667" w:rsidRPr="00F64667" w:rsidRDefault="00F64667" w:rsidP="00F64667">
      <w:pPr>
        <w:spacing w:before="187" w:after="0" w:line="240" w:lineRule="auto"/>
        <w:ind w:right="14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 3)субъектам инновационной деятельности, осуществляющим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инновационную деятельность на территории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Башкортостан;</w:t>
      </w:r>
    </w:p>
    <w:p w:rsidR="00F64667" w:rsidRPr="00F64667" w:rsidRDefault="00F64667" w:rsidP="00F64667">
      <w:pPr>
        <w:spacing w:before="10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4)субъектам малого и среднего предпринимательства и организациям инфраструктуры, реализующим проекты по вопросам поддержки и развития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субъектов малого и среднего предпринимательства на территории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Республики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Башкортостан;</w:t>
      </w:r>
    </w:p>
    <w:p w:rsidR="00F64667" w:rsidRPr="00F64667" w:rsidRDefault="00F64667" w:rsidP="00F64667">
      <w:pPr>
        <w:spacing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5)</w:t>
      </w:r>
      <w:r w:rsidRPr="00F64667">
        <w:rPr>
          <w:rFonts w:ascii="Times" w:eastAsia="Times New Roman" w:hAnsi="Times" w:cs="Times"/>
          <w:color w:val="000000"/>
          <w:spacing w:val="-12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2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общественным объединениям, реализующим общественно полезные (значимые) программы (мероприятия) в сфере культуры и искусства, социальной защиты населения, молодежной политики, национальных, государственно-конфессиональных и общественно-политических отношений, а также ведущим многоплановую и систематическую работу по упрочнению общественно-политического, межнационального и межконфессионального согласия в Республике Башкортостан;</w:t>
      </w:r>
    </w:p>
    <w:p w:rsidR="00F64667" w:rsidRPr="00F64667" w:rsidRDefault="00F64667" w:rsidP="00F64667">
      <w:pPr>
        <w:spacing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6)</w:t>
      </w:r>
      <w:r w:rsidRPr="00F64667">
        <w:rPr>
          <w:rFonts w:ascii="Times" w:eastAsia="Times New Roman" w:hAnsi="Times" w:cs="Times"/>
          <w:color w:val="000000"/>
          <w:spacing w:val="-12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2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частным общеобразовательным организациям, 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дошкольного, начального общего, основного общего, среднего общего образования;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7)</w:t>
      </w:r>
      <w:r w:rsidRPr="00F64667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частным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дошкольным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образовательным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организациям,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осуществляющим образовательную деятельность по имеющим государственную аккредитацию основным общеобразовательным программам, в целях получения гражданами дошкольного образования.</w:t>
      </w:r>
    </w:p>
    <w:p w:rsidR="00F64667" w:rsidRPr="00F64667" w:rsidRDefault="00F64667" w:rsidP="00F64667">
      <w:pPr>
        <w:spacing w:before="187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Субсидии в случаях, предусмотренных подпунктом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hyperlink r:id="rId11" w:history="1">
        <w:r w:rsidRPr="00F64667">
          <w:rPr>
            <w:rFonts w:ascii="Tahoma" w:eastAsia="Times New Roman" w:hAnsi="Tahoma" w:cs="Tahoma"/>
            <w:color w:val="0000EE"/>
            <w:spacing w:val="-8"/>
            <w:sz w:val="24"/>
            <w:szCs w:val="24"/>
            <w:u w:val="single"/>
            <w:lang w:eastAsia="ru-RU"/>
          </w:rPr>
          <w:t> 2 насто</w:t>
        </w:r>
      </w:hyperlink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ящей статьи,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предоставляются соответствующими главными распорядителями средств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бюджета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 Республики Башкортостан в соответствии с нормативными правовыми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актами Администрации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муниципального района Благовещенский район  Республики Башкортостан, определяющими категории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и (или) критерии отбора получателей субсидий, цели, условия и порядок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предоставления субсидий, порядок возврата субсидий в случае нарушения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условий, установленных при их предоставлении, порядок возврата в текущем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финансовом году остатков субсидий, не использованных в отчетном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финансовом году, в случаях, предусмотренных соглашениями (договорами)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 xml:space="preserve">о предоставлении субсидий, положения об обязательной проверке 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lastRenderedPageBreak/>
        <w:t>главным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3"/>
          <w:sz w:val="28"/>
          <w:szCs w:val="28"/>
          <w:lang w:eastAsia="ru-RU"/>
        </w:rPr>
        <w:t>распорядителем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3"/>
          <w:sz w:val="28"/>
          <w:szCs w:val="28"/>
          <w:lang w:eastAsia="ru-RU"/>
        </w:rPr>
        <w:t>средств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бюджета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 Республики Башкортостан,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предоставляющим субсидию, и органом государственного (муниципального) финансового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контроля соблюдения условий, целей и порядка предоставления субсидий</w:t>
      </w:r>
      <w:r w:rsidRPr="00F64667">
        <w:rPr>
          <w:rFonts w:ascii="Times" w:eastAsia="Times New Roman" w:hAnsi="Times" w:cs="Times"/>
          <w:color w:val="000000"/>
          <w:spacing w:val="-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их получателями.</w:t>
      </w:r>
    </w:p>
    <w:p w:rsidR="00F64667" w:rsidRPr="00F64667" w:rsidRDefault="00F64667" w:rsidP="00F64667">
      <w:pPr>
        <w:spacing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36"/>
          <w:sz w:val="28"/>
          <w:szCs w:val="28"/>
          <w:lang w:eastAsia="ru-RU"/>
        </w:rPr>
        <w:t>14.</w:t>
      </w:r>
      <w:r w:rsidRPr="00F64667">
        <w:rPr>
          <w:rFonts w:ascii="Times" w:eastAsia="Times New Roman" w:hAnsi="Times" w:cs="Times"/>
          <w:color w:val="000000"/>
          <w:spacing w:val="-36"/>
          <w:sz w:val="14"/>
          <w:szCs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6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Утвердить объем бюджетных ассигнований Дорожного фонда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 на 2014 год в сумме0,0 тысяч  рублей, на 2015 год в сумме 0,0 тысяч  рублей и на 2016 год в сумме 0,0  тысяч рублей.</w:t>
      </w:r>
    </w:p>
    <w:p w:rsidR="00F64667" w:rsidRPr="00F64667" w:rsidRDefault="00F64667" w:rsidP="00F64667">
      <w:pPr>
        <w:spacing w:before="10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Установить, что бюджетные ассигнования Дорожного фонда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"/>
          <w:sz w:val="28"/>
          <w:szCs w:val="28"/>
          <w:lang w:eastAsia="ru-RU"/>
        </w:rPr>
        <w:t>Республики Башкортостан, не использованные по состоянию на 1 января</w:t>
      </w:r>
      <w:r w:rsidRPr="00F64667">
        <w:rPr>
          <w:rFonts w:ascii="Times" w:eastAsia="Times New Roman" w:hAnsi="Times" w:cs="Times"/>
          <w:color w:val="000000"/>
          <w:spacing w:val="-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2014 года, направляются на увеличение бюджетных ассигнований Дорожного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фонда 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 в 2014 году.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36"/>
          <w:sz w:val="28"/>
          <w:szCs w:val="28"/>
          <w:lang w:eastAsia="ru-RU"/>
        </w:rPr>
        <w:t>15.</w:t>
      </w:r>
      <w:r w:rsidRPr="00F64667">
        <w:rPr>
          <w:rFonts w:ascii="Times" w:eastAsia="Times New Roman" w:hAnsi="Times" w:cs="Times"/>
          <w:color w:val="000000"/>
          <w:spacing w:val="-36"/>
          <w:sz w:val="14"/>
          <w:szCs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6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Установить, что Решения и иные нормативные правовые акты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Республики Башкортостан, предусматривающие принятие новых видов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расходных обязательств или увеличение бюджетных ассигнований на исполнение существующих видов расходных обязательств сверх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утвержденных в бюджете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 Республики Башкортостан на 2014 год и на плановый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период 2015 и 2016 годов, а также сокращающие его доходную базу, подлежат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исполнению при изыскании дополнительных источников доходов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 (или) сокращении бюджетных ассигнований по конкретным статьям расходов бюджета сельского  поселения Удельно-Дуванейский сельсовет 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при условии внесения соответствующих изменений в настоящее Решение.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16.</w:t>
      </w:r>
      <w:r w:rsidRPr="00F64667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Проекты Решений и иных нормативных правовых актов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Республики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Башкортостан, требующие введения новых видов расходных обязательств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или увеличения бюджетных ассигнований по существующим видам расходных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обязательств сверх утвержденных в бюджете сельского  поселения Удельно-Дуванейский сельсовет муниципального района Благовещенский район Республики Башкортостан на 2014 год и на плановый период 2015 и 2016 годов либо сокращающие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его доходную базу, вносятся только при одновременном внесении предложений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о дополнительных источниках доходов бюджета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сельского  поселения Удельно-Дуванейский 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и (или) сокращении бюджетных ассигнований по конкретным статьям расходов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бюджета сельского  поселения Удельно-Дуванейский сельсовет муниципального района Благовещенский район Республики Башкортостан.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17. Администрация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Республики Башкортостан не вправе принимать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решения, приводящие к увеличению в 2014-2016 годах численности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муниципальных гражданских служащих 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муниципального района Благовещенский район 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 и работников организаций бюджетной сферы.</w:t>
      </w:r>
    </w:p>
    <w:p w:rsidR="00F64667" w:rsidRPr="00F64667" w:rsidRDefault="00F64667" w:rsidP="00F64667">
      <w:pPr>
        <w:spacing w:before="187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36"/>
          <w:sz w:val="28"/>
          <w:szCs w:val="28"/>
          <w:lang w:eastAsia="ru-RU"/>
        </w:rPr>
        <w:t>1</w:t>
      </w:r>
      <w:r w:rsidRPr="00F64667">
        <w:rPr>
          <w:rFonts w:ascii="Times" w:eastAsia="Times New Roman" w:hAnsi="Times" w:cs="Times"/>
          <w:color w:val="000000"/>
          <w:spacing w:val="-3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6"/>
          <w:sz w:val="28"/>
          <w:szCs w:val="28"/>
          <w:lang w:val="en-US" w:eastAsia="ru-RU"/>
        </w:rPr>
        <w:t>8</w:t>
      </w:r>
      <w:r w:rsidRPr="00F64667">
        <w:rPr>
          <w:rFonts w:ascii="Times" w:eastAsia="Times New Roman" w:hAnsi="Times" w:cs="Times"/>
          <w:color w:val="000000"/>
          <w:spacing w:val="-36"/>
          <w:sz w:val="28"/>
          <w:szCs w:val="28"/>
          <w:lang w:eastAsia="ru-RU"/>
        </w:rPr>
        <w:t>.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3"/>
          <w:sz w:val="28"/>
          <w:szCs w:val="28"/>
          <w:lang w:eastAsia="ru-RU"/>
        </w:rPr>
        <w:t>Установить:</w:t>
      </w:r>
    </w:p>
    <w:p w:rsidR="00F64667" w:rsidRPr="00F64667" w:rsidRDefault="00F64667" w:rsidP="00F64667">
      <w:pPr>
        <w:spacing w:before="10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2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верхний предел муниципального  внутреннего долга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  Республики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Башкортостан на 1 января 2015 года в сумме 0,0 тыс. рублей,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8"/>
          <w:sz w:val="28"/>
          <w:szCs w:val="28"/>
          <w:lang w:eastAsia="ru-RU"/>
        </w:rPr>
        <w:t>на 1 января 2016 года в сумме 0,0тыс. рублей и на 1 января 2017 года</w:t>
      </w:r>
      <w:r w:rsidRPr="00F64667">
        <w:rPr>
          <w:rFonts w:ascii="Times" w:eastAsia="Times New Roman" w:hAnsi="Times" w:cs="Times"/>
          <w:color w:val="000000"/>
          <w:spacing w:val="-8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сумме 0,0 тыс. рублей, в том числе верхний предел долга по муниципальным гарантиям Республики Башкортостан на 1 января 2015 года в сумме 0,0 тыс. рублей, на 1 января 2016 года в сумме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0,0 тыс. рублей и на 1 января 2017 года в сумме 0,0 тыс. рублей;</w:t>
      </w:r>
    </w:p>
    <w:p w:rsidR="00F64667" w:rsidRPr="00F64667" w:rsidRDefault="00F64667" w:rsidP="00F64667">
      <w:pPr>
        <w:spacing w:after="0" w:line="240" w:lineRule="auto"/>
        <w:ind w:right="1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предельный объем муниципального долга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2014 год в сумме 0,0 тыс. рублей, на 2015 год в сумме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0,0 тыс. рублей и на 2016 год в сумме 0,0 тыс. рублей.</w:t>
      </w:r>
    </w:p>
    <w:p w:rsidR="00F64667" w:rsidRPr="00F64667" w:rsidRDefault="00F64667" w:rsidP="00F64667">
      <w:pPr>
        <w:spacing w:before="5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2"/>
          <w:sz w:val="28"/>
          <w:szCs w:val="28"/>
          <w:lang w:eastAsia="ru-RU"/>
        </w:rPr>
        <w:t>19.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3"/>
          <w:sz w:val="28"/>
          <w:szCs w:val="28"/>
          <w:lang w:eastAsia="ru-RU"/>
        </w:rPr>
        <w:t>Утвердить</w:t>
      </w:r>
      <w:r w:rsidRPr="00F64667">
        <w:rPr>
          <w:rFonts w:ascii="Times" w:eastAsia="Times New Roman" w:hAnsi="Times" w:cs="Times"/>
          <w:color w:val="000000"/>
          <w:spacing w:val="-1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программу муниципальных внутренних заимствований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Башкортостан: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1) на 2014 год согласно приложению 12 к настоящему Решению;</w:t>
      </w:r>
    </w:p>
    <w:p w:rsidR="00F64667" w:rsidRPr="00F64667" w:rsidRDefault="00F64667" w:rsidP="00F64667">
      <w:pPr>
        <w:spacing w:before="10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2) на плановый период 2015 и 2016 годов согласно приложению 13 к настоящему Решению.</w:t>
      </w:r>
    </w:p>
    <w:p w:rsidR="00F64667" w:rsidRPr="00F64667" w:rsidRDefault="00F64667" w:rsidP="00F64667">
      <w:pPr>
        <w:spacing w:before="187" w:after="0" w:line="240" w:lineRule="auto"/>
        <w:ind w:right="1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20.Списать в порядке, установленном Администрацией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Республики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Башкортостан, задолженность перед бюджетом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организаций всех форм собственности, физических лиц, являющихся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индивидуальными предпринимателями, по плате за аренду муниципального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имущества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Башкортостан, включая аренду земельных участков,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находящихся в муниципальной  собственности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сельского поселения Удельно-Дуванейский 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Республики Башкортостан,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не имеющую источников погашения, в случаях:</w:t>
      </w:r>
    </w:p>
    <w:p w:rsidR="00F64667" w:rsidRPr="00F64667" w:rsidRDefault="00F64667" w:rsidP="00F64667">
      <w:pPr>
        <w:spacing w:before="5" w:after="0" w:line="240" w:lineRule="auto"/>
        <w:ind w:right="1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2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ликвидации организаций и прекращения деятельности физических лиц,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являющихся индивидуальными предпринимателями, вследствие признания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их по решению суда по состоянию на 1 января 2014 года несостоятельными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(банкротами);</w:t>
      </w:r>
    </w:p>
    <w:p w:rsidR="00F64667" w:rsidRPr="00F64667" w:rsidRDefault="00F64667" w:rsidP="00F64667">
      <w:pPr>
        <w:spacing w:before="5" w:after="0" w:line="240" w:lineRule="auto"/>
        <w:ind w:right="19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смерти или объявления судом умершим физического лица,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являвшегося индивидуальным предпринимателем, при переходе выморочного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имущества в собственность сельского поселения Удельно-Дуванейский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Башкортостан.</w:t>
      </w:r>
    </w:p>
    <w:p w:rsidR="00F64667" w:rsidRPr="00F64667" w:rsidRDefault="00F64667" w:rsidP="00F64667">
      <w:pPr>
        <w:spacing w:before="187" w:after="0" w:line="240" w:lineRule="auto"/>
        <w:ind w:right="14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21.Установить, что остатки средств 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по состоянию на 1 января 2014 года в объеме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не более одной двенадцатой общего объема расходов 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4"/>
          <w:sz w:val="28"/>
          <w:szCs w:val="28"/>
          <w:lang w:eastAsia="ru-RU"/>
        </w:rPr>
        <w:t>муниципального района Благовещенский район Республики Башкортостан текущего финансового года направляются</w:t>
      </w:r>
      <w:r w:rsidRPr="00F64667">
        <w:rPr>
          <w:rFonts w:ascii="Times" w:eastAsia="Times New Roman" w:hAnsi="Times" w:cs="Times"/>
          <w:color w:val="000000"/>
          <w:spacing w:val="-4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Администрацией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 на покрытие временных кассовых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разрывов, возникающих в ходе исполнения бюджета сельского поселения Удельно-Дуванейский сельсовет муниципального района Благовещенский район Республики Башкортостан.</w:t>
      </w:r>
    </w:p>
    <w:p w:rsidR="00F64667" w:rsidRPr="00F64667" w:rsidRDefault="00F64667" w:rsidP="00F64667">
      <w:pPr>
        <w:spacing w:before="5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5"/>
          <w:sz w:val="28"/>
          <w:szCs w:val="28"/>
          <w:lang w:eastAsia="ru-RU"/>
        </w:rPr>
        <w:t>22.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Установить в соответствии с пунктом 3 статьи 217 Бюджетного кодекса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Российской Федерации следующие основания для внесения в ходе исполнения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5"/>
          <w:sz w:val="28"/>
          <w:szCs w:val="28"/>
          <w:lang w:eastAsia="ru-RU"/>
        </w:rPr>
        <w:t>настоящего Решения изменений в показатели сводной бюджетной росписи</w:t>
      </w:r>
      <w:r w:rsidRPr="00F64667">
        <w:rPr>
          <w:rFonts w:ascii="Times" w:eastAsia="Times New Roman" w:hAnsi="Times" w:cs="Times"/>
          <w:color w:val="000000"/>
          <w:spacing w:val="-5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бюджета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Башкортостан, связанные с особенностями исполнения бюджета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 и (или) перераспределения бюджетных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ассигнований между главными распорядителями средств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:</w:t>
      </w:r>
    </w:p>
    <w:p w:rsidR="00F64667" w:rsidRPr="00F64667" w:rsidRDefault="00F64667" w:rsidP="00F64667">
      <w:pPr>
        <w:spacing w:before="10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7"/>
          <w:sz w:val="28"/>
          <w:szCs w:val="28"/>
          <w:lang w:eastAsia="ru-RU"/>
        </w:rPr>
        <w:t>1)</w:t>
      </w:r>
      <w:r w:rsidRPr="00F64667">
        <w:rPr>
          <w:rFonts w:ascii="Times" w:eastAsia="Times New Roman" w:hAnsi="Times" w:cs="Times"/>
          <w:color w:val="000000"/>
          <w:spacing w:val="-2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распределение дотаций на поддержку мер по обеспечению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сбалансированности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муниципальных районов и городских округов,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дотаций на поощрение достижения наилучших значений показателей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деятельности органов местного самоуправления;</w:t>
      </w:r>
    </w:p>
    <w:p w:rsidR="00F64667" w:rsidRPr="00F64667" w:rsidRDefault="00F64667" w:rsidP="00F64667">
      <w:pPr>
        <w:spacing w:before="5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2)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использование образованной в ходе исполнения бюджета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 xml:space="preserve">экономии по отдельным 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lastRenderedPageBreak/>
        <w:t>разделам, подразделам, целевым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статьям, группам видов расходов классификации расходов бюджетов;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5"/>
          <w:sz w:val="28"/>
          <w:szCs w:val="28"/>
          <w:lang w:eastAsia="ru-RU"/>
        </w:rPr>
        <w:t>3)</w:t>
      </w:r>
      <w:r w:rsidRPr="00F64667">
        <w:rPr>
          <w:rFonts w:ascii="Times" w:eastAsia="Times New Roman" w:hAnsi="Times" w:cs="Times"/>
          <w:color w:val="000000"/>
          <w:spacing w:val="-15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5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использование остатков средств бюджета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муниципального района Благовещенский район Республики Башкортостан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1 января 2014 года;</w:t>
      </w:r>
    </w:p>
    <w:p w:rsidR="00F64667" w:rsidRPr="00F64667" w:rsidRDefault="00F64667" w:rsidP="00F64667">
      <w:pPr>
        <w:spacing w:before="187" w:after="0" w:line="240" w:lineRule="auto"/>
        <w:ind w:firstLine="85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4"/>
          <w:sz w:val="28"/>
          <w:szCs w:val="28"/>
          <w:lang w:eastAsia="ru-RU"/>
        </w:rPr>
        <w:t>4)</w:t>
      </w:r>
      <w:r w:rsidRPr="00F64667">
        <w:rPr>
          <w:rFonts w:ascii="Times" w:eastAsia="Times New Roman" w:hAnsi="Times" w:cs="Times"/>
          <w:color w:val="000000"/>
          <w:spacing w:val="-14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4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использование средств резервного фонда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Администрации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Башкортостан;</w:t>
      </w:r>
    </w:p>
    <w:p w:rsidR="00F64667" w:rsidRPr="00F64667" w:rsidRDefault="00F64667" w:rsidP="00F64667">
      <w:pPr>
        <w:spacing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7"/>
          <w:sz w:val="28"/>
          <w:szCs w:val="28"/>
          <w:lang w:eastAsia="ru-RU"/>
        </w:rPr>
        <w:t>5)</w:t>
      </w:r>
      <w:r w:rsidRPr="00F64667">
        <w:rPr>
          <w:rFonts w:ascii="Times" w:eastAsia="Times New Roman" w:hAnsi="Times" w:cs="Times"/>
          <w:color w:val="000000"/>
          <w:spacing w:val="-17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7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принятие Администрацией 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 решений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об утверждении программ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Республики Башкортостан и о внесении изменений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в программы 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Башкортостан;</w:t>
      </w:r>
    </w:p>
    <w:p w:rsidR="00F64667" w:rsidRPr="00F64667" w:rsidRDefault="00F64667" w:rsidP="00F64667">
      <w:pPr>
        <w:spacing w:before="187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5"/>
          <w:sz w:val="28"/>
          <w:szCs w:val="28"/>
          <w:lang w:eastAsia="ru-RU"/>
        </w:rPr>
        <w:t>6)</w:t>
      </w:r>
      <w:r w:rsidRPr="00F64667">
        <w:rPr>
          <w:rFonts w:ascii="Times" w:eastAsia="Times New Roman" w:hAnsi="Times" w:cs="Times"/>
          <w:color w:val="000000"/>
          <w:spacing w:val="-15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5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оплата судебных издержек, связанных с представлением интересов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 в международных судебных и иных юридических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спорах, юридических и адвокатских услуг, выплаты по решениям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Администрации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Башкортостан, связанным с исполнением судебных актов судебных органов и судебных органов иностранных государств;</w:t>
      </w:r>
    </w:p>
    <w:p w:rsidR="00F64667" w:rsidRPr="00F64667" w:rsidRDefault="00F64667" w:rsidP="00F64667">
      <w:pPr>
        <w:spacing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5"/>
          <w:sz w:val="28"/>
          <w:szCs w:val="28"/>
          <w:lang w:eastAsia="ru-RU"/>
        </w:rPr>
        <w:t>7)</w:t>
      </w:r>
      <w:r w:rsidRPr="00F64667">
        <w:rPr>
          <w:rFonts w:ascii="Times" w:eastAsia="Times New Roman" w:hAnsi="Times" w:cs="Times"/>
          <w:color w:val="000000"/>
          <w:spacing w:val="-15"/>
          <w:sz w:val="14"/>
          <w:szCs w:val="14"/>
          <w:lang w:eastAsia="ru-RU"/>
        </w:rPr>
        <w:t>      </w:t>
      </w:r>
      <w:r w:rsidRPr="00F64667">
        <w:rPr>
          <w:rFonts w:ascii="Times" w:eastAsia="Times New Roman" w:hAnsi="Times" w:cs="Times"/>
          <w:color w:val="000000"/>
          <w:spacing w:val="-15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изменение состава или полномочий (функций) главных распорядителей</w:t>
      </w:r>
      <w:r w:rsidRPr="00F64667">
        <w:rPr>
          <w:rFonts w:ascii="Times" w:eastAsia="Times New Roman" w:hAnsi="Times" w:cs="Times"/>
          <w:color w:val="000000"/>
          <w:spacing w:val="-1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средств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 (подведомственных им казенных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учреждений);</w:t>
      </w:r>
    </w:p>
    <w:p w:rsidR="00F64667" w:rsidRPr="00F64667" w:rsidRDefault="00F64667" w:rsidP="00F64667">
      <w:pPr>
        <w:spacing w:before="5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8)</w:t>
      </w:r>
      <w:r w:rsidRPr="00F64667">
        <w:rPr>
          <w:rFonts w:ascii="Times" w:eastAsia="Times New Roman" w:hAnsi="Times" w:cs="Times"/>
          <w:color w:val="000000"/>
          <w:sz w:val="14"/>
          <w:szCs w:val="14"/>
          <w:lang w:eastAsia="ru-RU"/>
        </w:rPr>
        <w:t>  </w:t>
      </w:r>
      <w:r w:rsidRPr="00F64667">
        <w:rPr>
          <w:rFonts w:ascii="Times" w:eastAsia="Times New Roman" w:hAnsi="Times" w:cs="Times"/>
          <w:color w:val="000000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7"/>
          <w:sz w:val="28"/>
          <w:szCs w:val="28"/>
          <w:lang w:eastAsia="ru-RU"/>
        </w:rPr>
        <w:t>вступление в силу законов, предусматривающих осуществление</w:t>
      </w:r>
      <w:r w:rsidRPr="00F64667">
        <w:rPr>
          <w:rFonts w:ascii="Times" w:eastAsia="Times New Roman" w:hAnsi="Times" w:cs="Times"/>
          <w:color w:val="000000"/>
          <w:spacing w:val="-7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полномочий органов государственной власти субъектов Российской Федерации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(органов местного самоуправления) за счет субвенций из других бюджетов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бюджетной системы Российской Федерации;</w:t>
      </w:r>
    </w:p>
    <w:p w:rsidR="00F64667" w:rsidRPr="00F64667" w:rsidRDefault="00F64667" w:rsidP="00F64667">
      <w:pPr>
        <w:spacing w:before="187" w:after="0" w:line="240" w:lineRule="auto"/>
        <w:ind w:right="5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7"/>
          <w:sz w:val="28"/>
          <w:szCs w:val="28"/>
          <w:lang w:eastAsia="ru-RU"/>
        </w:rPr>
        <w:t>9)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 перераспределение бюджетных ассигнований в пределах,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предусмотренных главным распорядителям средств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Башкортостан на предоставление бюджетным и автономным учреждениям субсидий на финансовое обеспечение муниципального задания на оказание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муниципальных услуг (выполнение работ) и субсидий на иные цели, между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разделами, подразделами, целевыми статьями, группами видов расходов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классификации расходов бюджетов;</w:t>
      </w:r>
    </w:p>
    <w:p w:rsidR="00F64667" w:rsidRPr="00F64667" w:rsidRDefault="00F64667" w:rsidP="00F64667">
      <w:pPr>
        <w:spacing w:before="5" w:after="0" w:line="240" w:lineRule="auto"/>
        <w:ind w:right="10"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3"/>
          <w:sz w:val="28"/>
          <w:szCs w:val="28"/>
          <w:lang w:eastAsia="ru-RU"/>
        </w:rPr>
        <w:t>10)</w:t>
      </w:r>
      <w:r w:rsidRPr="00F64667">
        <w:rPr>
          <w:rFonts w:ascii="Times" w:eastAsia="Times New Roman" w:hAnsi="Times" w:cs="Times"/>
          <w:color w:val="000000"/>
          <w:spacing w:val="-23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перераспределение бюджетных ассигнований, предусмотренных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главным распорядителям средств 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сельского 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t>муниципального района Благовещенский район Республики Башкортостан на оплату труда работников муниципальных  органов, между главными распорядителями</w:t>
      </w:r>
      <w:r w:rsidRPr="00F64667">
        <w:rPr>
          <w:rFonts w:ascii="Times" w:eastAsia="Times New Roman" w:hAnsi="Times" w:cs="Times"/>
          <w:color w:val="000000"/>
          <w:spacing w:val="-11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средств бюджета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муниципального района Благовещенский район Республики Башкортостан, разделами, подразделами,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3"/>
          <w:sz w:val="28"/>
          <w:szCs w:val="28"/>
          <w:lang w:eastAsia="ru-RU"/>
        </w:rPr>
        <w:t>целевыми статьями, группами видов расходов классификации расходов</w:t>
      </w:r>
      <w:r w:rsidRPr="00F64667">
        <w:rPr>
          <w:rFonts w:ascii="Times" w:eastAsia="Times New Roman" w:hAnsi="Times" w:cs="Times"/>
          <w:color w:val="000000"/>
          <w:spacing w:val="-3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6"/>
          <w:sz w:val="28"/>
          <w:szCs w:val="28"/>
          <w:lang w:eastAsia="ru-RU"/>
        </w:rPr>
        <w:t>бюджетов на оплату труда работников муниципальных  органов в случае</w:t>
      </w:r>
      <w:r w:rsidRPr="00F64667">
        <w:rPr>
          <w:rFonts w:ascii="Times" w:eastAsia="Times New Roman" w:hAnsi="Times" w:cs="Times"/>
          <w:color w:val="000000"/>
          <w:spacing w:val="-6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принятия Администрацией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 решений о сокращении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численности этих работников;</w:t>
      </w:r>
    </w:p>
    <w:p w:rsidR="00F64667" w:rsidRPr="00F64667" w:rsidRDefault="00F64667" w:rsidP="00F64667">
      <w:pPr>
        <w:spacing w:before="10" w:after="0" w:line="240" w:lineRule="auto"/>
        <w:ind w:firstLine="851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23"/>
          <w:sz w:val="28"/>
          <w:szCs w:val="28"/>
          <w:lang w:eastAsia="ru-RU"/>
        </w:rPr>
        <w:t>11)</w:t>
      </w:r>
      <w:r w:rsidRPr="00F64667">
        <w:rPr>
          <w:rFonts w:ascii="Times" w:eastAsia="Times New Roman" w:hAnsi="Times" w:cs="Times"/>
          <w:color w:val="000000"/>
          <w:spacing w:val="-23"/>
          <w:sz w:val="14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перераспределение бюджетных ассигнований на осуществление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бюджетных инвестиций в объекты капитального строительства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муниципальной собственности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 Благовещенский район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Республики Башкортостан и предоставление субсидий  бюджета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муниципального района Благовещенский район Республики Башкортостан на софинансирование объектов капитального</w:t>
      </w:r>
      <w:r w:rsidRPr="00F64667">
        <w:rPr>
          <w:rFonts w:ascii="Times" w:eastAsia="Times New Roman" w:hAnsi="Times" w:cs="Times"/>
          <w:color w:val="000000"/>
          <w:spacing w:val="-1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строительства муниципальной собственности, бюджетные инвестиции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2"/>
          <w:sz w:val="28"/>
          <w:szCs w:val="28"/>
          <w:lang w:eastAsia="ru-RU"/>
        </w:rPr>
        <w:t>в которые осуществляется из местных бюджетов, предусмотренных</w:t>
      </w:r>
      <w:r w:rsidRPr="00F64667">
        <w:rPr>
          <w:rFonts w:ascii="Times" w:eastAsia="Times New Roman" w:hAnsi="Times" w:cs="Times"/>
          <w:color w:val="000000"/>
          <w:spacing w:val="-2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республиканской адресной инвестиционной программой, в соответствии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10"/>
          <w:sz w:val="28"/>
          <w:szCs w:val="28"/>
          <w:lang w:eastAsia="ru-RU"/>
        </w:rPr>
        <w:t>с порядком, установленным Правительством Республики Башкортостан.</w:t>
      </w:r>
    </w:p>
    <w:p w:rsidR="00F64667" w:rsidRPr="00F64667" w:rsidRDefault="00F64667" w:rsidP="00F64667">
      <w:pPr>
        <w:spacing w:before="125" w:after="1440" w:line="240" w:lineRule="auto"/>
        <w:ind w:left="70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Настоящее Решение вступает в силу с 1 января 2014 года.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Глава сельского поселения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</w:t>
      </w:r>
      <w:r w:rsidRPr="00F64667">
        <w:rPr>
          <w:rFonts w:ascii="Times" w:eastAsia="Times New Roman" w:hAnsi="Times" w:cs="Times"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сельсовет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Муниципального района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Благовещенский район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9"/>
          <w:sz w:val="28"/>
          <w:szCs w:val="28"/>
          <w:lang w:eastAsia="ru-RU"/>
        </w:rPr>
        <w:t>Республики Башкортостан                                       Н.С. Жилина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1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ия Удельно-Дуванейский сельсовет муниципального района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                                                                                                                                           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 2013 года</w:t>
      </w:r>
    </w:p>
    <w:p w:rsidR="00F64667" w:rsidRPr="00F64667" w:rsidRDefault="00F64667" w:rsidP="00F64667">
      <w:pPr>
        <w:spacing w:before="187" w:after="0" w:line="240" w:lineRule="auto"/>
        <w:ind w:right="-82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  №  31-1</w:t>
      </w:r>
    </w:p>
    <w:p w:rsidR="00F64667" w:rsidRPr="00F64667" w:rsidRDefault="00F64667" w:rsidP="00F64667">
      <w:pPr>
        <w:spacing w:before="187" w:after="0" w:line="240" w:lineRule="auto"/>
        <w:ind w:right="-82" w:firstLine="6096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Источники финансирования дефицита бюджета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 муниципального района Благовещенский район Республики Башкортостан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на 2014 год</w:t>
      </w:r>
    </w:p>
    <w:p w:rsidR="00F64667" w:rsidRPr="00F64667" w:rsidRDefault="00F64667" w:rsidP="00F64667">
      <w:pPr>
        <w:spacing w:before="187" w:after="0" w:line="240" w:lineRule="auto"/>
        <w:ind w:left="5664" w:firstLine="708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                  (тыс. рублей)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288" w:type="dxa"/>
        <w:tblCellMar>
          <w:left w:w="0" w:type="dxa"/>
          <w:right w:w="0" w:type="dxa"/>
        </w:tblCellMar>
        <w:tblLook w:val="04A0"/>
      </w:tblPr>
      <w:tblGrid>
        <w:gridCol w:w="2975"/>
        <w:gridCol w:w="4629"/>
        <w:gridCol w:w="1679"/>
      </w:tblGrid>
      <w:tr w:rsidR="00F64667" w:rsidRPr="00F64667" w:rsidTr="00F64667">
        <w:trPr>
          <w:trHeight w:val="613"/>
        </w:trPr>
        <w:tc>
          <w:tcPr>
            <w:tcW w:w="3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240" w:after="60" w:line="240" w:lineRule="auto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lastRenderedPageBreak/>
              <w:t>Коды бюджетной классификации</w:t>
            </w:r>
          </w:p>
        </w:tc>
        <w:tc>
          <w:tcPr>
            <w:tcW w:w="4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17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00" w:beforeAutospacing="1" w:after="100" w:afterAutospacing="1" w:line="240" w:lineRule="auto"/>
              <w:ind w:left="72" w:hanging="72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Сумма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667" w:rsidRPr="00F64667" w:rsidTr="00F64667">
        <w:trPr>
          <w:trHeight w:val="255"/>
        </w:trPr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240" w:after="60" w:line="255" w:lineRule="atLeast"/>
              <w:ind w:left="-108"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00" w:beforeAutospacing="1" w:after="100" w:afterAutospacing="1" w:line="255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</w:pPr>
            <w:r w:rsidRPr="00F64667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3</w:t>
            </w:r>
          </w:p>
        </w:tc>
      </w:tr>
      <w:tr w:rsidR="00F64667" w:rsidRPr="00F64667" w:rsidTr="00F6466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01 00 00 00 00 0000 000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ИСТОЧНИКИ ВНУТРЕННЕГО ФИНАНСИРОВАНИЯ ДЕФИЦИТОВ БЮДЖЕТОВ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64667" w:rsidRPr="00F64667" w:rsidTr="00F64667">
        <w:tc>
          <w:tcPr>
            <w:tcW w:w="30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0 10 50000 00 0000 000</w:t>
            </w:r>
          </w:p>
        </w:tc>
        <w:tc>
          <w:tcPr>
            <w:tcW w:w="48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F64667">
        <w:rPr>
          <w:rFonts w:ascii="Times" w:eastAsia="Times New Roman" w:hAnsi="Times" w:cs="Times"/>
          <w:color w:val="000000"/>
          <w:sz w:val="28"/>
          <w:szCs w:val="28"/>
          <w:lang w:val="en-US" w:eastAsia="ru-RU"/>
        </w:rPr>
        <w:lastRenderedPageBreak/>
        <w:t>                                                 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2</w:t>
      </w:r>
    </w:p>
    <w:p w:rsidR="00F64667" w:rsidRPr="00F64667" w:rsidRDefault="00F64667" w:rsidP="00F64667">
      <w:pPr>
        <w:spacing w:after="0" w:line="240" w:lineRule="auto"/>
        <w:ind w:left="6868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F64667" w:rsidRPr="00F64667" w:rsidRDefault="00F64667" w:rsidP="00F64667">
      <w:pPr>
        <w:spacing w:after="0" w:line="240" w:lineRule="auto"/>
        <w:ind w:left="6868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 Удельно-Дуванейский сельсовет муниципального района</w:t>
      </w:r>
    </w:p>
    <w:p w:rsidR="00F64667" w:rsidRPr="00F64667" w:rsidRDefault="00F64667" w:rsidP="00F64667">
      <w:pPr>
        <w:spacing w:after="0" w:line="240" w:lineRule="auto"/>
        <w:ind w:left="6868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4667" w:rsidRPr="00F64667" w:rsidRDefault="00F64667" w:rsidP="00F64667">
      <w:pPr>
        <w:spacing w:after="0" w:line="240" w:lineRule="auto"/>
        <w:ind w:left="6868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after="0" w:line="240" w:lineRule="auto"/>
        <w:ind w:left="6868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 2013 года</w:t>
      </w:r>
    </w:p>
    <w:p w:rsidR="00F64667" w:rsidRPr="00F64667" w:rsidRDefault="00F64667" w:rsidP="00F64667">
      <w:pPr>
        <w:spacing w:before="187" w:after="0" w:line="240" w:lineRule="auto"/>
        <w:ind w:right="-82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                                                                                 №  31-1</w:t>
      </w:r>
    </w:p>
    <w:p w:rsidR="00F64667" w:rsidRPr="00F64667" w:rsidRDefault="00F64667" w:rsidP="00F64667">
      <w:pPr>
        <w:spacing w:before="187" w:after="0" w:line="240" w:lineRule="auto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Перечень главных администраторов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доходов бюджета сельского поселения Удельно-Дуванейский сельсовет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муниципального района Благовещенский район  Республики Башкортостан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319"/>
        <w:gridCol w:w="3020"/>
        <w:gridCol w:w="5124"/>
      </w:tblGrid>
      <w:tr w:rsidR="00F64667" w:rsidRPr="00F64667" w:rsidTr="00F64667">
        <w:trPr>
          <w:cantSplit/>
          <w:trHeight w:val="375"/>
        </w:trPr>
        <w:tc>
          <w:tcPr>
            <w:tcW w:w="4335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Код бюджетной классификации Российской Федерации </w:t>
            </w:r>
          </w:p>
        </w:tc>
        <w:tc>
          <w:tcPr>
            <w:tcW w:w="52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64667" w:rsidRPr="00F64667" w:rsidTr="00F64667">
        <w:trPr>
          <w:cantSplit/>
          <w:trHeight w:val="1667"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главного адми-нистра-тора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доходов бюджета  поселения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</w:tr>
      <w:tr w:rsidR="00F64667" w:rsidRPr="00F64667" w:rsidTr="00F64667"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520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265"/>
        <w:gridCol w:w="3026"/>
        <w:gridCol w:w="5172"/>
      </w:tblGrid>
      <w:tr w:rsidR="00F64667" w:rsidRPr="00F64667" w:rsidTr="00F64667">
        <w:trPr>
          <w:trHeight w:val="439"/>
          <w:tblHeader/>
        </w:trPr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0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4667" w:rsidRPr="00F64667" w:rsidTr="00F64667">
        <w:trPr>
          <w:trHeight w:val="7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Администрация сельского поселения Удельно-Дуванейский сельсовет муниципального района Благовещенский район Республики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Башкортостан</w:t>
            </w:r>
          </w:p>
        </w:tc>
      </w:tr>
      <w:tr w:rsidR="00F64667" w:rsidRPr="00F64667" w:rsidTr="00F64667">
        <w:trPr>
          <w:trHeight w:val="44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after="0" w:line="240" w:lineRule="auto"/>
              <w:ind w:left="-108"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1 08 04020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 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F64667" w:rsidRPr="00F64667" w:rsidTr="00F64667">
        <w:trPr>
          <w:trHeight w:val="75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after="0" w:line="240" w:lineRule="auto"/>
              <w:ind w:left="-108"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1 08 07175 01 0000 110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Государственная пошлина за выдачу органами местного самоуправления поселения специального разрешения 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Плата за 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  имущества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доходы от компенсации затрат  бюджетов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Доходы от возмещения ущерба при возникновении страховых случаев по обязательному страхованию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поселений)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1 16 37040 10 0000 140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Поступления  сумм в возмещение вреда, причиняемого автомобильным дорогам местного значения    транспортными средствами, осуществляющими перевозки тяжеловесных и  (или) крупногабаритных грузов, зачисляемые в бюджеты поселений  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1 17 14030 10 0000 180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Средства самообложения граждан, зачисляемые в бюджеты поселений</w:t>
            </w:r>
          </w:p>
        </w:tc>
      </w:tr>
      <w:tr w:rsidR="00F64667" w:rsidRPr="00F64667" w:rsidTr="00F64667">
        <w:trPr>
          <w:trHeight w:val="380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&lt;1&gt;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Иные доходы бюджета сельского поселенияУдельно-Дуванейский сельсовет муниципального</w:t>
            </w:r>
          </w:p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района  Республики Башкортостан, администрирование которых может осуществляться главными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администраторами доходов бюджета сельского поселения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Удельно-Дуванейский сельсовет муниципального района  Республики Башкортостан в пределах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их компетенции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1 11 03050 10 0000 120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Проценты, полученные от предоставления бюджетных кредитов внутри страны за счет средств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1 11 09015 10 0000 120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1 11 09025 10 0000 120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распоряжения правами на результаты научно-технической деятельности, находящимися в собственности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1 11 09035 10 0000 120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эксплуатации и использования имущества автомобильных дорог, находящихся в собственности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1 11 09045 10 0000 120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  а также имущества унитарных предприятий, в том числе казенных)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1 12 04051 10 0000 120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Плата за использование лесов, расположенных на землях иных категорий, находящихся в  собственности поселений, в части платы по договору купли-продажи лесных насаждений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1 12 04052 10 0000 120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Плата за использование лесов, расположенных на землях иных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категорий, находящихся в  собственности поселений, в части арендной платы 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1 13 01540 10 0000 130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Плата за  оказание услуг по присоединению объектов дорожного сервиса к автомобильным дорогам общего пользования местного значения, зачисляемая в бюджеты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1 13 01995 10 0000 130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1 13 02065 10 0000 130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Доходы, поступающие в порядке возмещения расходов, понесенных в связи с эксплуатацией  имущества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1 13 02995 10 0000 130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доходы от компенсации затрат 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1 14 01050 10 0000 410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продажи квартир, находящихся в собственности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1 14 03050 10 0000 410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основных средств по указанному имуществу)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1 14 03050 10 0000 440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Средства от распоряжения и реализации конфискованного и иного имущества, обращенного в доходы поселений (в части реализации материальных запасов по указанному имуществу)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1 14 04050 10 0000 420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продажи нематериальных активов, находящихся в собственности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1 15 02050 10 0000 140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Платежи, взимаемые органами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местного самоуправления (организациями) поселений за выполнение определенных функций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1 16 23051 10 0000 140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Доходы от возмещения ущерба при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1 16 23052 10 0000 140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1 16 32000 10 0000 140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both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Денежные   взыскания,   налагаемые    в                                возмещение   ущерба,   причиненного   в результате незаконного  или  нецелевого использования  бюджетных   средств   (в части бюджетов поселений)</w:t>
            </w:r>
          </w:p>
        </w:tc>
      </w:tr>
      <w:tr w:rsidR="00F64667" w:rsidRPr="00F64667" w:rsidTr="00F64667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-93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1 16 90050 10 0000 140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</w:tr>
      <w:tr w:rsidR="00F64667" w:rsidRPr="00F64667" w:rsidTr="00F64667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1 17 01050 10 0000 180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Невыясненные поступления, зачисляемые в бюджеты поселений</w:t>
            </w:r>
          </w:p>
        </w:tc>
      </w:tr>
      <w:tr w:rsidR="00F64667" w:rsidRPr="00F64667" w:rsidTr="00F64667">
        <w:trPr>
          <w:trHeight w:val="499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1 17 05050 10 0000 180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неналоговые доходы бюджетов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1 17 12050 10 0000 180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Целевые отчисления от лотерей поселений</w:t>
            </w:r>
          </w:p>
        </w:tc>
      </w:tr>
      <w:tr w:rsidR="00F64667" w:rsidRPr="00F64667" w:rsidTr="00F64667">
        <w:trPr>
          <w:trHeight w:val="375"/>
        </w:trPr>
        <w:tc>
          <w:tcPr>
            <w:tcW w:w="12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right="-108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52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Безвозмездные поступления &lt;1&gt;, &lt;2&gt;</w:t>
            </w: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&lt;1&gt; В части доходов, зачисляемых в бюджет поселения  Удельно-Дуванейский сельсовет Благовещенский  район Республики Башкортостан в пределах компетенции главных администраторов доходов бюджета поселения  Удельно-Дуванейский сельсовет Благовещенский  район Республики Башкортостан.</w:t>
      </w:r>
    </w:p>
    <w:p w:rsidR="00F64667" w:rsidRPr="00F64667" w:rsidRDefault="00F64667" w:rsidP="00F64667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 xml:space="preserve">&lt;2&gt; Администраторами доходов бюджета поселения Удельно-Дуванейский  сельсовет Благовещенский район Республики Башкортостан по подстатьям,  статьям, подгруппам группы доходов «2 00 00000 00 – безвозмездные поступления» в части доходов от возврата остатков субсидий, 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субвенций и иных межбюджетных трансфертов, имеющих целевое назначение, прошлых лет (в части доходов, зачисляемых в бюджет поселения  Удельно-Дуванейский  сельсовет муниципального района  Благовещенский  район Республики Башкортостан) являются уполномоченные органы местного самоуправления поселения, а также созданные ими казенные учреждения, предоставившие соответствующие межбюджетные трансферты.</w:t>
      </w:r>
    </w:p>
    <w:p w:rsidR="00F64667" w:rsidRPr="00F64667" w:rsidRDefault="00F64667" w:rsidP="00F64667">
      <w:pPr>
        <w:spacing w:before="187" w:after="0" w:line="240" w:lineRule="auto"/>
        <w:ind w:firstLine="720"/>
        <w:jc w:val="both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Администраторами доходов бюджета поселения  Удельно-Дуванейский сельсовет муниципального района  Благовещенский район Республики Башкортостан по подстатьям, статьям, подгруппам группы доходов «2 00 00000 00 – безвозмездные поступления» являются уполномоченные органы местного самоуправления поселения, а также созданные ими казенные учреждения, являющиеся получателями указанных средств.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3</w:t>
      </w:r>
    </w:p>
    <w:p w:rsidR="00F64667" w:rsidRPr="00F64667" w:rsidRDefault="00F64667" w:rsidP="00F64667">
      <w:pPr>
        <w:spacing w:after="0" w:line="240" w:lineRule="auto"/>
        <w:ind w:left="7976" w:hanging="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к решению Совета сельского поселения</w:t>
      </w:r>
    </w:p>
    <w:p w:rsidR="00F64667" w:rsidRPr="00F64667" w:rsidRDefault="00F64667" w:rsidP="00F64667">
      <w:pPr>
        <w:spacing w:after="0" w:line="240" w:lineRule="auto"/>
        <w:ind w:left="7976" w:hanging="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 муниципального района</w:t>
      </w:r>
    </w:p>
    <w:p w:rsidR="00F64667" w:rsidRPr="00F64667" w:rsidRDefault="00F64667" w:rsidP="00F64667">
      <w:pPr>
        <w:spacing w:after="0" w:line="240" w:lineRule="auto"/>
        <w:ind w:left="7976" w:hanging="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                                                                  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</w:t>
      </w:r>
    </w:p>
    <w:p w:rsidR="00F64667" w:rsidRPr="00F64667" w:rsidRDefault="00F64667" w:rsidP="00F64667">
      <w:pPr>
        <w:spacing w:after="0" w:line="240" w:lineRule="auto"/>
        <w:ind w:left="7976" w:hanging="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after="0" w:line="240" w:lineRule="auto"/>
        <w:ind w:left="7976" w:hanging="8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  2013 года</w:t>
      </w:r>
    </w:p>
    <w:p w:rsidR="00F64667" w:rsidRPr="00F64667" w:rsidRDefault="00F64667" w:rsidP="00F64667">
      <w:pPr>
        <w:spacing w:before="187" w:after="0" w:line="240" w:lineRule="auto"/>
        <w:ind w:right="-82" w:firstLine="6521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  31-1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Перечень главных администраторов</w:t>
      </w:r>
    </w:p>
    <w:p w:rsidR="00F64667" w:rsidRPr="00F64667" w:rsidRDefault="00F64667" w:rsidP="00F64667">
      <w:pPr>
        <w:spacing w:before="187" w:after="0" w:line="240" w:lineRule="auto"/>
        <w:ind w:right="-8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источников финансирования дефицита бюджета сельского поселения  Удельно-Дуванейский сельсовет муниципального района Благовещенский район Республики  Башкортостан</w:t>
      </w:r>
    </w:p>
    <w:p w:rsidR="00F64667" w:rsidRPr="00F64667" w:rsidRDefault="00F64667" w:rsidP="00F64667">
      <w:pPr>
        <w:spacing w:before="187" w:after="0" w:line="240" w:lineRule="auto"/>
        <w:ind w:right="-82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1780"/>
        <w:gridCol w:w="2740"/>
        <w:gridCol w:w="4943"/>
      </w:tblGrid>
      <w:tr w:rsidR="00F64667" w:rsidRPr="00F64667" w:rsidTr="00F64667">
        <w:trPr>
          <w:trHeight w:val="504"/>
        </w:trPr>
        <w:tc>
          <w:tcPr>
            <w:tcW w:w="4575" w:type="dxa"/>
            <w:gridSpan w:val="2"/>
            <w:tcBorders>
              <w:top w:val="dotted" w:sz="8" w:space="0" w:color="auto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Код бюджетной классификации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Российской Федерации</w:t>
            </w:r>
          </w:p>
        </w:tc>
        <w:tc>
          <w:tcPr>
            <w:tcW w:w="5032" w:type="dxa"/>
            <w:vMerge w:val="restart"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F64667" w:rsidRPr="00F64667" w:rsidTr="00F64667">
        <w:trPr>
          <w:trHeight w:val="529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админист-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ратора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доходов бюджета сельского поселения Покровский сельсовет</w:t>
            </w:r>
          </w:p>
        </w:tc>
        <w:tc>
          <w:tcPr>
            <w:tcW w:w="0" w:type="auto"/>
            <w:vMerge/>
            <w:tcBorders>
              <w:top w:val="dotted" w:sz="8" w:space="0" w:color="auto"/>
              <w:left w:val="nil"/>
              <w:bottom w:val="dotted" w:sz="8" w:space="0" w:color="auto"/>
              <w:right w:val="dotted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</w:tr>
      <w:tr w:rsidR="00F64667" w:rsidRPr="00F64667" w:rsidTr="00F64667">
        <w:trPr>
          <w:trHeight w:val="344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F64667" w:rsidRPr="00F64667" w:rsidTr="00F64667">
        <w:trPr>
          <w:trHeight w:val="325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2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7814" w:type="dxa"/>
            <w:gridSpan w:val="2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2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Администрация сельского поселения Удельно-Дуванейский сельсовет муниципального района Благовещенский район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br/>
              <w:t>Республики Башкортостан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0 1 03 00 00 10 0000 710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Получение кредитов от других бюджетов бюджетной системы Российской Федерации бюджетом сельского поселения Удельно-Дуванейский сельсовет  в валюте Российской Федерации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0 1 03 00 00 10 0000 810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Погашение   бюджетом сельского  поселения Удельно-Дуванейский сельсовет   кредитов   от   других   бюджетов бюджетной  системы  Российской  Федерации  в валюте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Российской Федерации                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0 1 02 00 00 10 0000 710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Получение  кредитов от кредитных организаций бюджетом сельского  поселения Удельно-Дуванейский сельсовет   в валюте Российской Федерации                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0 1 02 00 00 10 0000 810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Погашение   бюджетом сельского  поселения Удельно-Дуванейский сельсовет  кредитов от кредитных организаций в валюте Российской Федерации              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0 10 50201 10 0000 510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Увеличение  прочих остатков денежных средств бюджета сельского  поселения Удельно-Дуванейский сельсовет  </w:t>
            </w:r>
          </w:p>
        </w:tc>
      </w:tr>
      <w:tr w:rsidR="00F64667" w:rsidRPr="00F64667" w:rsidTr="00F64667">
        <w:trPr>
          <w:trHeight w:val="580"/>
        </w:trPr>
        <w:tc>
          <w:tcPr>
            <w:tcW w:w="1793" w:type="dxa"/>
            <w:tcBorders>
              <w:top w:val="nil"/>
              <w:left w:val="dotted" w:sz="8" w:space="0" w:color="auto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</w:t>
            </w:r>
          </w:p>
        </w:tc>
        <w:tc>
          <w:tcPr>
            <w:tcW w:w="278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0 10 50201 10 0000 610</w:t>
            </w:r>
          </w:p>
        </w:tc>
        <w:tc>
          <w:tcPr>
            <w:tcW w:w="5032" w:type="dxa"/>
            <w:tcBorders>
              <w:top w:val="nil"/>
              <w:left w:val="nil"/>
              <w:bottom w:val="dotted" w:sz="8" w:space="0" w:color="auto"/>
              <w:right w:val="dotted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Уменьшение  прочих остатков денежных средств бюджета сельского поселения Удельно-Дуванейский сельсовет  </w:t>
            </w: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4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сельского поселения  Удельно-Дуванейский сельсовет муниципального района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 2013года</w:t>
      </w:r>
    </w:p>
    <w:p w:rsidR="00F64667" w:rsidRPr="00F64667" w:rsidRDefault="00F64667" w:rsidP="00F64667">
      <w:pPr>
        <w:spacing w:after="0" w:line="240" w:lineRule="auto"/>
        <w:ind w:left="836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 31-1</w:t>
      </w:r>
    </w:p>
    <w:p w:rsidR="00F64667" w:rsidRPr="00F64667" w:rsidRDefault="00F64667" w:rsidP="00F64667">
      <w:pPr>
        <w:spacing w:after="0" w:line="240" w:lineRule="auto"/>
        <w:ind w:left="612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Поступления доходов в бюджет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сельского  поселения Удельно-Дуванейский сельсовет муниципального района Благовещенский район   Республики Башкортостан      на 2014  год</w:t>
      </w:r>
    </w:p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tbl>
      <w:tblPr>
        <w:tblW w:w="9655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3040"/>
        <w:gridCol w:w="5239"/>
        <w:gridCol w:w="1360"/>
        <w:gridCol w:w="16"/>
      </w:tblGrid>
      <w:tr w:rsidR="00F64667" w:rsidRPr="00F64667" w:rsidTr="00F64667">
        <w:trPr>
          <w:trHeight w:val="442"/>
        </w:trPr>
        <w:tc>
          <w:tcPr>
            <w:tcW w:w="30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Коды бюджетной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классификации Российской Федерации</w:t>
            </w:r>
          </w:p>
        </w:tc>
        <w:tc>
          <w:tcPr>
            <w:tcW w:w="525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Наименование налога (сбора)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40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2021,6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722,8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9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1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182 1 01 02000 01 0000 110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157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103,6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0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0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00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300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108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182 1 06 01030 10 0 000 110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150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182 1 06 06013 10 0 000 110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43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586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945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000 1 11 00000 00 0000 000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630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863 1 11 05013 10 0000 120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471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378,9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407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7911 17 05050 10 0000 180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378,9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23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34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000 2 02 00000 00 0000 151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34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34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1298,8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234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34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791 2 02 01001 10 0000 151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34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34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836,9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02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302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791 2 02 0301510 0000 151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302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Субсидии бюджетам поселений на осуществление первичного воинского учета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02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61,9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64667" w:rsidRPr="00F64667" w:rsidTr="00F64667">
        <w:trPr>
          <w:trHeight w:val="368"/>
        </w:trPr>
        <w:tc>
          <w:tcPr>
            <w:tcW w:w="30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791 2 02 04999 05 7502 151</w:t>
            </w:r>
          </w:p>
        </w:tc>
        <w:tc>
          <w:tcPr>
            <w:tcW w:w="5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400,0</w:t>
            </w: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Приложение № 5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ю Совета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  поселения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 муниципального района Благовещенский район                                                                                                                                           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 2013 года</w:t>
      </w:r>
    </w:p>
    <w:p w:rsidR="00F64667" w:rsidRPr="00F64667" w:rsidRDefault="00F64667" w:rsidP="00F64667">
      <w:pPr>
        <w:spacing w:before="187" w:after="0" w:line="240" w:lineRule="auto"/>
        <w:ind w:left="8340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  31-1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br/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Поступления доходов в бюджет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сельского поселения муниципального района Благовещенский район   Республики Башкортостан на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плановый период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2015 и 2016 годов</w:t>
      </w:r>
    </w:p>
    <w:p w:rsidR="00F64667" w:rsidRPr="00F64667" w:rsidRDefault="00F64667" w:rsidP="00F64667">
      <w:pPr>
        <w:spacing w:before="187" w:after="0" w:line="240" w:lineRule="auto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 </w:t>
      </w:r>
    </w:p>
    <w:tbl>
      <w:tblPr>
        <w:tblW w:w="0" w:type="auto"/>
        <w:tblInd w:w="93" w:type="dxa"/>
        <w:tblCellMar>
          <w:left w:w="0" w:type="dxa"/>
          <w:right w:w="0" w:type="dxa"/>
        </w:tblCellMar>
        <w:tblLook w:val="04A0"/>
      </w:tblPr>
      <w:tblGrid>
        <w:gridCol w:w="3120"/>
        <w:gridCol w:w="3978"/>
        <w:gridCol w:w="1260"/>
        <w:gridCol w:w="1120"/>
      </w:tblGrid>
      <w:tr w:rsidR="00F64667" w:rsidRPr="00F64667" w:rsidTr="00F64667">
        <w:trPr>
          <w:trHeight w:val="315"/>
        </w:trPr>
        <w:tc>
          <w:tcPr>
            <w:tcW w:w="312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gridSpan w:val="2"/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(тыс. руб.)</w:t>
            </w:r>
          </w:p>
        </w:tc>
      </w:tr>
      <w:tr w:rsidR="00F64667" w:rsidRPr="00F64667" w:rsidTr="00F64667">
        <w:trPr>
          <w:trHeight w:val="375"/>
        </w:trPr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Коды бюджетной классификации Российской Федерации</w:t>
            </w:r>
          </w:p>
        </w:tc>
        <w:tc>
          <w:tcPr>
            <w:tcW w:w="427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Наименование налога (сбора)</w:t>
            </w:r>
          </w:p>
        </w:tc>
        <w:tc>
          <w:tcPr>
            <w:tcW w:w="23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F64667" w:rsidRPr="00F64667" w:rsidTr="00F64667">
        <w:trPr>
          <w:trHeight w:val="63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F64667" w:rsidRPr="00F64667" w:rsidTr="00F64667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1971,9</w:t>
            </w:r>
          </w:p>
        </w:tc>
        <w:tc>
          <w:tcPr>
            <w:tcW w:w="1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1971,9</w:t>
            </w:r>
          </w:p>
        </w:tc>
      </w:tr>
      <w:tr w:rsidR="00F64667" w:rsidRPr="00F64667" w:rsidTr="00F64667">
        <w:trPr>
          <w:trHeight w:val="40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000 1 00 00000 00 0000 000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937,8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383,0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F64667" w:rsidRPr="00F64667" w:rsidTr="00F64667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000 1 01 00000 00 0000 000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F64667" w:rsidRPr="00F64667" w:rsidTr="00F64667">
        <w:trPr>
          <w:trHeight w:val="31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182 1 01 02000 01 0000 110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153,6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31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153,6</w:t>
            </w:r>
          </w:p>
        </w:tc>
      </w:tr>
      <w:tr w:rsidR="00F64667" w:rsidRPr="00F64667" w:rsidTr="00F64667">
        <w:trPr>
          <w:trHeight w:val="16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182 1 01 02010 01 0000 110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доходов, полученных физическими лицами, зарегистрированными в качестве индивидуальных предпринимателей, частных нотариусов и других лиц, занимающихся частной практикой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301,3</w:t>
            </w:r>
          </w:p>
        </w:tc>
      </w:tr>
      <w:tr w:rsidR="00F64667" w:rsidRPr="00F64667" w:rsidTr="00F64667">
        <w:trPr>
          <w:trHeight w:val="45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000 1 06 00000 00 0000 000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101,3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101,3</w:t>
            </w:r>
          </w:p>
        </w:tc>
      </w:tr>
      <w:tr w:rsidR="00F64667" w:rsidRPr="00F64667" w:rsidTr="00F64667">
        <w:trPr>
          <w:trHeight w:val="76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182 1 06 01030 10 0 000 110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64667" w:rsidRPr="00F64667" w:rsidTr="00F64667">
        <w:trPr>
          <w:trHeight w:val="7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182 1 06 06013 10 0 000 110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100,0</w:t>
            </w:r>
          </w:p>
        </w:tc>
      </w:tr>
      <w:tr w:rsidR="00F64667" w:rsidRPr="00F64667" w:rsidTr="00F64667">
        <w:trPr>
          <w:trHeight w:val="586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000 1 08 00000 00 0000 000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64667" w:rsidRPr="00F64667" w:rsidTr="00F64667">
        <w:trPr>
          <w:trHeight w:val="33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791 1 08 04020 01 0000 110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5,0</w:t>
            </w:r>
          </w:p>
        </w:tc>
      </w:tr>
      <w:tr w:rsidR="00F64667" w:rsidRPr="00F64667" w:rsidTr="00F64667">
        <w:trPr>
          <w:trHeight w:val="9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000 1 11 00000 00 0000 000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64667" w:rsidRPr="00F64667" w:rsidTr="00F64667">
        <w:trPr>
          <w:trHeight w:val="2143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863 1 11 05013 10 0000 120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34,0</w:t>
            </w:r>
          </w:p>
        </w:tc>
      </w:tr>
      <w:tr w:rsidR="00F64667" w:rsidRPr="00F64667" w:rsidTr="00F64667">
        <w:trPr>
          <w:trHeight w:val="630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000 1 17 00000 00 0000 000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ПРОЧИЕ 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443,9</w:t>
            </w:r>
          </w:p>
        </w:tc>
      </w:tr>
      <w:tr w:rsidR="00F64667" w:rsidRPr="00F64667" w:rsidTr="00F64667">
        <w:trPr>
          <w:trHeight w:val="649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7911 17 05050 10 0000 180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Прочие неналоговые доходы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443,9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443,9</w:t>
            </w:r>
          </w:p>
        </w:tc>
      </w:tr>
      <w:tr w:rsidR="00F64667" w:rsidRPr="00F64667" w:rsidTr="00F64667">
        <w:trPr>
          <w:trHeight w:val="167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16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000 2 02 00000 00 0000 151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167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16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1034,1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167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1034,1</w:t>
            </w:r>
          </w:p>
        </w:tc>
      </w:tr>
      <w:tr w:rsidR="00F64667" w:rsidRPr="00F64667" w:rsidTr="00F64667">
        <w:trPr>
          <w:trHeight w:val="285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8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791 2 02 01001 10 0000 151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85" w:lineRule="atLeast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8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85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571,8</w:t>
            </w:r>
          </w:p>
        </w:tc>
      </w:tr>
      <w:tr w:rsidR="00F64667" w:rsidRPr="00F64667" w:rsidTr="00F64667">
        <w:trPr>
          <w:trHeight w:val="368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791 2 02 0301510 0000 151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Субсидии бюджетам поселений на осуществление первичного воинского учета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62,3</w:t>
            </w:r>
          </w:p>
        </w:tc>
      </w:tr>
      <w:tr w:rsidR="00F64667" w:rsidRPr="00F64667" w:rsidTr="00F64667">
        <w:trPr>
          <w:trHeight w:val="402"/>
        </w:trPr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791 2 02 04999 05 7502 151</w:t>
            </w:r>
          </w:p>
        </w:tc>
        <w:tc>
          <w:tcPr>
            <w:tcW w:w="4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Межбюджетные трансферты, передаваемые бюджетам на благоустройство территорий населенных пунктов сельских поселений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400</w:t>
            </w:r>
          </w:p>
        </w:tc>
      </w:tr>
    </w:tbl>
    <w:p w:rsidR="00F64667" w:rsidRPr="00F64667" w:rsidRDefault="00F64667" w:rsidP="00F64667">
      <w:pPr>
        <w:spacing w:before="187" w:after="0" w:line="240" w:lineRule="auto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lastRenderedPageBreak/>
        <w:t>                                                                                    Приложение №1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val="en-US" w:eastAsia="ru-RU"/>
        </w:rPr>
        <w:t>2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сельского поселения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Удельно-Дуванейский сельсовет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муниципального района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Благовещенский район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Республики Башкортостан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от 25 декабря 2013 года</w:t>
      </w:r>
    </w:p>
    <w:p w:rsidR="00F64667" w:rsidRPr="00F64667" w:rsidRDefault="00F64667" w:rsidP="00F64667">
      <w:pPr>
        <w:spacing w:before="187" w:after="0" w:line="240" w:lineRule="auto"/>
        <w:ind w:left="7954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  31-1</w:t>
      </w:r>
    </w:p>
    <w:p w:rsidR="00F64667" w:rsidRPr="00F64667" w:rsidRDefault="00F64667" w:rsidP="00F64667">
      <w:pPr>
        <w:spacing w:after="0" w:line="240" w:lineRule="auto"/>
        <w:ind w:left="6690" w:right="-82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6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bookmarkStart w:id="0" w:name="RANGE!A1:D95"/>
      <w:bookmarkEnd w:id="0"/>
      <w:r w:rsidRPr="00F64667">
        <w:rPr>
          <w:rFonts w:ascii="Times" w:eastAsia="Times New Roman" w:hAnsi="Times" w:cs="Times"/>
          <w:b/>
          <w:bCs/>
          <w:color w:val="000000"/>
          <w:spacing w:val="-13"/>
          <w:sz w:val="28"/>
          <w:szCs w:val="28"/>
          <w:lang w:eastAsia="ru-RU"/>
        </w:rPr>
        <w:t>Программа</w:t>
      </w:r>
    </w:p>
    <w:p w:rsidR="00F64667" w:rsidRPr="00F64667" w:rsidRDefault="00F64667" w:rsidP="00F64667">
      <w:pPr>
        <w:spacing w:before="187" w:after="0" w:line="240" w:lineRule="auto"/>
        <w:ind w:right="6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szCs w:val="28"/>
          <w:lang w:eastAsia="ru-RU"/>
        </w:rPr>
        <w:t>муниципальных внутренних заимствований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сельского поселения Удельно-Дуванейский сельсовет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szCs w:val="28"/>
          <w:lang w:eastAsia="ru-RU"/>
        </w:rPr>
        <w:t> муниципального района Благовещенский район Республики</w:t>
      </w: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Башкортостан</w:t>
      </w: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на 2014 год.</w:t>
      </w:r>
    </w:p>
    <w:p w:rsidR="00F64667" w:rsidRPr="00F64667" w:rsidRDefault="00F64667" w:rsidP="00F64667">
      <w:pPr>
        <w:spacing w:before="350" w:after="0" w:line="317" w:lineRule="atLeast"/>
        <w:ind w:right="5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(тыс. рублей)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3411"/>
        <w:gridCol w:w="3226"/>
        <w:gridCol w:w="2758"/>
      </w:tblGrid>
      <w:tr w:rsidR="00F64667" w:rsidRPr="00F64667" w:rsidTr="00F64667">
        <w:trPr>
          <w:trHeight w:val="1867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ind w:left="134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lastRenderedPageBreak/>
              <w:t>Перечень муниципальных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134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внутренних заимствований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134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привлечения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муниципальных</w:t>
            </w:r>
          </w:p>
          <w:p w:rsidR="00F64667" w:rsidRPr="00F64667" w:rsidRDefault="00F64667" w:rsidP="00F64667">
            <w:pPr>
              <w:spacing w:after="0" w:line="322" w:lineRule="atLeast"/>
              <w:ind w:left="82" w:right="77" w:firstLine="221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внутренних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заимствований</w:t>
            </w:r>
          </w:p>
        </w:tc>
        <w:tc>
          <w:tcPr>
            <w:tcW w:w="29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Объем средств,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направляемых</w:t>
            </w:r>
          </w:p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 погашение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суммы долга</w:t>
            </w:r>
          </w:p>
        </w:tc>
      </w:tr>
      <w:tr w:rsidR="00F64667" w:rsidRPr="00F64667" w:rsidTr="00F64667">
        <w:trPr>
          <w:trHeight w:val="1013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ind w:right="211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szCs w:val="28"/>
                <w:lang w:eastAsia="ru-RU"/>
              </w:rPr>
              <w:t>Муниципальные внутренние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заимствования, всего в том числе: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40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4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406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4"/>
                <w:sz w:val="28"/>
                <w:szCs w:val="28"/>
                <w:lang w:eastAsia="ru-RU"/>
              </w:rPr>
              <w:t>0,0</w:t>
            </w:r>
          </w:p>
        </w:tc>
      </w:tr>
      <w:tr w:rsidR="00F64667" w:rsidRPr="00F64667" w:rsidTr="00F64667">
        <w:trPr>
          <w:trHeight w:val="2685"/>
        </w:trPr>
        <w:tc>
          <w:tcPr>
            <w:tcW w:w="39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17" w:lineRule="atLeast"/>
              <w:ind w:right="346" w:firstLine="5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кредиты, привлекаемые в бюджет сельского поселения Удельно-Дуванейский сельсовет</w:t>
            </w:r>
            <w:r w:rsidRPr="00F64667">
              <w:rPr>
                <w:rFonts w:ascii="Times" w:eastAsia="Times New Roman" w:hAnsi="Times" w:cs="Times"/>
                <w:color w:val="000000"/>
                <w:spacing w:val="-9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pacing w:val="-9"/>
                <w:sz w:val="28"/>
                <w:szCs w:val="28"/>
                <w:lang w:eastAsia="ru-RU"/>
              </w:rPr>
              <w:t>муниципального района Благовещенский район Республики</w:t>
            </w:r>
            <w:r w:rsidRPr="00F64667">
              <w:rPr>
                <w:rFonts w:ascii="Times" w:eastAsia="Times New Roman" w:hAnsi="Times" w:cs="Times"/>
                <w:color w:val="000000"/>
                <w:spacing w:val="-9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Башкортостан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szCs w:val="28"/>
                <w:lang w:eastAsia="ru-RU"/>
              </w:rPr>
              <w:t>от других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392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3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406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4"/>
                <w:sz w:val="28"/>
                <w:szCs w:val="28"/>
                <w:lang w:eastAsia="ru-RU"/>
              </w:rPr>
              <w:t>0,0</w:t>
            </w:r>
          </w:p>
        </w:tc>
      </w:tr>
    </w:tbl>
    <w:p w:rsidR="00F64667" w:rsidRPr="00F64667" w:rsidRDefault="00F64667" w:rsidP="00F64667">
      <w:pPr>
        <w:spacing w:before="187" w:after="0" w:line="240" w:lineRule="auto"/>
        <w:ind w:left="10065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br w:type="page"/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eastAsia="ru-RU"/>
        </w:rPr>
        <w:lastRenderedPageBreak/>
        <w:t>Приложение №1</w:t>
      </w:r>
      <w:r w:rsidRPr="00F64667">
        <w:rPr>
          <w:rFonts w:ascii="Times" w:eastAsia="Times New Roman" w:hAnsi="Times" w:cs="Times"/>
          <w:color w:val="000000"/>
          <w:spacing w:val="-11"/>
          <w:sz w:val="28"/>
          <w:szCs w:val="28"/>
          <w:lang w:val="en-US" w:eastAsia="ru-RU"/>
        </w:rPr>
        <w:t>3</w:t>
      </w:r>
    </w:p>
    <w:p w:rsidR="00F64667" w:rsidRPr="00F64667" w:rsidRDefault="00F64667" w:rsidP="00F64667">
      <w:pPr>
        <w:spacing w:before="187" w:after="0" w:line="240" w:lineRule="auto"/>
        <w:ind w:left="10065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к решению Совета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сельского пос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еления Удельно-Дуванейский сельсовет  муницип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ального района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Благовещенский район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                                     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Респу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блики Башкортостан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br/>
        <w:t>от 25 декабря 2013 года</w:t>
      </w:r>
    </w:p>
    <w:p w:rsidR="00F64667" w:rsidRPr="00F64667" w:rsidRDefault="00F64667" w:rsidP="00F64667">
      <w:pPr>
        <w:spacing w:before="187" w:after="0" w:line="240" w:lineRule="auto"/>
        <w:ind w:left="10065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t>№ </w:t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 xml:space="preserve"> 31-1</w:t>
      </w:r>
    </w:p>
    <w:p w:rsidR="00F64667" w:rsidRPr="00F64667" w:rsidRDefault="00F64667" w:rsidP="00F64667">
      <w:pPr>
        <w:spacing w:before="187" w:after="0" w:line="240" w:lineRule="auto"/>
        <w:ind w:right="6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pacing w:val="-13"/>
          <w:sz w:val="28"/>
          <w:szCs w:val="28"/>
          <w:lang w:eastAsia="ru-RU"/>
        </w:rPr>
        <w:t> </w:t>
      </w:r>
    </w:p>
    <w:p w:rsidR="00F64667" w:rsidRPr="00F64667" w:rsidRDefault="00F64667" w:rsidP="00F64667">
      <w:pPr>
        <w:spacing w:before="187" w:after="0" w:line="240" w:lineRule="auto"/>
        <w:ind w:right="6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pacing w:val="-13"/>
          <w:sz w:val="28"/>
          <w:szCs w:val="28"/>
          <w:lang w:eastAsia="ru-RU"/>
        </w:rPr>
        <w:t>Программа</w:t>
      </w:r>
    </w:p>
    <w:p w:rsidR="00F64667" w:rsidRPr="00F64667" w:rsidRDefault="00F64667" w:rsidP="00F64667">
      <w:pPr>
        <w:spacing w:before="187" w:after="0" w:line="240" w:lineRule="auto"/>
        <w:ind w:right="6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szCs w:val="28"/>
          <w:lang w:eastAsia="ru-RU"/>
        </w:rPr>
        <w:t>муниципальных внутренних заимствований</w:t>
      </w:r>
      <w:r w:rsidRPr="00F64667">
        <w:rPr>
          <w:rFonts w:ascii="Times" w:eastAsia="Times New Roman" w:hAnsi="Times" w:cs="Times"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сельского  поселения Удельно-Дуванейский сельсовет</w:t>
      </w:r>
      <w:r w:rsidRPr="00F64667">
        <w:rPr>
          <w:rFonts w:ascii="Times" w:eastAsia="Times New Roman" w:hAnsi="Times" w:cs="Times"/>
          <w:b/>
          <w:bCs/>
          <w:color w:val="000000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szCs w:val="28"/>
          <w:lang w:eastAsia="ru-RU"/>
        </w:rPr>
        <w:t> муниципального района Благовещенский район Республики</w:t>
      </w:r>
      <w:r w:rsidRPr="00F64667">
        <w:rPr>
          <w:rFonts w:ascii="Times" w:eastAsia="Times New Roman" w:hAnsi="Times" w:cs="Times"/>
          <w:b/>
          <w:bCs/>
          <w:color w:val="000000"/>
          <w:spacing w:val="-9"/>
          <w:sz w:val="28"/>
          <w:lang w:eastAsia="ru-RU"/>
        </w:rPr>
        <w:t> </w:t>
      </w:r>
      <w:r w:rsidRPr="00F64667">
        <w:rPr>
          <w:rFonts w:ascii="Times" w:eastAsia="Times New Roman" w:hAnsi="Times" w:cs="Times"/>
          <w:b/>
          <w:bCs/>
          <w:color w:val="000000"/>
          <w:sz w:val="28"/>
          <w:szCs w:val="28"/>
          <w:lang w:eastAsia="ru-RU"/>
        </w:rPr>
        <w:t>Башкортостан</w:t>
      </w:r>
    </w:p>
    <w:p w:rsidR="00F64667" w:rsidRPr="00F64667" w:rsidRDefault="00F64667" w:rsidP="00F64667">
      <w:pPr>
        <w:spacing w:before="187" w:after="0" w:line="317" w:lineRule="atLeast"/>
        <w:jc w:val="center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b/>
          <w:bCs/>
          <w:color w:val="000000"/>
          <w:spacing w:val="-12"/>
          <w:sz w:val="28"/>
          <w:szCs w:val="28"/>
          <w:lang w:eastAsia="ru-RU"/>
        </w:rPr>
        <w:t> на плановый период 2015 и 2016 годов</w:t>
      </w:r>
    </w:p>
    <w:p w:rsidR="00F64667" w:rsidRPr="00F64667" w:rsidRDefault="00F64667" w:rsidP="00F64667">
      <w:pPr>
        <w:spacing w:before="293" w:after="0" w:line="240" w:lineRule="auto"/>
        <w:ind w:right="34"/>
        <w:jc w:val="righ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imes" w:eastAsia="Times New Roman" w:hAnsi="Times" w:cs="Times"/>
          <w:color w:val="000000"/>
          <w:spacing w:val="-12"/>
          <w:sz w:val="28"/>
          <w:szCs w:val="28"/>
          <w:lang w:eastAsia="ru-RU"/>
        </w:rPr>
        <w:t>(тыс. рублей)</w:t>
      </w:r>
    </w:p>
    <w:tbl>
      <w:tblPr>
        <w:tblW w:w="0" w:type="auto"/>
        <w:tblInd w:w="40" w:type="dxa"/>
        <w:tblCellMar>
          <w:left w:w="0" w:type="dxa"/>
          <w:right w:w="0" w:type="dxa"/>
        </w:tblCellMar>
        <w:tblLook w:val="04A0"/>
      </w:tblPr>
      <w:tblGrid>
        <w:gridCol w:w="2055"/>
        <w:gridCol w:w="1976"/>
        <w:gridCol w:w="1694"/>
        <w:gridCol w:w="1976"/>
        <w:gridCol w:w="1694"/>
      </w:tblGrid>
      <w:tr w:rsidR="00F64667" w:rsidRPr="00F64667" w:rsidTr="00F64667">
        <w:trPr>
          <w:trHeight w:val="576"/>
        </w:trPr>
        <w:tc>
          <w:tcPr>
            <w:tcW w:w="52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Перечень муниципальных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внутренних заимствований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по видам</w:t>
            </w:r>
          </w:p>
        </w:tc>
        <w:tc>
          <w:tcPr>
            <w:tcW w:w="484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795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2015 год</w:t>
            </w:r>
          </w:p>
        </w:tc>
        <w:tc>
          <w:tcPr>
            <w:tcW w:w="47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757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2016 год</w:t>
            </w:r>
          </w:p>
        </w:tc>
      </w:tr>
      <w:tr w:rsidR="00F64667" w:rsidRPr="00F64667" w:rsidTr="00F64667">
        <w:trPr>
          <w:trHeight w:val="186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64667" w:rsidRPr="00F64667" w:rsidRDefault="00F64667" w:rsidP="00F64667">
            <w:pPr>
              <w:spacing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 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привлечения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муниципальных</w:t>
            </w:r>
          </w:p>
          <w:p w:rsidR="00F64667" w:rsidRPr="00F64667" w:rsidRDefault="00F64667" w:rsidP="00F64667">
            <w:pPr>
              <w:spacing w:after="0" w:line="322" w:lineRule="atLeast"/>
              <w:ind w:left="82" w:right="77" w:firstLine="221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внутренних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заимствований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Объем средств,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направляемых</w:t>
            </w:r>
          </w:p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 погашение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суммы долга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Объем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привлечения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82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муниципальных</w:t>
            </w:r>
          </w:p>
          <w:p w:rsidR="00F64667" w:rsidRPr="00F64667" w:rsidRDefault="00F64667" w:rsidP="00F64667">
            <w:pPr>
              <w:spacing w:after="0" w:line="322" w:lineRule="atLeast"/>
              <w:ind w:left="82" w:right="77" w:firstLine="221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внутренних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заимствований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3"/>
                <w:sz w:val="28"/>
                <w:szCs w:val="28"/>
                <w:lang w:eastAsia="ru-RU"/>
              </w:rPr>
              <w:t>Объем средств,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направляемых</w:t>
            </w:r>
          </w:p>
          <w:p w:rsidR="00F64667" w:rsidRPr="00F64667" w:rsidRDefault="00F64667" w:rsidP="00F64667">
            <w:pPr>
              <w:spacing w:after="0" w:line="322" w:lineRule="atLeast"/>
              <w:ind w:left="67" w:righ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1"/>
                <w:sz w:val="28"/>
                <w:szCs w:val="28"/>
                <w:lang w:eastAsia="ru-RU"/>
              </w:rPr>
              <w:t>на погашение</w:t>
            </w:r>
            <w:r w:rsidRPr="00F64667">
              <w:rPr>
                <w:rFonts w:ascii="Times" w:eastAsia="Times New Roman" w:hAnsi="Times" w:cs="Times"/>
                <w:b/>
                <w:bCs/>
                <w:color w:val="000000"/>
                <w:sz w:val="28"/>
                <w:szCs w:val="28"/>
                <w:lang w:eastAsia="ru-RU"/>
              </w:rPr>
              <w:t>основной</w:t>
            </w:r>
          </w:p>
          <w:p w:rsidR="00F64667" w:rsidRPr="00F64667" w:rsidRDefault="00F64667" w:rsidP="00F64667">
            <w:pPr>
              <w:spacing w:before="187" w:after="0" w:line="322" w:lineRule="atLeast"/>
              <w:ind w:left="67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b/>
                <w:bCs/>
                <w:color w:val="000000"/>
                <w:spacing w:val="-2"/>
                <w:sz w:val="28"/>
                <w:szCs w:val="28"/>
                <w:lang w:eastAsia="ru-RU"/>
              </w:rPr>
              <w:t>суммы долга</w:t>
            </w:r>
          </w:p>
        </w:tc>
      </w:tr>
      <w:tr w:rsidR="00F64667" w:rsidRPr="00F64667" w:rsidTr="00F64667">
        <w:trPr>
          <w:trHeight w:val="331"/>
        </w:trPr>
        <w:tc>
          <w:tcPr>
            <w:tcW w:w="5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2467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104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960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003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F64667" w:rsidRPr="00F64667" w:rsidTr="00F64667">
        <w:trPr>
          <w:trHeight w:val="1013"/>
        </w:trPr>
        <w:tc>
          <w:tcPr>
            <w:tcW w:w="5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22" w:lineRule="atLeast"/>
              <w:ind w:right="211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szCs w:val="28"/>
                <w:lang w:eastAsia="ru-RU"/>
              </w:rPr>
              <w:t>Муниципальные внутренние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заимствования, всего в том числе: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027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F64667" w:rsidRPr="00F64667" w:rsidTr="00F64667">
        <w:trPr>
          <w:trHeight w:val="1670"/>
        </w:trPr>
        <w:tc>
          <w:tcPr>
            <w:tcW w:w="5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317" w:lineRule="atLeast"/>
              <w:ind w:right="346" w:firstLine="5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кредиты, привлекаемые в бюджет сельского поселения Удельно-Дуванейский сельсовет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pacing w:val="-9"/>
                <w:sz w:val="28"/>
                <w:szCs w:val="28"/>
                <w:lang w:eastAsia="ru-RU"/>
              </w:rPr>
              <w:t>му</w:t>
            </w:r>
            <w:r w:rsidRPr="00F64667">
              <w:rPr>
                <w:rFonts w:ascii="Times" w:eastAsia="Times New Roman" w:hAnsi="Times" w:cs="Times"/>
                <w:color w:val="000000"/>
                <w:spacing w:val="-9"/>
                <w:sz w:val="28"/>
                <w:szCs w:val="28"/>
                <w:lang w:eastAsia="ru-RU"/>
              </w:rPr>
              <w:lastRenderedPageBreak/>
              <w:t>ниципального района Благовещенский район Республики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Башкортостан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szCs w:val="28"/>
                <w:lang w:eastAsia="ru-RU"/>
              </w:rPr>
              <w:t>от других</w:t>
            </w:r>
            <w:r w:rsidRPr="00F64667">
              <w:rPr>
                <w:rFonts w:ascii="Times" w:eastAsia="Times New Roman" w:hAnsi="Times" w:cs="Times"/>
                <w:color w:val="000000"/>
                <w:spacing w:val="-2"/>
                <w:sz w:val="28"/>
                <w:lang w:eastAsia="ru-RU"/>
              </w:rPr>
              <w:t> </w:t>
            </w: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бюджетов бюджетной системы Российской Федерации в валюте Российской Федерации</w:t>
            </w:r>
          </w:p>
        </w:tc>
        <w:tc>
          <w:tcPr>
            <w:tcW w:w="25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ind w:left="1027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lastRenderedPageBreak/>
              <w:t>0,0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F64667" w:rsidRPr="00F64667" w:rsidRDefault="00F64667" w:rsidP="00F64667">
            <w:pPr>
              <w:spacing w:before="187" w:after="0" w:line="240" w:lineRule="auto"/>
              <w:jc w:val="center"/>
              <w:rPr>
                <w:rFonts w:ascii="Times" w:eastAsia="Times New Roman" w:hAnsi="Times" w:cs="Times"/>
                <w:color w:val="000000"/>
                <w:sz w:val="34"/>
                <w:szCs w:val="34"/>
                <w:lang w:eastAsia="ru-RU"/>
              </w:rPr>
            </w:pPr>
            <w:r w:rsidRPr="00F64667">
              <w:rPr>
                <w:rFonts w:ascii="Times" w:eastAsia="Times New Roman" w:hAnsi="Times" w:cs="Times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</w:tbl>
    <w:p w:rsidR="00F64667" w:rsidRPr="00F64667" w:rsidRDefault="00F64667" w:rsidP="00F64667">
      <w:pPr>
        <w:spacing w:before="187" w:after="0" w:line="322" w:lineRule="atLeast"/>
        <w:rPr>
          <w:rFonts w:ascii="Times" w:eastAsia="Times New Roman" w:hAnsi="Times" w:cs="Times"/>
          <w:color w:val="000000"/>
          <w:sz w:val="34"/>
          <w:szCs w:val="34"/>
          <w:lang w:eastAsia="ru-RU"/>
        </w:rPr>
      </w:pPr>
      <w:r w:rsidRPr="00F64667">
        <w:rPr>
          <w:rFonts w:ascii="Tahoma" w:eastAsia="Times New Roman" w:hAnsi="Tahoma" w:cs="Tahoma"/>
          <w:color w:val="000000"/>
          <w:sz w:val="28"/>
          <w:szCs w:val="28"/>
          <w:lang w:eastAsia="ru-RU"/>
        </w:rPr>
        <w:lastRenderedPageBreak/>
        <w:br w:type="page"/>
      </w:r>
      <w:r w:rsidRPr="00F64667">
        <w:rPr>
          <w:rFonts w:ascii="Times" w:eastAsia="Times New Roman" w:hAnsi="Times" w:cs="Times"/>
          <w:color w:val="000000"/>
          <w:sz w:val="28"/>
          <w:szCs w:val="28"/>
          <w:lang w:eastAsia="ru-RU"/>
        </w:rPr>
        <w:lastRenderedPageBreak/>
        <w:t> </w:t>
      </w:r>
    </w:p>
    <w:p w:rsidR="00D56190" w:rsidRDefault="00F64667"/>
    <w:sectPr w:rsidR="00D56190" w:rsidSect="009759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F64667"/>
    <w:rsid w:val="00535F3F"/>
    <w:rsid w:val="007F6CAB"/>
    <w:rsid w:val="0097597B"/>
    <w:rsid w:val="00F64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97B"/>
  </w:style>
  <w:style w:type="paragraph" w:styleId="2">
    <w:name w:val="heading 2"/>
    <w:basedOn w:val="a"/>
    <w:link w:val="20"/>
    <w:uiPriority w:val="9"/>
    <w:qFormat/>
    <w:rsid w:val="00F646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6466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646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6466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64667"/>
  </w:style>
  <w:style w:type="character" w:styleId="a3">
    <w:name w:val="Hyperlink"/>
    <w:basedOn w:val="a0"/>
    <w:uiPriority w:val="99"/>
    <w:semiHidden/>
    <w:unhideWhenUsed/>
    <w:rsid w:val="00F6466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64667"/>
    <w:rPr>
      <w:color w:val="800080"/>
      <w:u w:val="single"/>
    </w:rPr>
  </w:style>
  <w:style w:type="paragraph" w:styleId="a5">
    <w:name w:val="Body Text"/>
    <w:basedOn w:val="a"/>
    <w:link w:val="a6"/>
    <w:uiPriority w:val="99"/>
    <w:unhideWhenUsed/>
    <w:rsid w:val="00F6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F6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F6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F646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F64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769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0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6166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71261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771560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84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1761134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82767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56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4930514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971146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797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00768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410119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65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9048709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86406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8758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3951302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234036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67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78103524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054373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013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819109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84806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58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378966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4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9359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76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579041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65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293467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3337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121739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54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4403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70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1206425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82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509206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86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38980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79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1215265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357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1611654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9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0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8230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34352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005042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5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972322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915465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57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7517622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04748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161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94658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89365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611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764154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4500245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31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283752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20307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39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703855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906013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5654244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928289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462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3370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58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09797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807729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488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7758131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164932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60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3879933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754850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27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588965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445074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79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508485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38200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30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561087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956746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923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98046923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956400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327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311758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732628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272384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71391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96424861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711054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18727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762887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793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75710457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201621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300162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272465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695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16227102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07616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475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91643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520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36607873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371213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039130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749898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4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4591039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70937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0538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11124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068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39565508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9981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383168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887617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574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73534079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739450">
              <w:blockQuote w:val="1"/>
              <w:marLeft w:val="74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77321">
                  <w:blockQuote w:val="1"/>
                  <w:marLeft w:val="74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69107">
                      <w:blockQuote w:val="1"/>
                      <w:marLeft w:val="748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74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5570627">
          <w:blockQuote w:val="1"/>
          <w:marLeft w:val="7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4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9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DD54A7F5026F507A26BA0424BEF7F680D652602316D759CFDB8792EAB45A473A739FA51A3E2E09371D7FfCM4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1DD54A7F5026F507A26BA0424BEF7F680D652602316D759CFDB8792EAB45A473A739FA51A3E2E0937157EfCM6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DD54A7F5026F507A26A40932D2A8FF81DF0E682111DC0F9B84DCCFBDBD50107D3CC6E75E332C0Ef3MFH" TargetMode="External"/><Relationship Id="rId11" Type="http://schemas.openxmlformats.org/officeDocument/2006/relationships/hyperlink" Target="consultantplus://offline/ref=2F2FE83B72BF24A78F77AA3115C4F6661FAFF2215D1201DA7A43F22E532E326BAC27EC12EE0778D33A839805o5L" TargetMode="External"/><Relationship Id="rId5" Type="http://schemas.openxmlformats.org/officeDocument/2006/relationships/hyperlink" Target="consultantplus://offline/ref=81DD54A7F5026F507A26BA0424BEF7F680D652602316D759CFDB8792EAB45A473A739FA51A3E2E09371079fCM7H" TargetMode="External"/><Relationship Id="rId10" Type="http://schemas.openxmlformats.org/officeDocument/2006/relationships/hyperlink" Target="consultantplus://offline/ref=81DD54A7F5026F507A26BA0424BEF7F680D652602316D759CFDB8792EAB45A473A739FA51A3E2E0937157DfCM8H" TargetMode="External"/><Relationship Id="rId4" Type="http://schemas.openxmlformats.org/officeDocument/2006/relationships/hyperlink" Target="consultantplus://offline/ref=81DD54A7F5026F507A26BA0424BEF7F680D652602316D759CFDB8792EAB45A473A739FA51A3E2E0937147AfCM3H" TargetMode="External"/><Relationship Id="rId9" Type="http://schemas.openxmlformats.org/officeDocument/2006/relationships/hyperlink" Target="consultantplus://offline/ref=81DD54A7F5026F507A26BA0424BEF7F680D652602316D759CFDB8792EAB45A473A739FA51A3E2E09341577fCM6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42</Pages>
  <Words>6718</Words>
  <Characters>38298</Characters>
  <Application>Microsoft Office Word</Application>
  <DocSecurity>0</DocSecurity>
  <Lines>319</Lines>
  <Paragraphs>89</Paragraphs>
  <ScaleCrop>false</ScaleCrop>
  <Company/>
  <LinksUpToDate>false</LinksUpToDate>
  <CharactersWithSpaces>44927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2</cp:revision>
  <dcterms:created xsi:type="dcterms:W3CDTF">2015-05-14T16:22:00Z</dcterms:created>
  <dcterms:modified xsi:type="dcterms:W3CDTF">2015-05-14T16:24:00Z</dcterms:modified>
</cp:coreProperties>
</file>