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60F" w:rsidRPr="00D1160F" w:rsidRDefault="00D1160F" w:rsidP="00D1160F">
      <w:pPr>
        <w:spacing w:before="187" w:after="0" w:line="240" w:lineRule="auto"/>
        <w:ind w:left="-1080"/>
        <w:rPr>
          <w:rFonts w:ascii="Times" w:eastAsia="Times New Roman" w:hAnsi="Times" w:cs="Times"/>
          <w:color w:val="000000"/>
          <w:sz w:val="34"/>
          <w:szCs w:val="34"/>
          <w:lang w:eastAsia="ru-RU"/>
        </w:rPr>
      </w:pPr>
      <w:r w:rsidRPr="00D1160F">
        <w:rPr>
          <w:rFonts w:ascii="Times" w:eastAsia="Times New Roman" w:hAnsi="Times" w:cs="Times"/>
          <w:b/>
          <w:bCs/>
          <w:i/>
          <w:iCs/>
          <w:color w:val="000000"/>
          <w:sz w:val="28"/>
          <w:szCs w:val="28"/>
          <w:lang w:eastAsia="ru-RU"/>
        </w:rPr>
        <w:t> </w:t>
      </w:r>
      <w:r w:rsidRPr="00D1160F">
        <w:rPr>
          <w:rFonts w:ascii="Times" w:eastAsia="Times New Roman" w:hAnsi="Times" w:cs="Times"/>
          <w:color w:val="000000"/>
          <w:sz w:val="36"/>
          <w:szCs w:val="36"/>
          <w:lang w:eastAsia="ru-RU"/>
        </w:rPr>
        <w:t> </w:t>
      </w:r>
      <w:r w:rsidRPr="00D1160F">
        <w:rPr>
          <w:rFonts w:ascii="Times" w:eastAsia="Times New Roman" w:hAnsi="Times" w:cs="Times"/>
          <w:color w:val="000000"/>
          <w:sz w:val="28"/>
          <w:szCs w:val="28"/>
          <w:lang w:val="be-BY" w:eastAsia="ru-RU"/>
        </w:rPr>
        <w:t>Ҡ</w:t>
      </w:r>
      <w:r w:rsidRPr="00D1160F">
        <w:rPr>
          <w:rFonts w:ascii="Times" w:eastAsia="Times New Roman" w:hAnsi="Times" w:cs="Times"/>
          <w:color w:val="000000"/>
          <w:sz w:val="28"/>
          <w:szCs w:val="28"/>
          <w:lang w:eastAsia="ru-RU"/>
        </w:rPr>
        <w:t>АРАР                                                                         РЕШЕНИЕ</w:t>
      </w:r>
    </w:p>
    <w:p w:rsidR="00D1160F" w:rsidRPr="00D1160F" w:rsidRDefault="00D1160F" w:rsidP="00D1160F">
      <w:pPr>
        <w:spacing w:before="187" w:after="0" w:line="240" w:lineRule="auto"/>
        <w:rPr>
          <w:rFonts w:ascii="Times" w:eastAsia="Times New Roman" w:hAnsi="Times" w:cs="Times"/>
          <w:color w:val="000000"/>
          <w:sz w:val="34"/>
          <w:szCs w:val="34"/>
          <w:lang w:eastAsia="ru-RU"/>
        </w:rPr>
      </w:pPr>
      <w:r w:rsidRPr="00D1160F">
        <w:rPr>
          <w:rFonts w:ascii="Times" w:eastAsia="Times New Roman" w:hAnsi="Times" w:cs="Times"/>
          <w:color w:val="000000"/>
          <w:sz w:val="28"/>
          <w:szCs w:val="28"/>
          <w:lang w:eastAsia="ru-RU"/>
        </w:rPr>
        <w:t>               «19» февраль   2014 й.                   № 33-4                  «19» февраля  2014 г.</w:t>
      </w:r>
    </w:p>
    <w:p w:rsidR="00D1160F" w:rsidRPr="00D1160F" w:rsidRDefault="00D1160F" w:rsidP="00D1160F">
      <w:pPr>
        <w:spacing w:before="187" w:after="0" w:line="240" w:lineRule="auto"/>
        <w:jc w:val="center"/>
        <w:rPr>
          <w:rFonts w:ascii="Times" w:eastAsia="Times New Roman" w:hAnsi="Times" w:cs="Times"/>
          <w:color w:val="000000"/>
          <w:sz w:val="34"/>
          <w:szCs w:val="34"/>
          <w:lang w:eastAsia="ru-RU"/>
        </w:rPr>
      </w:pPr>
      <w:r w:rsidRPr="00D1160F">
        <w:rPr>
          <w:rFonts w:ascii="Times" w:eastAsia="Times New Roman" w:hAnsi="Times" w:cs="Times"/>
          <w:color w:val="000000"/>
          <w:sz w:val="28"/>
          <w:szCs w:val="28"/>
          <w:lang w:eastAsia="ru-RU"/>
        </w:rPr>
        <w:t> </w:t>
      </w:r>
    </w:p>
    <w:p w:rsidR="00D1160F" w:rsidRPr="00D1160F" w:rsidRDefault="00D1160F" w:rsidP="00D1160F">
      <w:pPr>
        <w:spacing w:before="187" w:after="0" w:line="240" w:lineRule="auto"/>
        <w:ind w:left="708"/>
        <w:jc w:val="center"/>
        <w:rPr>
          <w:rFonts w:ascii="Times" w:eastAsia="Times New Roman" w:hAnsi="Times" w:cs="Times"/>
          <w:color w:val="000000"/>
          <w:sz w:val="34"/>
          <w:szCs w:val="34"/>
          <w:lang w:eastAsia="ru-RU"/>
        </w:rPr>
      </w:pPr>
      <w:r w:rsidRPr="00D1160F">
        <w:rPr>
          <w:rFonts w:ascii="Times" w:eastAsia="Times New Roman" w:hAnsi="Times" w:cs="Times"/>
          <w:color w:val="000000"/>
          <w:sz w:val="28"/>
          <w:szCs w:val="28"/>
          <w:lang w:eastAsia="ru-RU"/>
        </w:rPr>
        <w:t>«Об утверждении Положения о муниципальном контроле за сохранностью автомобильных дорог местного значения в границах населенных пунктов сельского поселения».</w:t>
      </w:r>
    </w:p>
    <w:p w:rsidR="00D1160F" w:rsidRPr="00D1160F" w:rsidRDefault="00D1160F" w:rsidP="00D1160F">
      <w:pPr>
        <w:spacing w:before="187" w:after="0" w:line="240" w:lineRule="auto"/>
        <w:rPr>
          <w:rFonts w:ascii="Times" w:eastAsia="Times New Roman" w:hAnsi="Times" w:cs="Times"/>
          <w:color w:val="000000"/>
          <w:sz w:val="34"/>
          <w:szCs w:val="34"/>
          <w:lang w:eastAsia="ru-RU"/>
        </w:rPr>
      </w:pPr>
      <w:r w:rsidRPr="00D1160F">
        <w:rPr>
          <w:rFonts w:ascii="Times" w:eastAsia="Times New Roman" w:hAnsi="Times" w:cs="Times"/>
          <w:b/>
          <w:bCs/>
          <w:color w:val="000000"/>
          <w:sz w:val="28"/>
          <w:szCs w:val="28"/>
          <w:lang w:eastAsia="ru-RU"/>
        </w:rPr>
        <w:t> </w:t>
      </w:r>
    </w:p>
    <w:p w:rsidR="00D1160F" w:rsidRPr="00D1160F" w:rsidRDefault="00D1160F" w:rsidP="00D1160F">
      <w:pPr>
        <w:spacing w:before="187" w:after="0" w:line="240" w:lineRule="auto"/>
        <w:jc w:val="both"/>
        <w:rPr>
          <w:rFonts w:ascii="Times" w:eastAsia="Times New Roman" w:hAnsi="Times" w:cs="Times"/>
          <w:color w:val="000000"/>
          <w:sz w:val="34"/>
          <w:szCs w:val="34"/>
          <w:lang w:eastAsia="ru-RU"/>
        </w:rPr>
      </w:pPr>
      <w:r w:rsidRPr="00D1160F">
        <w:rPr>
          <w:rFonts w:ascii="Times" w:eastAsia="Times New Roman" w:hAnsi="Times" w:cs="Times"/>
          <w:color w:val="000000"/>
          <w:sz w:val="28"/>
          <w:szCs w:val="28"/>
          <w:lang w:eastAsia="ru-RU"/>
        </w:rPr>
        <w:t>     Рассмотрев Протест Благовещенской межрайонной прокуратуры от 09.01.2014г. №28д-2014 на решение Совета сельского поселения Удельно-Дуванейский сельсовет муниципального района Благовещенский район Республики Башкортостан от 30.08.2012г. №15-7,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Совет сельского поселения Удельно-Дуванейский сельсовет муниципального района Благовещенский район Республики Башкортостан</w:t>
      </w:r>
    </w:p>
    <w:p w:rsidR="00D1160F" w:rsidRPr="00D1160F" w:rsidRDefault="00D1160F" w:rsidP="00D1160F">
      <w:pPr>
        <w:spacing w:before="187" w:after="0" w:line="240" w:lineRule="auto"/>
        <w:jc w:val="both"/>
        <w:rPr>
          <w:rFonts w:ascii="Times" w:eastAsia="Times New Roman" w:hAnsi="Times" w:cs="Times"/>
          <w:color w:val="000000"/>
          <w:sz w:val="34"/>
          <w:szCs w:val="34"/>
          <w:lang w:eastAsia="ru-RU"/>
        </w:rPr>
      </w:pPr>
      <w:r w:rsidRPr="00D1160F">
        <w:rPr>
          <w:rFonts w:ascii="Times" w:eastAsia="Times New Roman" w:hAnsi="Times" w:cs="Times"/>
          <w:b/>
          <w:bCs/>
          <w:color w:val="000000"/>
          <w:sz w:val="28"/>
          <w:szCs w:val="28"/>
          <w:lang w:eastAsia="ru-RU"/>
        </w:rPr>
        <w:t>РЕШИЛ:</w:t>
      </w:r>
    </w:p>
    <w:p w:rsidR="00D1160F" w:rsidRPr="00D1160F" w:rsidRDefault="00D1160F" w:rsidP="00D1160F">
      <w:pPr>
        <w:spacing w:before="187" w:after="0" w:line="240" w:lineRule="auto"/>
        <w:rPr>
          <w:rFonts w:ascii="Times" w:eastAsia="Times New Roman" w:hAnsi="Times" w:cs="Times"/>
          <w:color w:val="000000"/>
          <w:sz w:val="34"/>
          <w:szCs w:val="34"/>
          <w:lang w:eastAsia="ru-RU"/>
        </w:rPr>
      </w:pPr>
      <w:r w:rsidRPr="00D1160F">
        <w:rPr>
          <w:rFonts w:ascii="Times" w:eastAsia="Times New Roman" w:hAnsi="Times" w:cs="Times"/>
          <w:color w:val="000000"/>
          <w:sz w:val="28"/>
          <w:szCs w:val="28"/>
          <w:lang w:eastAsia="ru-RU"/>
        </w:rPr>
        <w:t>1. Утвердить «Положение о муниципальном контроле за сохранностью автомобильных дорог местного значения в границах населенных пунктов сельского поселения Удельно-Дуванейский сельсовет муниципального района Благовещенский район Республики Башкортостан»</w:t>
      </w:r>
    </w:p>
    <w:p w:rsidR="00D1160F" w:rsidRPr="00D1160F" w:rsidRDefault="00D1160F" w:rsidP="00D1160F">
      <w:pPr>
        <w:spacing w:before="187" w:after="0" w:line="240" w:lineRule="auto"/>
        <w:rPr>
          <w:rFonts w:ascii="Times" w:eastAsia="Times New Roman" w:hAnsi="Times" w:cs="Times"/>
          <w:color w:val="000000"/>
          <w:sz w:val="34"/>
          <w:szCs w:val="34"/>
          <w:lang w:eastAsia="ru-RU"/>
        </w:rPr>
      </w:pPr>
      <w:r w:rsidRPr="00D1160F">
        <w:rPr>
          <w:rFonts w:ascii="Times" w:eastAsia="Times New Roman" w:hAnsi="Times" w:cs="Times"/>
          <w:color w:val="000000"/>
          <w:sz w:val="28"/>
          <w:szCs w:val="28"/>
          <w:lang w:eastAsia="ru-RU"/>
        </w:rPr>
        <w:t> </w:t>
      </w:r>
    </w:p>
    <w:p w:rsidR="00D1160F" w:rsidRPr="00D1160F" w:rsidRDefault="00D1160F" w:rsidP="00D1160F">
      <w:pPr>
        <w:spacing w:before="187" w:after="0" w:line="240" w:lineRule="auto"/>
        <w:rPr>
          <w:rFonts w:ascii="Times" w:eastAsia="Times New Roman" w:hAnsi="Times" w:cs="Times"/>
          <w:color w:val="000000"/>
          <w:sz w:val="34"/>
          <w:szCs w:val="34"/>
          <w:lang w:eastAsia="ru-RU"/>
        </w:rPr>
      </w:pPr>
      <w:r w:rsidRPr="00D1160F">
        <w:rPr>
          <w:rFonts w:ascii="Times" w:eastAsia="Times New Roman" w:hAnsi="Times" w:cs="Times"/>
          <w:color w:val="000000"/>
          <w:sz w:val="28"/>
          <w:szCs w:val="28"/>
          <w:lang w:eastAsia="ru-RU"/>
        </w:rPr>
        <w:t>2.</w:t>
      </w:r>
      <w:r w:rsidRPr="00D1160F">
        <w:rPr>
          <w:rFonts w:ascii="Times" w:eastAsia="Times New Roman" w:hAnsi="Times" w:cs="Times"/>
          <w:b/>
          <w:bCs/>
          <w:color w:val="000000"/>
          <w:sz w:val="28"/>
          <w:lang w:eastAsia="ru-RU"/>
        </w:rPr>
        <w:t> </w:t>
      </w:r>
      <w:r w:rsidRPr="00D1160F">
        <w:rPr>
          <w:rFonts w:ascii="Times" w:eastAsia="Times New Roman" w:hAnsi="Times" w:cs="Times"/>
          <w:color w:val="000000"/>
          <w:sz w:val="28"/>
          <w:szCs w:val="28"/>
          <w:lang w:eastAsia="ru-RU"/>
        </w:rPr>
        <w:t>Решение Совета  сельского поселения Удельно-Дуванейский сельсовет муниципального района Благовещенский район Республики Башкортостан  от 30.08.2012г. №15-7 «Об утверждении Положения о муниципальном контроле за сохранностью автомобильных дорог местного значения в границах населенных пунктов сельского поселения  Удельно-Дуванейский  сельсовет муниципального района  Благовещенский район Республики Башкортостан» отменить</w:t>
      </w:r>
    </w:p>
    <w:p w:rsidR="00D1160F" w:rsidRPr="00D1160F" w:rsidRDefault="00D1160F" w:rsidP="00D1160F">
      <w:pPr>
        <w:spacing w:before="187" w:after="0" w:line="240" w:lineRule="auto"/>
        <w:rPr>
          <w:rFonts w:ascii="Times" w:eastAsia="Times New Roman" w:hAnsi="Times" w:cs="Times"/>
          <w:color w:val="000000"/>
          <w:sz w:val="34"/>
          <w:szCs w:val="34"/>
          <w:lang w:eastAsia="ru-RU"/>
        </w:rPr>
      </w:pPr>
      <w:r w:rsidRPr="00D1160F">
        <w:rPr>
          <w:rFonts w:ascii="Times" w:eastAsia="Times New Roman" w:hAnsi="Times" w:cs="Times"/>
          <w:b/>
          <w:bCs/>
          <w:color w:val="000000"/>
          <w:sz w:val="28"/>
          <w:szCs w:val="28"/>
          <w:lang w:eastAsia="ru-RU"/>
        </w:rPr>
        <w:t> </w:t>
      </w:r>
    </w:p>
    <w:p w:rsidR="00D1160F" w:rsidRPr="00D1160F" w:rsidRDefault="00D1160F" w:rsidP="00D1160F">
      <w:pPr>
        <w:spacing w:before="187" w:after="0" w:line="240" w:lineRule="auto"/>
        <w:jc w:val="both"/>
        <w:rPr>
          <w:rFonts w:ascii="Times" w:eastAsia="Times New Roman" w:hAnsi="Times" w:cs="Times"/>
          <w:color w:val="000000"/>
          <w:sz w:val="34"/>
          <w:szCs w:val="34"/>
          <w:lang w:eastAsia="ru-RU"/>
        </w:rPr>
      </w:pPr>
      <w:r w:rsidRPr="00D1160F">
        <w:rPr>
          <w:rFonts w:ascii="Times" w:eastAsia="Times New Roman" w:hAnsi="Times" w:cs="Times"/>
          <w:color w:val="000000"/>
          <w:sz w:val="28"/>
          <w:szCs w:val="28"/>
          <w:lang w:eastAsia="ru-RU"/>
        </w:rPr>
        <w:t>Глава сельского поселения:                      Н.С.Жилина</w:t>
      </w:r>
    </w:p>
    <w:p w:rsidR="00D1160F" w:rsidRPr="00D1160F" w:rsidRDefault="00D1160F" w:rsidP="00D1160F">
      <w:pPr>
        <w:spacing w:before="187" w:after="0" w:line="240" w:lineRule="auto"/>
        <w:rPr>
          <w:rFonts w:ascii="Times" w:eastAsia="Times New Roman" w:hAnsi="Times" w:cs="Times"/>
          <w:color w:val="000000"/>
          <w:sz w:val="34"/>
          <w:szCs w:val="34"/>
          <w:lang w:eastAsia="ru-RU"/>
        </w:rPr>
      </w:pPr>
      <w:r w:rsidRPr="00D1160F">
        <w:rPr>
          <w:rFonts w:ascii="Times" w:eastAsia="Times New Roman" w:hAnsi="Times" w:cs="Times"/>
          <w:b/>
          <w:bCs/>
          <w:color w:val="000000"/>
          <w:sz w:val="28"/>
          <w:szCs w:val="28"/>
          <w:lang w:eastAsia="ru-RU"/>
        </w:rPr>
        <w:t> </w:t>
      </w:r>
    </w:p>
    <w:p w:rsidR="00D1160F" w:rsidRPr="00D1160F" w:rsidRDefault="00D1160F" w:rsidP="00D1160F">
      <w:pPr>
        <w:spacing w:before="187" w:after="0" w:line="240" w:lineRule="auto"/>
        <w:rPr>
          <w:rFonts w:ascii="Times" w:eastAsia="Times New Roman" w:hAnsi="Times" w:cs="Times"/>
          <w:color w:val="000000"/>
          <w:sz w:val="34"/>
          <w:szCs w:val="34"/>
          <w:lang w:eastAsia="ru-RU"/>
        </w:rPr>
      </w:pPr>
      <w:r w:rsidRPr="00D1160F">
        <w:rPr>
          <w:rFonts w:ascii="Times" w:eastAsia="Times New Roman" w:hAnsi="Times" w:cs="Times"/>
          <w:b/>
          <w:bCs/>
          <w:color w:val="000000"/>
          <w:sz w:val="28"/>
          <w:szCs w:val="28"/>
          <w:lang w:eastAsia="ru-RU"/>
        </w:rPr>
        <w:t> </w:t>
      </w:r>
    </w:p>
    <w:p w:rsidR="00D1160F" w:rsidRPr="00D1160F" w:rsidRDefault="00D1160F" w:rsidP="00D1160F">
      <w:pPr>
        <w:spacing w:before="187" w:after="0" w:line="240" w:lineRule="auto"/>
        <w:rPr>
          <w:rFonts w:ascii="Times" w:eastAsia="Times New Roman" w:hAnsi="Times" w:cs="Times"/>
          <w:color w:val="000000"/>
          <w:sz w:val="34"/>
          <w:szCs w:val="34"/>
          <w:lang w:eastAsia="ru-RU"/>
        </w:rPr>
      </w:pPr>
      <w:r w:rsidRPr="00D1160F">
        <w:rPr>
          <w:rFonts w:ascii="Times" w:eastAsia="Times New Roman" w:hAnsi="Times" w:cs="Times"/>
          <w:b/>
          <w:bCs/>
          <w:color w:val="000000"/>
          <w:sz w:val="28"/>
          <w:szCs w:val="28"/>
          <w:lang w:eastAsia="ru-RU"/>
        </w:rPr>
        <w:t> </w:t>
      </w:r>
    </w:p>
    <w:p w:rsidR="00D1160F" w:rsidRPr="00D1160F" w:rsidRDefault="00D1160F" w:rsidP="00D1160F">
      <w:pPr>
        <w:spacing w:before="187" w:after="0" w:line="240" w:lineRule="auto"/>
        <w:rPr>
          <w:rFonts w:ascii="Times" w:eastAsia="Times New Roman" w:hAnsi="Times" w:cs="Times"/>
          <w:color w:val="000000"/>
          <w:sz w:val="34"/>
          <w:szCs w:val="34"/>
          <w:lang w:eastAsia="ru-RU"/>
        </w:rPr>
      </w:pPr>
      <w:r w:rsidRPr="00D1160F">
        <w:rPr>
          <w:rFonts w:ascii="Times" w:eastAsia="Times New Roman" w:hAnsi="Times" w:cs="Times"/>
          <w:b/>
          <w:bCs/>
          <w:color w:val="000000"/>
          <w:sz w:val="28"/>
          <w:szCs w:val="28"/>
          <w:lang w:eastAsia="ru-RU"/>
        </w:rPr>
        <w:lastRenderedPageBreak/>
        <w:t> </w:t>
      </w:r>
    </w:p>
    <w:p w:rsidR="00D1160F" w:rsidRPr="00D1160F" w:rsidRDefault="00D1160F" w:rsidP="00D1160F">
      <w:pPr>
        <w:spacing w:before="187" w:after="0" w:line="240" w:lineRule="auto"/>
        <w:rPr>
          <w:rFonts w:ascii="Times" w:eastAsia="Times New Roman" w:hAnsi="Times" w:cs="Times"/>
          <w:color w:val="000000"/>
          <w:sz w:val="34"/>
          <w:szCs w:val="34"/>
          <w:lang w:eastAsia="ru-RU"/>
        </w:rPr>
      </w:pPr>
      <w:r w:rsidRPr="00D1160F">
        <w:rPr>
          <w:rFonts w:ascii="Times" w:eastAsia="Times New Roman" w:hAnsi="Times" w:cs="Times"/>
          <w:b/>
          <w:bCs/>
          <w:color w:val="000000"/>
          <w:sz w:val="28"/>
          <w:szCs w:val="28"/>
          <w:lang w:eastAsia="ru-RU"/>
        </w:rPr>
        <w:t> </w:t>
      </w:r>
    </w:p>
    <w:p w:rsidR="00D1160F" w:rsidRPr="00D1160F" w:rsidRDefault="00D1160F" w:rsidP="00D1160F">
      <w:pPr>
        <w:spacing w:before="187" w:after="0" w:line="240" w:lineRule="auto"/>
        <w:rPr>
          <w:rFonts w:ascii="Times" w:eastAsia="Times New Roman" w:hAnsi="Times" w:cs="Times"/>
          <w:color w:val="000000"/>
          <w:sz w:val="34"/>
          <w:szCs w:val="34"/>
          <w:lang w:eastAsia="ru-RU"/>
        </w:rPr>
      </w:pPr>
      <w:r w:rsidRPr="00D1160F">
        <w:rPr>
          <w:rFonts w:ascii="Times" w:eastAsia="Times New Roman" w:hAnsi="Times" w:cs="Times"/>
          <w:b/>
          <w:bCs/>
          <w:color w:val="000000"/>
          <w:sz w:val="28"/>
          <w:szCs w:val="28"/>
          <w:lang w:eastAsia="ru-RU"/>
        </w:rPr>
        <w:t> </w:t>
      </w:r>
    </w:p>
    <w:p w:rsidR="00D1160F" w:rsidRPr="00D1160F" w:rsidRDefault="00D1160F" w:rsidP="00D1160F">
      <w:pPr>
        <w:spacing w:before="187" w:after="0" w:line="240" w:lineRule="auto"/>
        <w:ind w:left="567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Утверждено</w:t>
      </w:r>
    </w:p>
    <w:p w:rsidR="00D1160F" w:rsidRPr="00D1160F" w:rsidRDefault="00D1160F" w:rsidP="00D1160F">
      <w:pPr>
        <w:spacing w:before="187" w:after="0" w:line="240" w:lineRule="auto"/>
        <w:ind w:left="567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решением Совета</w:t>
      </w:r>
      <w:r w:rsidRPr="00D1160F">
        <w:rPr>
          <w:rFonts w:ascii="Times" w:eastAsia="Times New Roman" w:hAnsi="Times" w:cs="Times"/>
          <w:b/>
          <w:bCs/>
          <w:color w:val="000000"/>
          <w:sz w:val="27"/>
          <w:lang w:eastAsia="ru-RU"/>
        </w:rPr>
        <w:t> </w:t>
      </w:r>
      <w:r w:rsidRPr="00D1160F">
        <w:rPr>
          <w:rFonts w:ascii="Times" w:eastAsia="Times New Roman" w:hAnsi="Times" w:cs="Times"/>
          <w:color w:val="000000"/>
          <w:sz w:val="27"/>
          <w:szCs w:val="27"/>
          <w:lang w:eastAsia="ru-RU"/>
        </w:rPr>
        <w:t>сельского поселения Удельно-Дуванейский сельсовет муниципального района Благовещенский район Республики Башкортостан</w:t>
      </w:r>
    </w:p>
    <w:p w:rsidR="00D1160F" w:rsidRPr="00D1160F" w:rsidRDefault="00D1160F" w:rsidP="00D1160F">
      <w:pPr>
        <w:spacing w:before="187" w:after="0" w:line="240" w:lineRule="auto"/>
        <w:ind w:left="567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от  19.02. 2014г. № 33-4</w:t>
      </w:r>
    </w:p>
    <w:p w:rsidR="00D1160F" w:rsidRPr="00D1160F" w:rsidRDefault="00D1160F" w:rsidP="00D1160F">
      <w:pPr>
        <w:spacing w:before="187" w:after="0" w:line="240" w:lineRule="auto"/>
        <w:jc w:val="right"/>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 </w:t>
      </w:r>
    </w:p>
    <w:p w:rsidR="00D1160F" w:rsidRPr="00D1160F" w:rsidRDefault="00D1160F" w:rsidP="00D1160F">
      <w:pPr>
        <w:spacing w:before="187" w:after="0" w:line="240" w:lineRule="auto"/>
        <w:jc w:val="right"/>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 </w:t>
      </w:r>
    </w:p>
    <w:p w:rsidR="00D1160F" w:rsidRPr="00D1160F" w:rsidRDefault="00D1160F" w:rsidP="00D1160F">
      <w:pPr>
        <w:spacing w:before="187" w:after="0" w:line="240" w:lineRule="auto"/>
        <w:jc w:val="center"/>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ПОЛОЖЕНИЕ</w:t>
      </w:r>
    </w:p>
    <w:p w:rsidR="00D1160F" w:rsidRPr="00D1160F" w:rsidRDefault="00D1160F" w:rsidP="00D1160F">
      <w:pPr>
        <w:spacing w:before="187" w:after="0" w:line="240" w:lineRule="auto"/>
        <w:jc w:val="center"/>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о муниципальном контроле за сохранностью автомобильных дорог местного значения в границах населенных пунктов сельского поселения Удельно-Дуванейский сельсовет муниципального района Благовещенский район Республики Башкортостан</w:t>
      </w:r>
    </w:p>
    <w:p w:rsidR="00D1160F" w:rsidRPr="00D1160F" w:rsidRDefault="00D1160F" w:rsidP="00D1160F">
      <w:pPr>
        <w:spacing w:before="187" w:after="0" w:line="240" w:lineRule="auto"/>
        <w:jc w:val="center"/>
        <w:rPr>
          <w:rFonts w:ascii="Times" w:eastAsia="Times New Roman" w:hAnsi="Times" w:cs="Times"/>
          <w:color w:val="000000"/>
          <w:sz w:val="34"/>
          <w:szCs w:val="34"/>
          <w:lang w:eastAsia="ru-RU"/>
        </w:rPr>
      </w:pPr>
      <w:r w:rsidRPr="00D1160F">
        <w:rPr>
          <w:rFonts w:ascii="Times" w:eastAsia="Times New Roman" w:hAnsi="Times" w:cs="Times"/>
          <w:b/>
          <w:bCs/>
          <w:color w:val="000000"/>
          <w:sz w:val="27"/>
          <w:szCs w:val="27"/>
          <w:lang w:eastAsia="ru-RU"/>
        </w:rPr>
        <w:t> </w:t>
      </w:r>
    </w:p>
    <w:p w:rsidR="00D1160F" w:rsidRPr="00D1160F" w:rsidRDefault="00D1160F" w:rsidP="00D1160F">
      <w:pPr>
        <w:spacing w:before="187" w:after="0" w:line="240" w:lineRule="auto"/>
        <w:jc w:val="center"/>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 </w:t>
      </w:r>
    </w:p>
    <w:p w:rsidR="00D1160F" w:rsidRPr="00D1160F" w:rsidRDefault="00D1160F" w:rsidP="00D1160F">
      <w:pPr>
        <w:spacing w:before="187" w:after="0" w:line="240" w:lineRule="auto"/>
        <w:jc w:val="center"/>
        <w:rPr>
          <w:rFonts w:ascii="Times" w:eastAsia="Times New Roman" w:hAnsi="Times" w:cs="Times"/>
          <w:color w:val="000000"/>
          <w:sz w:val="34"/>
          <w:szCs w:val="34"/>
          <w:lang w:eastAsia="ru-RU"/>
        </w:rPr>
      </w:pPr>
      <w:r w:rsidRPr="00D1160F">
        <w:rPr>
          <w:rFonts w:ascii="Times" w:eastAsia="Times New Roman" w:hAnsi="Times" w:cs="Times"/>
          <w:b/>
          <w:bCs/>
          <w:color w:val="000000"/>
          <w:sz w:val="27"/>
          <w:szCs w:val="27"/>
          <w:lang w:eastAsia="ru-RU"/>
        </w:rPr>
        <w:t>1. Общие положения</w:t>
      </w:r>
    </w:p>
    <w:p w:rsidR="00D1160F" w:rsidRPr="00D1160F" w:rsidRDefault="00D1160F" w:rsidP="00D1160F">
      <w:pPr>
        <w:spacing w:before="187" w:after="0" w:line="240" w:lineRule="auto"/>
        <w:jc w:val="center"/>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 </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1.1. Настоящее Положение в соответствии с Федеральными законами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г. № 131-ФЗ «Об общих принципах организации местного самоуправления в Российской Федерации», от 10.12.1995 г. № 196-ФЗ «О безопасности дорожного движения»,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Удельно-Дуванейский сельсовет муниципального района Благовещенский район Республики Башкортостан, устанавливает порядок осуществления муниципального контроля за сохранностью автомобильных дорог местного значения в границах населенных пунктов сельского поселения Удельно-Дуванейский сельсовет муниципального района Благовещенский район Республики Башкортостан.</w:t>
      </w:r>
    </w:p>
    <w:p w:rsidR="00D1160F" w:rsidRPr="00D1160F" w:rsidRDefault="00D1160F" w:rsidP="00D1160F">
      <w:pPr>
        <w:spacing w:before="187" w:after="0" w:line="240" w:lineRule="auto"/>
        <w:jc w:val="both"/>
        <w:rPr>
          <w:rFonts w:ascii="Times" w:eastAsia="Times New Roman" w:hAnsi="Times" w:cs="Times"/>
          <w:color w:val="000000"/>
          <w:sz w:val="34"/>
          <w:szCs w:val="34"/>
          <w:lang w:eastAsia="ru-RU"/>
        </w:rPr>
      </w:pPr>
      <w:r w:rsidRPr="00D1160F">
        <w:rPr>
          <w:rFonts w:ascii="Times" w:eastAsia="Times New Roman" w:hAnsi="Times" w:cs="Times"/>
          <w:i/>
          <w:iCs/>
          <w:color w:val="000000"/>
          <w:sz w:val="27"/>
          <w:szCs w:val="27"/>
          <w:lang w:eastAsia="ru-RU"/>
        </w:rPr>
        <w:lastRenderedPageBreak/>
        <w:t>  </w:t>
      </w:r>
      <w:r w:rsidRPr="00D1160F">
        <w:rPr>
          <w:rFonts w:ascii="Times" w:eastAsia="Times New Roman" w:hAnsi="Times" w:cs="Times"/>
          <w:i/>
          <w:iCs/>
          <w:color w:val="000000"/>
          <w:sz w:val="27"/>
          <w:lang w:eastAsia="ru-RU"/>
        </w:rPr>
        <w:t> </w:t>
      </w:r>
      <w:r w:rsidRPr="00D1160F">
        <w:rPr>
          <w:rFonts w:ascii="Times" w:eastAsia="Times New Roman" w:hAnsi="Times" w:cs="Times"/>
          <w:color w:val="000000"/>
          <w:sz w:val="27"/>
          <w:szCs w:val="27"/>
          <w:lang w:eastAsia="ru-RU"/>
        </w:rPr>
        <w:t>1.2. Объектом муниципального контроля за сохранностью автомобильных дорог местного значения являются автомобильные дороги общего и не общего пользования в границах населенных пунктов сельского поселения Удельно-Дуванейский сельсовет,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расположенных на придорожных полосах автомобильных дорогах местного значения, рекламных конструкций, расположенных в полосе отвода и придорожных полосах автомобильных дорог, полос отвода и придорожных полос, автомобильных дорог местного значения.</w:t>
      </w:r>
    </w:p>
    <w:p w:rsidR="00D1160F" w:rsidRPr="00D1160F" w:rsidRDefault="00D1160F" w:rsidP="00D1160F">
      <w:pPr>
        <w:spacing w:before="187" w:after="0" w:line="240" w:lineRule="auto"/>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 1.3. Муниципальный контроль контроля</w:t>
      </w:r>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за сохранностью автомобильных дорог местного значения</w:t>
      </w:r>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на территории сельского поселения Удельно-Дуванейский сельсовет осуществляется администрацией сельского поселения Удельно-Дуванейский сельсовет и уполномоченными ею органами и должностными лицами.</w:t>
      </w:r>
    </w:p>
    <w:p w:rsidR="00D1160F" w:rsidRPr="00D1160F" w:rsidRDefault="00D1160F" w:rsidP="00D1160F">
      <w:pPr>
        <w:spacing w:before="187" w:after="0" w:line="240" w:lineRule="auto"/>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1.4. Финансирование деятельности по осуществлению муниципального контроля</w:t>
      </w:r>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за сохранностью автомобильных дорог местного значения</w:t>
      </w:r>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и его материально-техническое обеспечение осуществляется за счёт средств бюджета сельского поселения Удельно-Дуванейский сельсовет</w:t>
      </w:r>
      <w:r w:rsidRPr="00D1160F">
        <w:rPr>
          <w:rFonts w:ascii="Times" w:eastAsia="Times New Roman" w:hAnsi="Times" w:cs="Times"/>
          <w:i/>
          <w:iCs/>
          <w:color w:val="000000"/>
          <w:sz w:val="27"/>
          <w:szCs w:val="27"/>
          <w:lang w:eastAsia="ru-RU"/>
        </w:rPr>
        <w:t>.</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 </w:t>
      </w:r>
    </w:p>
    <w:p w:rsidR="00D1160F" w:rsidRPr="00D1160F" w:rsidRDefault="00D1160F" w:rsidP="00D1160F">
      <w:pPr>
        <w:spacing w:before="187" w:after="0" w:line="240" w:lineRule="auto"/>
        <w:jc w:val="center"/>
        <w:rPr>
          <w:rFonts w:ascii="Times" w:eastAsia="Times New Roman" w:hAnsi="Times" w:cs="Times"/>
          <w:color w:val="000000"/>
          <w:sz w:val="34"/>
          <w:szCs w:val="34"/>
          <w:lang w:eastAsia="ru-RU"/>
        </w:rPr>
      </w:pPr>
      <w:r w:rsidRPr="00D1160F">
        <w:rPr>
          <w:rFonts w:ascii="Times" w:eastAsia="Times New Roman" w:hAnsi="Times" w:cs="Times"/>
          <w:b/>
          <w:bCs/>
          <w:color w:val="000000"/>
          <w:sz w:val="27"/>
          <w:szCs w:val="27"/>
          <w:lang w:eastAsia="ru-RU"/>
        </w:rPr>
        <w:t>2. Цель и задачи муниципального контроля</w:t>
      </w:r>
    </w:p>
    <w:p w:rsidR="00D1160F" w:rsidRPr="00D1160F" w:rsidRDefault="00D1160F" w:rsidP="00D1160F">
      <w:pPr>
        <w:spacing w:before="187" w:after="0" w:line="240" w:lineRule="auto"/>
        <w:jc w:val="center"/>
        <w:rPr>
          <w:rFonts w:ascii="Times" w:eastAsia="Times New Roman" w:hAnsi="Times" w:cs="Times"/>
          <w:color w:val="000000"/>
          <w:sz w:val="34"/>
          <w:szCs w:val="34"/>
          <w:lang w:eastAsia="ru-RU"/>
        </w:rPr>
      </w:pPr>
      <w:r w:rsidRPr="00D1160F">
        <w:rPr>
          <w:rFonts w:ascii="Times" w:eastAsia="Times New Roman" w:hAnsi="Times" w:cs="Times"/>
          <w:b/>
          <w:bCs/>
          <w:color w:val="000000"/>
          <w:sz w:val="27"/>
          <w:szCs w:val="27"/>
          <w:lang w:eastAsia="ru-RU"/>
        </w:rPr>
        <w:t>за сохранностью автомобильных дорог местного значения в границах населенных пунктов сельского поселения</w:t>
      </w:r>
      <w:r w:rsidRPr="00D1160F">
        <w:rPr>
          <w:rFonts w:ascii="Times" w:eastAsia="Times New Roman" w:hAnsi="Times" w:cs="Times"/>
          <w:b/>
          <w:bCs/>
          <w:color w:val="000000"/>
          <w:sz w:val="27"/>
          <w:lang w:eastAsia="ru-RU"/>
        </w:rPr>
        <w:t> </w:t>
      </w:r>
      <w:r w:rsidRPr="00D1160F">
        <w:rPr>
          <w:rFonts w:ascii="Times" w:eastAsia="Times New Roman" w:hAnsi="Times" w:cs="Times"/>
          <w:b/>
          <w:bCs/>
          <w:color w:val="000000"/>
          <w:sz w:val="27"/>
          <w:szCs w:val="27"/>
          <w:lang w:eastAsia="ru-RU"/>
        </w:rPr>
        <w:t>Удельно-Дуванейский</w:t>
      </w:r>
      <w:r w:rsidRPr="00D1160F">
        <w:rPr>
          <w:rFonts w:ascii="Times" w:eastAsia="Times New Roman" w:hAnsi="Times" w:cs="Times"/>
          <w:color w:val="000000"/>
          <w:sz w:val="27"/>
          <w:lang w:eastAsia="ru-RU"/>
        </w:rPr>
        <w:t> </w:t>
      </w:r>
      <w:r w:rsidRPr="00D1160F">
        <w:rPr>
          <w:rFonts w:ascii="Times" w:eastAsia="Times New Roman" w:hAnsi="Times" w:cs="Times"/>
          <w:b/>
          <w:bCs/>
          <w:color w:val="000000"/>
          <w:sz w:val="27"/>
          <w:szCs w:val="27"/>
          <w:lang w:eastAsia="ru-RU"/>
        </w:rPr>
        <w:t>сельсовет муниципального района Благовещенский район РБ</w:t>
      </w:r>
    </w:p>
    <w:p w:rsidR="00D1160F" w:rsidRPr="00D1160F" w:rsidRDefault="00D1160F" w:rsidP="00D1160F">
      <w:pPr>
        <w:spacing w:before="187" w:after="0" w:line="240" w:lineRule="auto"/>
        <w:jc w:val="center"/>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 </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2.1. Целью муниципального контроля</w:t>
      </w:r>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контроле за сохранностью автомобильных дорог местного значения</w:t>
      </w:r>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является обеспечение соблюдения законодательства об</w:t>
      </w:r>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автомобильных дорогах и о дорожной деятельности.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2.2. Основными задачами муниципального</w:t>
      </w:r>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за сохранностью автомобильных дорог местного значения</w:t>
      </w:r>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являются: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1)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местного значения;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2)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w:t>
      </w:r>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местного значения</w:t>
      </w:r>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в части недопущения повреждения автомобильных дорог и их элементов;</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lastRenderedPageBreak/>
        <w:t>3) проверка соблюдения весовых и габаритных параметров транспортных средств при движении по автомобильным дорогамместного значения, включая периоды временного ограничения движения транспортных средств;</w:t>
      </w:r>
    </w:p>
    <w:p w:rsidR="00D1160F" w:rsidRPr="00D1160F" w:rsidRDefault="00D1160F" w:rsidP="00D1160F">
      <w:pPr>
        <w:spacing w:before="187" w:after="0" w:line="240" w:lineRule="auto"/>
        <w:jc w:val="center"/>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 </w:t>
      </w:r>
    </w:p>
    <w:p w:rsidR="00D1160F" w:rsidRPr="00D1160F" w:rsidRDefault="00D1160F" w:rsidP="00D1160F">
      <w:pPr>
        <w:spacing w:before="187" w:after="0" w:line="240" w:lineRule="auto"/>
        <w:jc w:val="center"/>
        <w:rPr>
          <w:rFonts w:ascii="Times" w:eastAsia="Times New Roman" w:hAnsi="Times" w:cs="Times"/>
          <w:color w:val="000000"/>
          <w:sz w:val="34"/>
          <w:szCs w:val="34"/>
          <w:lang w:eastAsia="ru-RU"/>
        </w:rPr>
      </w:pPr>
      <w:r w:rsidRPr="00D1160F">
        <w:rPr>
          <w:rFonts w:ascii="Times" w:eastAsia="Times New Roman" w:hAnsi="Times" w:cs="Times"/>
          <w:b/>
          <w:bCs/>
          <w:color w:val="000000"/>
          <w:sz w:val="27"/>
          <w:szCs w:val="27"/>
          <w:lang w:eastAsia="ru-RU"/>
        </w:rPr>
        <w:t>3. Формы осуществления муниципального контроля</w:t>
      </w:r>
    </w:p>
    <w:p w:rsidR="00D1160F" w:rsidRPr="00D1160F" w:rsidRDefault="00D1160F" w:rsidP="00D1160F">
      <w:pPr>
        <w:spacing w:before="187" w:after="0" w:line="240" w:lineRule="auto"/>
        <w:jc w:val="center"/>
        <w:rPr>
          <w:rFonts w:ascii="Times" w:eastAsia="Times New Roman" w:hAnsi="Times" w:cs="Times"/>
          <w:color w:val="000000"/>
          <w:sz w:val="34"/>
          <w:szCs w:val="34"/>
          <w:lang w:eastAsia="ru-RU"/>
        </w:rPr>
      </w:pPr>
      <w:r w:rsidRPr="00D1160F">
        <w:rPr>
          <w:rFonts w:ascii="Times" w:eastAsia="Times New Roman" w:hAnsi="Times" w:cs="Times"/>
          <w:b/>
          <w:bCs/>
          <w:color w:val="000000"/>
          <w:sz w:val="27"/>
          <w:szCs w:val="27"/>
          <w:lang w:eastAsia="ru-RU"/>
        </w:rPr>
        <w:t> за сохранностью автомобильных дорог местного значения в границах населенных пунктов сельского поселения</w:t>
      </w:r>
      <w:r w:rsidRPr="00D1160F">
        <w:rPr>
          <w:rFonts w:ascii="Times" w:eastAsia="Times New Roman" w:hAnsi="Times" w:cs="Times"/>
          <w:b/>
          <w:bCs/>
          <w:color w:val="000000"/>
          <w:sz w:val="27"/>
          <w:lang w:eastAsia="ru-RU"/>
        </w:rPr>
        <w:t> </w:t>
      </w:r>
      <w:r w:rsidRPr="00D1160F">
        <w:rPr>
          <w:rFonts w:ascii="Times" w:eastAsia="Times New Roman" w:hAnsi="Times" w:cs="Times"/>
          <w:color w:val="000000"/>
          <w:sz w:val="27"/>
          <w:szCs w:val="27"/>
          <w:lang w:eastAsia="ru-RU"/>
        </w:rPr>
        <w:t> </w:t>
      </w:r>
      <w:r w:rsidRPr="00D1160F">
        <w:rPr>
          <w:rFonts w:ascii="Times" w:eastAsia="Times New Roman" w:hAnsi="Times" w:cs="Times"/>
          <w:b/>
          <w:bCs/>
          <w:color w:val="000000"/>
          <w:sz w:val="27"/>
          <w:szCs w:val="27"/>
          <w:lang w:eastAsia="ru-RU"/>
        </w:rPr>
        <w:t>Удельно-Дуванейский</w:t>
      </w:r>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с</w:t>
      </w:r>
      <w:r w:rsidRPr="00D1160F">
        <w:rPr>
          <w:rFonts w:ascii="Times" w:eastAsia="Times New Roman" w:hAnsi="Times" w:cs="Times"/>
          <w:b/>
          <w:bCs/>
          <w:color w:val="000000"/>
          <w:sz w:val="27"/>
          <w:szCs w:val="27"/>
          <w:lang w:eastAsia="ru-RU"/>
        </w:rPr>
        <w:t>ельсовет муниципального района Благовещенский район РБ</w:t>
      </w:r>
    </w:p>
    <w:p w:rsidR="00D1160F" w:rsidRPr="00D1160F" w:rsidRDefault="00D1160F" w:rsidP="00D1160F">
      <w:pPr>
        <w:spacing w:before="187" w:after="0" w:line="240" w:lineRule="auto"/>
        <w:jc w:val="center"/>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 </w:t>
      </w:r>
    </w:p>
    <w:p w:rsidR="00D1160F" w:rsidRPr="00D1160F" w:rsidRDefault="00D1160F" w:rsidP="00D1160F">
      <w:pPr>
        <w:spacing w:before="187" w:after="0" w:line="240" w:lineRule="auto"/>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3.1. Проведение муниципального контроля</w:t>
      </w:r>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за сохранностью автомобильных дорог местного значения</w:t>
      </w:r>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3.2.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w:t>
      </w:r>
      <w:r w:rsidRPr="00D1160F">
        <w:rPr>
          <w:rFonts w:ascii="Times" w:eastAsia="Times New Roman" w:hAnsi="Times" w:cs="Times"/>
          <w:color w:val="000000"/>
          <w:sz w:val="27"/>
          <w:lang w:eastAsia="ru-RU"/>
        </w:rPr>
        <w:t> </w:t>
      </w:r>
      <w:hyperlink r:id="rId4" w:history="1">
        <w:r w:rsidRPr="00D1160F">
          <w:rPr>
            <w:rFonts w:ascii="Tahoma" w:eastAsia="Times New Roman" w:hAnsi="Tahoma" w:cs="Tahoma"/>
            <w:color w:val="0000EE"/>
            <w:sz w:val="24"/>
            <w:szCs w:val="24"/>
            <w:lang w:eastAsia="ru-RU"/>
          </w:rPr>
          <w:t>уведомлении</w:t>
        </w:r>
      </w:hyperlink>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о начале осуществления отдельных видов предпринимательской деятельности, обязательным требованиям.</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3.3. Плановые проверки проводятся не чаще чем один раз в три года.</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3.4. Плановые проверки проводятся на основании разрабатываемых  ежегодных планов.</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2) цель и основание проведения каждой плановой проверки;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 дата начала и сроки проведения каждой плановой проверки;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 xml:space="preserve">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w:t>
      </w:r>
      <w:r w:rsidRPr="00D1160F">
        <w:rPr>
          <w:rFonts w:ascii="Times" w:eastAsia="Times New Roman" w:hAnsi="Times" w:cs="Times"/>
          <w:color w:val="000000"/>
          <w:sz w:val="27"/>
          <w:szCs w:val="27"/>
          <w:lang w:eastAsia="ru-RU"/>
        </w:rPr>
        <w:lastRenderedPageBreak/>
        <w:t>(надзора), органами муниципального контроля совместно указываются наименования всех участвующих в такой проверке органов.</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3.6. 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в информационно-телекоммуникационной сети Интернет либо иным доступным способом.</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3.7. В срок до 1 сентября предшествующего году проведения плановых проверок Администрация сельского поселения направляет проект ежегодного плана проведения плановых проверок в орган прокуратуры.</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3.8.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3.9. Порядок подготовки ежегодного плана проведения плановых проверок, его представления в орган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3.10. Основанием для включения плановой проверки в ежегодный план проведения плановых проверок является истечение трех лет со дня: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1) государственной регистрации юридического лица, индивидуального предпринимателя;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2) окончания проведения последней плановой проверки юридического лица, индивидуального предпринимателя.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3.11. О проведении плановой проверки юридическое лицо, индивидуальный предприниматель уведомляются Администрацией сельского поселения не позднее чем в течение трех рабочих дней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3.12. 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3.13. Плановая проверка проводится в форме документарной проверки и (или) выездной проверки.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 xml:space="preserve">3.13.1.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по сохранности </w:t>
      </w:r>
      <w:r w:rsidRPr="00D1160F">
        <w:rPr>
          <w:rFonts w:ascii="Times" w:eastAsia="Times New Roman" w:hAnsi="Times" w:cs="Times"/>
          <w:color w:val="000000"/>
          <w:sz w:val="27"/>
          <w:szCs w:val="27"/>
          <w:lang w:eastAsia="ru-RU"/>
        </w:rPr>
        <w:lastRenderedPageBreak/>
        <w:t>автомобильных дорог, исполнением предписаний и постановлений Администрации сельского поселения.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Организация документарной проверки (как плановой, так и внеплановой) проводится по месту нахождения Администрации сельского поселения.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w:t>
      </w:r>
      <w:r w:rsidRPr="00D1160F">
        <w:rPr>
          <w:rFonts w:ascii="Times" w:eastAsia="Times New Roman" w:hAnsi="Times" w:cs="Times"/>
          <w:color w:val="000000"/>
          <w:sz w:val="27"/>
          <w:lang w:eastAsia="ru-RU"/>
        </w:rPr>
        <w:t> </w:t>
      </w:r>
      <w:hyperlink r:id="rId5" w:history="1">
        <w:r w:rsidRPr="00D1160F">
          <w:rPr>
            <w:rFonts w:ascii="Tahoma" w:eastAsia="Times New Roman" w:hAnsi="Tahoma" w:cs="Tahoma"/>
            <w:color w:val="0000EE"/>
            <w:sz w:val="24"/>
            <w:szCs w:val="24"/>
            <w:lang w:eastAsia="ru-RU"/>
          </w:rPr>
          <w:t>статьей 8</w:t>
        </w:r>
      </w:hyperlink>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Федерального закона от 26.12.2008 N 294-ФЗ,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требований по сохранности автомобильных дорог, Администрация сельского поселения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сельского поселения о проведении документарной проверки.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указанные в запросе документы.</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 сельского поселения.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сельского поселения документах и (или) полученным в ходе осуществления </w:t>
      </w:r>
      <w:r w:rsidRPr="00D1160F">
        <w:rPr>
          <w:rFonts w:ascii="Times" w:eastAsia="Times New Roman" w:hAnsi="Times" w:cs="Times"/>
          <w:color w:val="000000"/>
          <w:sz w:val="27"/>
          <w:szCs w:val="27"/>
          <w:lang w:eastAsia="ru-RU"/>
        </w:rPr>
        <w:lastRenderedPageBreak/>
        <w:t>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Юридическое лицо, индивидуальный предприниматель, представляющие администрацию сельского поселения пояснения относительно выявленных ошибок и (или) противоречий в представленных документах, вправе представить дополнительно в администрацию сельского поселения документы, подтверждающие достоверность ранее представленных документов.</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по сохранности автомобильных дорог, должностное лицо вправе провести выездную проверку.</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органов государственного надзора, органов муниципального контроля.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3.13.2.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по сохранности автомобильных дорог.</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Выездная проверка проводится в случае, если при документарной проверке не представляется возможным:</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сельского поселения документах юридического лица, индивидуального предпринимателя;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 xml:space="preserve">2) оценить соответствие деятельности юридического лица, индивидуального предпринимателя требованиям по сохранности </w:t>
      </w:r>
      <w:r w:rsidRPr="00D1160F">
        <w:rPr>
          <w:rFonts w:ascii="Times" w:eastAsia="Times New Roman" w:hAnsi="Times" w:cs="Times"/>
          <w:color w:val="000000"/>
          <w:sz w:val="27"/>
          <w:szCs w:val="27"/>
          <w:lang w:eastAsia="ru-RU"/>
        </w:rPr>
        <w:lastRenderedPageBreak/>
        <w:t>автомобильных дорог без проведения соответствующего мероприятия по контролю.</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Выездная проверка начинается с предъявления служебного удостоверения должностными лицами Администрации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w:t>
      </w:r>
      <w:r w:rsidRPr="00D1160F">
        <w:rPr>
          <w:rFonts w:ascii="Times" w:eastAsia="Times New Roman" w:hAnsi="Times" w:cs="Times"/>
          <w:color w:val="000000"/>
          <w:sz w:val="27"/>
          <w:lang w:eastAsia="ru-RU"/>
        </w:rPr>
        <w:t> </w:t>
      </w:r>
      <w:hyperlink r:id="rId6" w:history="1">
        <w:r w:rsidRPr="00D1160F">
          <w:rPr>
            <w:rFonts w:ascii="Tahoma" w:eastAsia="Times New Roman" w:hAnsi="Tahoma" w:cs="Tahoma"/>
            <w:color w:val="0000EE"/>
            <w:sz w:val="24"/>
            <w:szCs w:val="24"/>
            <w:lang w:eastAsia="ru-RU"/>
          </w:rPr>
          <w:t>распоряжением</w:t>
        </w:r>
      </w:hyperlink>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главы администрации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администрации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Администрация 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3.14. Организация и проведение внеплановой проверки.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8.14.1.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 выполнение предписаний Администрации сельского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8.14.2. Основанием для проведения внеплановой проверки является: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по использованию земель;</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2) поступление в администрацию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в) нарушение прав потребителей (в случае обращения граждан, права которых нарушены).</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8.14.3.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Pr="00D1160F">
        <w:rPr>
          <w:rFonts w:ascii="Times" w:eastAsia="Times New Roman" w:hAnsi="Times" w:cs="Times"/>
          <w:color w:val="000000"/>
          <w:sz w:val="27"/>
          <w:lang w:eastAsia="ru-RU"/>
        </w:rPr>
        <w:t> </w:t>
      </w:r>
      <w:hyperlink r:id="rId7" w:history="1">
        <w:r w:rsidRPr="00D1160F">
          <w:rPr>
            <w:rFonts w:ascii="Tahoma" w:eastAsia="Times New Roman" w:hAnsi="Tahoma" w:cs="Tahoma"/>
            <w:color w:val="0000EE"/>
            <w:sz w:val="24"/>
            <w:szCs w:val="24"/>
            <w:lang w:eastAsia="ru-RU"/>
          </w:rPr>
          <w:t>части 2 статьи 10</w:t>
        </w:r>
      </w:hyperlink>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Федерального закона от 26.12.2008 N 294-ФЗ, не могут служить основанием для проведения внеплановой проверки.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8.14.4. Внеплановая проверка проводится в форме документарной проверки и (или) выездной проверки.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8.15.5. Внеплановая выездная проверка юридических лиц, индивидуальных предпринимателей может быть проведена по основаниям, указанным в</w:t>
      </w:r>
      <w:r w:rsidRPr="00D1160F">
        <w:rPr>
          <w:rFonts w:ascii="Times" w:eastAsia="Times New Roman" w:hAnsi="Times" w:cs="Times"/>
          <w:color w:val="000000"/>
          <w:sz w:val="27"/>
          <w:lang w:eastAsia="ru-RU"/>
        </w:rPr>
        <w:t> </w:t>
      </w:r>
      <w:hyperlink r:id="rId8" w:history="1">
        <w:r w:rsidRPr="00D1160F">
          <w:rPr>
            <w:rFonts w:ascii="Tahoma" w:eastAsia="Times New Roman" w:hAnsi="Tahoma" w:cs="Tahoma"/>
            <w:color w:val="0000EE"/>
            <w:sz w:val="24"/>
            <w:szCs w:val="24"/>
            <w:lang w:eastAsia="ru-RU"/>
          </w:rPr>
          <w:t>подпунктах "а"</w:t>
        </w:r>
      </w:hyperlink>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и</w:t>
      </w:r>
      <w:r w:rsidRPr="00D1160F">
        <w:rPr>
          <w:rFonts w:ascii="Times" w:eastAsia="Times New Roman" w:hAnsi="Times" w:cs="Times"/>
          <w:color w:val="000000"/>
          <w:sz w:val="27"/>
          <w:lang w:eastAsia="ru-RU"/>
        </w:rPr>
        <w:t> </w:t>
      </w:r>
      <w:hyperlink r:id="rId9" w:history="1">
        <w:r w:rsidRPr="00D1160F">
          <w:rPr>
            <w:rFonts w:ascii="Tahoma" w:eastAsia="Times New Roman" w:hAnsi="Tahoma" w:cs="Tahoma"/>
            <w:color w:val="0000EE"/>
            <w:sz w:val="24"/>
            <w:szCs w:val="24"/>
            <w:lang w:eastAsia="ru-RU"/>
          </w:rPr>
          <w:t>"б" пункта 2 части 2 статьи 10</w:t>
        </w:r>
      </w:hyperlink>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Федерального закона от 26.12.2008 N 294-ФЗ, администрацией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В день подписания</w:t>
      </w:r>
      <w:r w:rsidRPr="00D1160F">
        <w:rPr>
          <w:rFonts w:ascii="Times" w:eastAsia="Times New Roman" w:hAnsi="Times" w:cs="Times"/>
          <w:color w:val="000000"/>
          <w:sz w:val="27"/>
          <w:lang w:eastAsia="ru-RU"/>
        </w:rPr>
        <w:t> </w:t>
      </w:r>
      <w:hyperlink r:id="rId10" w:history="1">
        <w:r w:rsidRPr="00D1160F">
          <w:rPr>
            <w:rFonts w:ascii="Tahoma" w:eastAsia="Times New Roman" w:hAnsi="Tahoma" w:cs="Tahoma"/>
            <w:color w:val="0000EE"/>
            <w:sz w:val="24"/>
            <w:szCs w:val="24"/>
            <w:lang w:eastAsia="ru-RU"/>
          </w:rPr>
          <w:t>распоряжения</w:t>
        </w:r>
      </w:hyperlink>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 xml:space="preserve">главой администрации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типовая форма которого установлена </w:t>
      </w:r>
      <w:r w:rsidRPr="00D1160F">
        <w:rPr>
          <w:rFonts w:ascii="Times" w:eastAsia="Times New Roman" w:hAnsi="Times" w:cs="Times"/>
          <w:color w:val="000000"/>
          <w:sz w:val="27"/>
          <w:szCs w:val="27"/>
          <w:lang w:eastAsia="ru-RU"/>
        </w:rPr>
        <w:lastRenderedPageBreak/>
        <w:t>уполномоченным Правительством Российской Федерации федеральным органом исполнительной власти.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К этому заявлению прилагаются копия</w:t>
      </w:r>
      <w:r w:rsidRPr="00D1160F">
        <w:rPr>
          <w:rFonts w:ascii="Times" w:eastAsia="Times New Roman" w:hAnsi="Times" w:cs="Times"/>
          <w:color w:val="000000"/>
          <w:sz w:val="27"/>
          <w:lang w:eastAsia="ru-RU"/>
        </w:rPr>
        <w:t> </w:t>
      </w:r>
      <w:hyperlink r:id="rId11" w:history="1">
        <w:r w:rsidRPr="00D1160F">
          <w:rPr>
            <w:rFonts w:ascii="Tahoma" w:eastAsia="Times New Roman" w:hAnsi="Tahoma" w:cs="Tahoma"/>
            <w:color w:val="0000EE"/>
            <w:sz w:val="24"/>
            <w:szCs w:val="24"/>
            <w:lang w:eastAsia="ru-RU"/>
          </w:rPr>
          <w:t>распоряжения</w:t>
        </w:r>
      </w:hyperlink>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главы администрации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по сохранности автомобильных дорог, в момент совершения таких нарушений в связи с необходимостью принятия неотложных мер администрация сельского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r w:rsidRPr="00D1160F">
        <w:rPr>
          <w:rFonts w:ascii="Times" w:eastAsia="Times New Roman" w:hAnsi="Times" w:cs="Times"/>
          <w:color w:val="000000"/>
          <w:sz w:val="27"/>
          <w:lang w:eastAsia="ru-RU"/>
        </w:rPr>
        <w:t> </w:t>
      </w:r>
      <w:hyperlink r:id="rId12" w:history="1">
        <w:r w:rsidRPr="00D1160F">
          <w:rPr>
            <w:rFonts w:ascii="Tahoma" w:eastAsia="Times New Roman" w:hAnsi="Tahoma" w:cs="Tahoma"/>
            <w:color w:val="0000EE"/>
            <w:sz w:val="24"/>
            <w:szCs w:val="24"/>
            <w:lang w:eastAsia="ru-RU"/>
          </w:rPr>
          <w:t>частями 6</w:t>
        </w:r>
      </w:hyperlink>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и</w:t>
      </w:r>
      <w:r w:rsidRPr="00D1160F">
        <w:rPr>
          <w:rFonts w:ascii="Times" w:eastAsia="Times New Roman" w:hAnsi="Times" w:cs="Times"/>
          <w:color w:val="000000"/>
          <w:sz w:val="27"/>
          <w:lang w:eastAsia="ru-RU"/>
        </w:rPr>
        <w:t> </w:t>
      </w:r>
      <w:hyperlink r:id="rId13" w:history="1">
        <w:r w:rsidRPr="00D1160F">
          <w:rPr>
            <w:rFonts w:ascii="Tahoma" w:eastAsia="Times New Roman" w:hAnsi="Tahoma" w:cs="Tahoma"/>
            <w:color w:val="0000EE"/>
            <w:sz w:val="24"/>
            <w:szCs w:val="24"/>
            <w:lang w:eastAsia="ru-RU"/>
          </w:rPr>
          <w:t>7 статьи 10</w:t>
        </w:r>
      </w:hyperlink>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Федерального закона от 26.12.2008 N 294-ФЗ, в орган прокуратуры в течение двадцати четырех часов.</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О проведении внеплановой выездной проверки, за исключением внеплановой выездной проверки, основания проведения которой указаны в</w:t>
      </w:r>
      <w:r w:rsidRPr="00D1160F">
        <w:rPr>
          <w:rFonts w:ascii="Times" w:eastAsia="Times New Roman" w:hAnsi="Times" w:cs="Times"/>
          <w:color w:val="000000"/>
          <w:sz w:val="27"/>
          <w:lang w:eastAsia="ru-RU"/>
        </w:rPr>
        <w:t> </w:t>
      </w:r>
      <w:hyperlink r:id="rId14" w:history="1">
        <w:r w:rsidRPr="00D1160F">
          <w:rPr>
            <w:rFonts w:ascii="Tahoma" w:eastAsia="Times New Roman" w:hAnsi="Tahoma" w:cs="Tahoma"/>
            <w:color w:val="0000EE"/>
            <w:sz w:val="24"/>
            <w:szCs w:val="24"/>
            <w:lang w:eastAsia="ru-RU"/>
          </w:rPr>
          <w:t>пункте 2 части 2 статьи 10</w:t>
        </w:r>
      </w:hyperlink>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Федерального закона от 26.12.2008 N 294-ФЗ, юридическое лицо, индивидуальный предприниматель уведомляются администрацией сельского поселения не менее чем за двадцать четыре часа до начала ее проведения любым доступным способом.</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3.15. Порядок организации проверки.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3.15.1. Проверка проводится на основании</w:t>
      </w:r>
      <w:r w:rsidRPr="00D1160F">
        <w:rPr>
          <w:rFonts w:ascii="Times" w:eastAsia="Times New Roman" w:hAnsi="Times" w:cs="Times"/>
          <w:color w:val="000000"/>
          <w:sz w:val="27"/>
          <w:lang w:eastAsia="ru-RU"/>
        </w:rPr>
        <w:t> </w:t>
      </w:r>
      <w:hyperlink r:id="rId15" w:history="1">
        <w:r w:rsidRPr="00D1160F">
          <w:rPr>
            <w:rFonts w:ascii="Tahoma" w:eastAsia="Times New Roman" w:hAnsi="Tahoma" w:cs="Tahoma"/>
            <w:color w:val="0000EE"/>
            <w:sz w:val="24"/>
            <w:szCs w:val="24"/>
            <w:lang w:eastAsia="ru-RU"/>
          </w:rPr>
          <w:t>распоряжения</w:t>
        </w:r>
      </w:hyperlink>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главы администрации сельского поселения,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w:t>
      </w:r>
      <w:r w:rsidRPr="00D1160F">
        <w:rPr>
          <w:rFonts w:ascii="Times" w:eastAsia="Times New Roman" w:hAnsi="Times" w:cs="Times"/>
          <w:color w:val="000000"/>
          <w:sz w:val="27"/>
          <w:lang w:eastAsia="ru-RU"/>
        </w:rPr>
        <w:t> </w:t>
      </w:r>
      <w:hyperlink r:id="rId16" w:history="1">
        <w:r w:rsidRPr="00D1160F">
          <w:rPr>
            <w:rFonts w:ascii="Tahoma" w:eastAsia="Times New Roman" w:hAnsi="Tahoma" w:cs="Tahoma"/>
            <w:color w:val="0000EE"/>
            <w:sz w:val="24"/>
            <w:szCs w:val="24"/>
            <w:lang w:eastAsia="ru-RU"/>
          </w:rPr>
          <w:t>распоряжении</w:t>
        </w:r>
      </w:hyperlink>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главы администрации сельского поселения.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lastRenderedPageBreak/>
        <w:t>3.15.2. В</w:t>
      </w:r>
      <w:r w:rsidRPr="00D1160F">
        <w:rPr>
          <w:rFonts w:ascii="Times" w:eastAsia="Times New Roman" w:hAnsi="Times" w:cs="Times"/>
          <w:color w:val="000000"/>
          <w:sz w:val="27"/>
          <w:lang w:eastAsia="ru-RU"/>
        </w:rPr>
        <w:t> </w:t>
      </w:r>
      <w:hyperlink r:id="rId17" w:history="1">
        <w:r w:rsidRPr="00D1160F">
          <w:rPr>
            <w:rFonts w:ascii="Tahoma" w:eastAsia="Times New Roman" w:hAnsi="Tahoma" w:cs="Tahoma"/>
            <w:color w:val="0000EE"/>
            <w:sz w:val="24"/>
            <w:szCs w:val="24"/>
            <w:lang w:eastAsia="ru-RU"/>
          </w:rPr>
          <w:t>распоряжении</w:t>
        </w:r>
      </w:hyperlink>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главы администрации сельского поселения указываются: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1) наименование органа муниципального контроля;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4) цели, задачи, предмет проверки и срок ее проведения;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5) правовые основания проведения проверки, в том числе подлежащие проверке требования по сохранности автомобильных дорог;</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6) сроки проведения и перечень мероприятий по контролю, необходимых для достижения целей и задач проведения проверки;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7) перечень административных регламентов по осуществлению муниципального контроля;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9) даты начала и окончания проведения проверки.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3.15.3. Заверенная печатью копия</w:t>
      </w:r>
      <w:r w:rsidRPr="00D1160F">
        <w:rPr>
          <w:rFonts w:ascii="Times" w:eastAsia="Times New Roman" w:hAnsi="Times" w:cs="Times"/>
          <w:color w:val="000000"/>
          <w:sz w:val="27"/>
          <w:lang w:eastAsia="ru-RU"/>
        </w:rPr>
        <w:t> </w:t>
      </w:r>
      <w:hyperlink r:id="rId18" w:history="1">
        <w:r w:rsidRPr="00D1160F">
          <w:rPr>
            <w:rFonts w:ascii="Tahoma" w:eastAsia="Times New Roman" w:hAnsi="Tahoma" w:cs="Tahoma"/>
            <w:color w:val="0000EE"/>
            <w:sz w:val="24"/>
            <w:szCs w:val="24"/>
            <w:lang w:eastAsia="ru-RU"/>
          </w:rPr>
          <w:t>распоряжения</w:t>
        </w:r>
      </w:hyperlink>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главы администрации сельского поселения вручается под роспись должностным лицом администрации сельского поселения,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должностное лицо администрации сельского поселения обязаны представить информацию об этих органах, а также об экспертах, экспертных организациях в целях подтверждения своих полномочий.</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3.15.4.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администрации сельского поселения обязаны ознакомить подлежащих проверке лиц с настоящим Положением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lastRenderedPageBreak/>
        <w:t>3.16. При проведении проверки должностные лица администрации сельского поселения не вправе:</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1) проверять выполнение требований по сохранности автомобильных дорог, если такие требования не относятся к полномочиям администрации сельского поселения;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6) превышать установленные сроки проведения проверки;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3.17. Сроки проведения проверки.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3.17.1. Срок проведения документарной и выездной проверок не может превышать 20 рабочих дней.</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3.17.2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lastRenderedPageBreak/>
        <w:t>3.17.3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сельского поселения, проводящих выездную плановую проверку, срок проведения выездной плановой проверки может быть продлен главой администрации сельского поселения, но не более чем на 20 рабочих дней, в отношении малых предприятий, микропредприятий не более чем на 15 часов.</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3.18 По результатам проверки должностным лицом (должностными лицами) администрации сельского поселения, проводящими проверку, составляется акт по установленной форме в двух экземплярах, типовая форма которого установлена уполномоченным Правительством Российской Федерации федеральным органом исполнительной власти.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3.18.1. В акте проверки указываются: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1) дата, время и место составления акта проверки;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2) наименование органа муниципального контроля;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 дата и номер</w:t>
      </w:r>
      <w:r w:rsidRPr="00D1160F">
        <w:rPr>
          <w:rFonts w:ascii="Times" w:eastAsia="Times New Roman" w:hAnsi="Times" w:cs="Times"/>
          <w:color w:val="000000"/>
          <w:sz w:val="27"/>
          <w:lang w:eastAsia="ru-RU"/>
        </w:rPr>
        <w:t> </w:t>
      </w:r>
      <w:hyperlink r:id="rId19" w:history="1">
        <w:r w:rsidRPr="00D1160F">
          <w:rPr>
            <w:rFonts w:ascii="Tahoma" w:eastAsia="Times New Roman" w:hAnsi="Tahoma" w:cs="Tahoma"/>
            <w:color w:val="0000EE"/>
            <w:sz w:val="24"/>
            <w:szCs w:val="24"/>
            <w:lang w:eastAsia="ru-RU"/>
          </w:rPr>
          <w:t>распоряжения</w:t>
        </w:r>
      </w:hyperlink>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главы администрации сельского поселения;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4) фамилии, имена, отчества и должности должностного лица или должностных лиц, проводивших проверку;</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6) дата, время, продолжительность и место проведения проверки;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7) сведения о результатах проверки, в том числе о выявленных нарушениях требований по сохранности автомобильных дорог, об их характере и о лицах, допустивших указанные нарушения;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9) подписи должностного лица или должностных лиц, проводивших проверку.</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lastRenderedPageBreak/>
        <w:t>3.18.2.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по сохранности автомобильных дорог, предписания об устранении выявленных нарушений и иные связанные с результатами проверки документы или их копии.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3.18.3.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3.18.4.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3.18.5.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3.18.6.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3.18.7. Должностными лицами администрации сельского поселения осуществляется запись о проведенной проверке в</w:t>
      </w:r>
      <w:r w:rsidRPr="00D1160F">
        <w:rPr>
          <w:rFonts w:ascii="Times" w:eastAsia="Times New Roman" w:hAnsi="Times" w:cs="Times"/>
          <w:color w:val="000000"/>
          <w:sz w:val="27"/>
          <w:lang w:eastAsia="ru-RU"/>
        </w:rPr>
        <w:t> </w:t>
      </w:r>
      <w:hyperlink r:id="rId20" w:history="1">
        <w:r w:rsidRPr="00D1160F">
          <w:rPr>
            <w:rFonts w:ascii="Tahoma" w:eastAsia="Times New Roman" w:hAnsi="Tahoma" w:cs="Tahoma"/>
            <w:color w:val="0000EE"/>
            <w:sz w:val="24"/>
            <w:szCs w:val="24"/>
            <w:lang w:eastAsia="ru-RU"/>
          </w:rPr>
          <w:t>журнале</w:t>
        </w:r>
      </w:hyperlink>
      <w:r w:rsidRPr="00D1160F">
        <w:rPr>
          <w:rFonts w:ascii="Times" w:eastAsia="Times New Roman" w:hAnsi="Times" w:cs="Times"/>
          <w:color w:val="000000"/>
          <w:sz w:val="27"/>
          <w:szCs w:val="27"/>
          <w:lang w:eastAsia="ru-RU"/>
        </w:rPr>
        <w:t xml:space="preserve">учета проверок, содержащая сведения о наименовании органа муниципального контроля, датах </w:t>
      </w:r>
      <w:r w:rsidRPr="00D1160F">
        <w:rPr>
          <w:rFonts w:ascii="Times" w:eastAsia="Times New Roman" w:hAnsi="Times" w:cs="Times"/>
          <w:color w:val="000000"/>
          <w:sz w:val="27"/>
          <w:szCs w:val="27"/>
          <w:lang w:eastAsia="ru-RU"/>
        </w:rPr>
        <w:lastRenderedPageBreak/>
        <w:t>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При отсутствии</w:t>
      </w:r>
      <w:r w:rsidRPr="00D1160F">
        <w:rPr>
          <w:rFonts w:ascii="Times" w:eastAsia="Times New Roman" w:hAnsi="Times" w:cs="Times"/>
          <w:color w:val="000000"/>
          <w:sz w:val="27"/>
          <w:lang w:eastAsia="ru-RU"/>
        </w:rPr>
        <w:t> </w:t>
      </w:r>
      <w:hyperlink r:id="rId21" w:history="1">
        <w:r w:rsidRPr="00D1160F">
          <w:rPr>
            <w:rFonts w:ascii="Tahoma" w:eastAsia="Times New Roman" w:hAnsi="Tahoma" w:cs="Tahoma"/>
            <w:color w:val="0000EE"/>
            <w:sz w:val="24"/>
            <w:szCs w:val="24"/>
            <w:lang w:eastAsia="ru-RU"/>
          </w:rPr>
          <w:t>журнала</w:t>
        </w:r>
      </w:hyperlink>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учета проверок в акте проверки делается соответствующая запись.</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3.19. В случае выявления при проведении проверки нарушений юридическим лицом, индивидуальным предпринимателем требований по сохранности автомобильных дорог, должностные лица администрации сельского поселения, проводившие проверку, в пределах полномочий, предусмотренных законодательством Российской Федерации, обязаны:</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3.20.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w:t>
      </w:r>
      <w:r w:rsidRPr="00D1160F">
        <w:rPr>
          <w:rFonts w:ascii="Times" w:eastAsia="Times New Roman" w:hAnsi="Times" w:cs="Times"/>
          <w:color w:val="000000"/>
          <w:sz w:val="27"/>
          <w:lang w:eastAsia="ru-RU"/>
        </w:rPr>
        <w:t> </w:t>
      </w:r>
      <w:hyperlink r:id="rId22" w:history="1">
        <w:r w:rsidRPr="00D1160F">
          <w:rPr>
            <w:rFonts w:ascii="Tahoma" w:eastAsia="Times New Roman" w:hAnsi="Tahoma" w:cs="Tahoma"/>
            <w:color w:val="0000EE"/>
            <w:sz w:val="24"/>
            <w:szCs w:val="24"/>
            <w:lang w:eastAsia="ru-RU"/>
          </w:rPr>
          <w:t>Кодексом</w:t>
        </w:r>
      </w:hyperlink>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 xml:space="preserve">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w:t>
      </w:r>
      <w:r w:rsidRPr="00D1160F">
        <w:rPr>
          <w:rFonts w:ascii="Times" w:eastAsia="Times New Roman" w:hAnsi="Times" w:cs="Times"/>
          <w:color w:val="000000"/>
          <w:sz w:val="27"/>
          <w:szCs w:val="27"/>
          <w:lang w:eastAsia="ru-RU"/>
        </w:rPr>
        <w:lastRenderedPageBreak/>
        <w:t>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3.21. Должностные лица администрации сельского поселения при проведении проверки обязаны:</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сохранности автомобильных дорог;</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3) проводить проверку на основании</w:t>
      </w:r>
      <w:r w:rsidRPr="00D1160F">
        <w:rPr>
          <w:rFonts w:ascii="Times" w:eastAsia="Times New Roman" w:hAnsi="Times" w:cs="Times"/>
          <w:color w:val="000000"/>
          <w:sz w:val="27"/>
          <w:lang w:eastAsia="ru-RU"/>
        </w:rPr>
        <w:t> </w:t>
      </w:r>
      <w:hyperlink r:id="rId23" w:history="1">
        <w:r w:rsidRPr="00D1160F">
          <w:rPr>
            <w:rFonts w:ascii="Tahoma" w:eastAsia="Times New Roman" w:hAnsi="Tahoma" w:cs="Tahoma"/>
            <w:color w:val="0000EE"/>
            <w:sz w:val="24"/>
            <w:szCs w:val="24"/>
            <w:lang w:eastAsia="ru-RU"/>
          </w:rPr>
          <w:t>распоряжения</w:t>
        </w:r>
      </w:hyperlink>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главы администрации сельского поселения о ее проведении в соответствии с ее назначением;</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w:t>
      </w:r>
      <w:r w:rsidRPr="00D1160F">
        <w:rPr>
          <w:rFonts w:ascii="Times" w:eastAsia="Times New Roman" w:hAnsi="Times" w:cs="Times"/>
          <w:color w:val="000000"/>
          <w:sz w:val="27"/>
          <w:lang w:eastAsia="ru-RU"/>
        </w:rPr>
        <w:t> </w:t>
      </w:r>
      <w:hyperlink r:id="rId24" w:history="1">
        <w:r w:rsidRPr="00D1160F">
          <w:rPr>
            <w:rFonts w:ascii="Tahoma" w:eastAsia="Times New Roman" w:hAnsi="Tahoma" w:cs="Tahoma"/>
            <w:color w:val="0000EE"/>
            <w:sz w:val="24"/>
            <w:szCs w:val="24"/>
            <w:lang w:eastAsia="ru-RU"/>
          </w:rPr>
          <w:t>распоряжения</w:t>
        </w:r>
      </w:hyperlink>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главы администрации сельского поселения  и в случае, предусмотренном</w:t>
      </w:r>
      <w:r w:rsidRPr="00D1160F">
        <w:rPr>
          <w:rFonts w:ascii="Times" w:eastAsia="Times New Roman" w:hAnsi="Times" w:cs="Times"/>
          <w:color w:val="000000"/>
          <w:sz w:val="27"/>
          <w:lang w:eastAsia="ru-RU"/>
        </w:rPr>
        <w:t> </w:t>
      </w:r>
      <w:hyperlink r:id="rId25" w:history="1">
        <w:r w:rsidRPr="00D1160F">
          <w:rPr>
            <w:rFonts w:ascii="Tahoma" w:eastAsia="Times New Roman" w:hAnsi="Tahoma" w:cs="Tahoma"/>
            <w:color w:val="0000EE"/>
            <w:sz w:val="24"/>
            <w:szCs w:val="24"/>
            <w:lang w:eastAsia="ru-RU"/>
          </w:rPr>
          <w:t>частью 5 статьи 10</w:t>
        </w:r>
      </w:hyperlink>
      <w:r w:rsidRPr="00D1160F">
        <w:rPr>
          <w:rFonts w:ascii="Times" w:eastAsia="Times New Roman" w:hAnsi="Times" w:cs="Times"/>
          <w:color w:val="000000"/>
          <w:sz w:val="27"/>
          <w:szCs w:val="27"/>
          <w:lang w:eastAsia="ru-RU"/>
        </w:rPr>
        <w:t>Федерального закона от 26.12.2008 N 294-ФЗ, копии документа о согласовании проведения проверки;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10) соблюдать сроки проведения проверки, установленные</w:t>
      </w:r>
      <w:r w:rsidRPr="00D1160F">
        <w:rPr>
          <w:rFonts w:ascii="Times" w:eastAsia="Times New Roman" w:hAnsi="Times" w:cs="Times"/>
          <w:color w:val="000000"/>
          <w:sz w:val="27"/>
          <w:lang w:eastAsia="ru-RU"/>
        </w:rPr>
        <w:t> </w:t>
      </w:r>
      <w:hyperlink r:id="rId26" w:history="1">
        <w:r w:rsidRPr="00D1160F">
          <w:rPr>
            <w:rFonts w:ascii="Tahoma" w:eastAsia="Times New Roman" w:hAnsi="Tahoma" w:cs="Tahoma"/>
            <w:color w:val="0000EE"/>
            <w:sz w:val="24"/>
            <w:szCs w:val="24"/>
            <w:lang w:eastAsia="ru-RU"/>
          </w:rPr>
          <w:t>Федеральным</w:t>
        </w:r>
      </w:hyperlink>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законом;</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настоящим Положением, в соответствии с которым проводится проверка;</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13) осуществлять запись о проведенной проверке в журнале учета проверок.</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b/>
          <w:bCs/>
          <w:color w:val="000000"/>
          <w:sz w:val="27"/>
          <w:szCs w:val="27"/>
          <w:lang w:eastAsia="ru-RU"/>
        </w:rPr>
        <w:t> </w:t>
      </w:r>
    </w:p>
    <w:p w:rsidR="00D1160F" w:rsidRPr="00D1160F" w:rsidRDefault="00D1160F" w:rsidP="00D1160F">
      <w:pPr>
        <w:spacing w:before="187" w:after="0" w:line="240" w:lineRule="auto"/>
        <w:jc w:val="center"/>
        <w:rPr>
          <w:rFonts w:ascii="Times" w:eastAsia="Times New Roman" w:hAnsi="Times" w:cs="Times"/>
          <w:color w:val="000000"/>
          <w:sz w:val="34"/>
          <w:szCs w:val="34"/>
          <w:lang w:eastAsia="ru-RU"/>
        </w:rPr>
      </w:pPr>
      <w:r w:rsidRPr="00D1160F">
        <w:rPr>
          <w:rFonts w:ascii="Times" w:eastAsia="Times New Roman" w:hAnsi="Times" w:cs="Times"/>
          <w:b/>
          <w:bCs/>
          <w:color w:val="000000"/>
          <w:sz w:val="27"/>
          <w:szCs w:val="27"/>
          <w:lang w:eastAsia="ru-RU"/>
        </w:rPr>
        <w:t>4. Ответственность сельского поселения Удельно-Дуванейский</w:t>
      </w:r>
      <w:r w:rsidRPr="00D1160F">
        <w:rPr>
          <w:rFonts w:ascii="Times" w:eastAsia="Times New Roman" w:hAnsi="Times" w:cs="Times"/>
          <w:color w:val="000000"/>
          <w:sz w:val="27"/>
          <w:lang w:eastAsia="ru-RU"/>
        </w:rPr>
        <w:t> </w:t>
      </w:r>
      <w:r w:rsidRPr="00D1160F">
        <w:rPr>
          <w:rFonts w:ascii="Times" w:eastAsia="Times New Roman" w:hAnsi="Times" w:cs="Times"/>
          <w:b/>
          <w:bCs/>
          <w:color w:val="000000"/>
          <w:sz w:val="27"/>
          <w:szCs w:val="27"/>
          <w:lang w:eastAsia="ru-RU"/>
        </w:rPr>
        <w:t>сельсовет муниципального района Благовещенский район Республики Башкортостан. Ответственность должностных лиц сельского поселения  Удельно-Дуванейский</w:t>
      </w:r>
      <w:r w:rsidRPr="00D1160F">
        <w:rPr>
          <w:rFonts w:ascii="Times" w:eastAsia="Times New Roman" w:hAnsi="Times" w:cs="Times"/>
          <w:color w:val="000000"/>
          <w:sz w:val="27"/>
          <w:lang w:eastAsia="ru-RU"/>
        </w:rPr>
        <w:t> </w:t>
      </w:r>
      <w:r w:rsidRPr="00D1160F">
        <w:rPr>
          <w:rFonts w:ascii="Times" w:eastAsia="Times New Roman" w:hAnsi="Times" w:cs="Times"/>
          <w:b/>
          <w:bCs/>
          <w:color w:val="000000"/>
          <w:sz w:val="27"/>
          <w:szCs w:val="27"/>
          <w:lang w:eastAsia="ru-RU"/>
        </w:rPr>
        <w:t>сельсовет муниципального района Благовещенский район Республики Башкортостан</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 </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4.1. Администрация сельского поселения, должностные лица Администрации сельского поселения в случае ненадлежащего исполнения соответственно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4.2. Администрация сельского поселения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сельского поселения обязана сообщить в письменной форме юридическому лицу, индивидуальному предпринимателю, права и (или) законные интересы которых нарушены.</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 xml:space="preserve">4.4. Результаты проверки, проведенной Администрацией сельского поселения с грубым нарушением установленных </w:t>
      </w:r>
      <w:r w:rsidRPr="00D1160F">
        <w:rPr>
          <w:rFonts w:ascii="Times" w:eastAsia="Times New Roman" w:hAnsi="Times" w:cs="Times"/>
          <w:color w:val="000000"/>
          <w:sz w:val="27"/>
          <w:szCs w:val="27"/>
          <w:lang w:eastAsia="ru-RU"/>
        </w:rPr>
        <w:lastRenderedPageBreak/>
        <w:t>Федеральным</w:t>
      </w:r>
      <w:r w:rsidRPr="00D1160F">
        <w:rPr>
          <w:rFonts w:ascii="Times" w:eastAsia="Times New Roman" w:hAnsi="Times" w:cs="Times"/>
          <w:color w:val="000000"/>
          <w:sz w:val="27"/>
          <w:lang w:eastAsia="ru-RU"/>
        </w:rPr>
        <w:t> </w:t>
      </w:r>
      <w:hyperlink r:id="rId27" w:history="1">
        <w:r w:rsidRPr="00D1160F">
          <w:rPr>
            <w:rFonts w:ascii="Tahoma" w:eastAsia="Times New Roman" w:hAnsi="Tahoma" w:cs="Tahoma"/>
            <w:color w:val="0000EE"/>
            <w:sz w:val="24"/>
            <w:szCs w:val="24"/>
            <w:lang w:eastAsia="ru-RU"/>
          </w:rPr>
          <w:t>законом</w:t>
        </w:r>
      </w:hyperlink>
      <w:r w:rsidRPr="00D1160F">
        <w:rPr>
          <w:rFonts w:ascii="Times" w:eastAsia="Times New Roman" w:hAnsi="Times" w:cs="Times"/>
          <w:color w:val="000000"/>
          <w:sz w:val="27"/>
          <w:lang w:eastAsia="ru-RU"/>
        </w:rPr>
        <w:t> </w:t>
      </w:r>
      <w:r w:rsidRPr="00D1160F">
        <w:rPr>
          <w:rFonts w:ascii="Times" w:eastAsia="Times New Roman" w:hAnsi="Times" w:cs="Times"/>
          <w:color w:val="000000"/>
          <w:sz w:val="27"/>
          <w:szCs w:val="27"/>
          <w:lang w:eastAsia="ru-RU"/>
        </w:rPr>
        <w:t>требований к организации и проведению проверок, не могут являться доказательствами нарушения юридическим лицом, индивидуальным предпринимателем требований по сохранности автомобильных дорог и подлежат отмене судом на основании заявления юридического лица, индивидуального предпринимателя.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4.5. Юридические лица, индивидуальные предприниматели имеют право на возмещение вреда, причиненного неправомерными действиями при осуществлении муниципального контроля.</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4.6.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4.7. Заявление об обжаловании действий (бездействия) Администрации сельского поселения либо должностных лиц Администрации сельского поселения подлежит рассмотрению в порядке, установленном законодательством Российской Федерации.</w:t>
      </w:r>
    </w:p>
    <w:p w:rsidR="00D1160F" w:rsidRPr="00D1160F" w:rsidRDefault="00D1160F" w:rsidP="00D1160F">
      <w:pPr>
        <w:spacing w:before="187" w:after="0" w:line="240" w:lineRule="auto"/>
        <w:ind w:firstLine="540"/>
        <w:jc w:val="both"/>
        <w:rPr>
          <w:rFonts w:ascii="Times" w:eastAsia="Times New Roman" w:hAnsi="Times" w:cs="Times"/>
          <w:color w:val="000000"/>
          <w:sz w:val="34"/>
          <w:szCs w:val="34"/>
          <w:lang w:eastAsia="ru-RU"/>
        </w:rPr>
      </w:pPr>
      <w:r w:rsidRPr="00D1160F">
        <w:rPr>
          <w:rFonts w:ascii="Times" w:eastAsia="Times New Roman" w:hAnsi="Times" w:cs="Times"/>
          <w:color w:val="000000"/>
          <w:sz w:val="27"/>
          <w:szCs w:val="27"/>
          <w:lang w:eastAsia="ru-RU"/>
        </w:rPr>
        <w:t>4.8. Юридические лица, индивидуальные предприниматели при осуществлении муниципального контроля имеют право на общественную защиту своих прав.</w:t>
      </w:r>
    </w:p>
    <w:p w:rsidR="00D56190" w:rsidRDefault="00D1160F"/>
    <w:sectPr w:rsidR="00D56190" w:rsidSect="005F5B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D1160F"/>
    <w:rsid w:val="00535F3F"/>
    <w:rsid w:val="005F5B36"/>
    <w:rsid w:val="007F6CAB"/>
    <w:rsid w:val="00D11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B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D11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D1160F"/>
    <w:rPr>
      <w:rFonts w:ascii="Times New Roman" w:eastAsia="Times New Roman" w:hAnsi="Times New Roman" w:cs="Times New Roman"/>
      <w:sz w:val="24"/>
      <w:szCs w:val="24"/>
      <w:lang w:eastAsia="ru-RU"/>
    </w:rPr>
  </w:style>
  <w:style w:type="paragraph" w:customStyle="1" w:styleId="consplusnormal">
    <w:name w:val="consplusnormal"/>
    <w:basedOn w:val="a"/>
    <w:rsid w:val="00D11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160F"/>
  </w:style>
  <w:style w:type="paragraph" w:styleId="a3">
    <w:name w:val="Plain Text"/>
    <w:basedOn w:val="a"/>
    <w:link w:val="a4"/>
    <w:uiPriority w:val="99"/>
    <w:semiHidden/>
    <w:unhideWhenUsed/>
    <w:rsid w:val="00D11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Текст Знак"/>
    <w:basedOn w:val="a0"/>
    <w:link w:val="a3"/>
    <w:uiPriority w:val="99"/>
    <w:semiHidden/>
    <w:rsid w:val="00D1160F"/>
    <w:rPr>
      <w:rFonts w:ascii="Times New Roman" w:eastAsia="Times New Roman" w:hAnsi="Times New Roman" w:cs="Times New Roman"/>
      <w:sz w:val="24"/>
      <w:szCs w:val="24"/>
      <w:lang w:eastAsia="ru-RU"/>
    </w:rPr>
  </w:style>
  <w:style w:type="paragraph" w:customStyle="1" w:styleId="consplustitle">
    <w:name w:val="consplustitle"/>
    <w:basedOn w:val="a"/>
    <w:rsid w:val="00D11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1160F"/>
    <w:rPr>
      <w:color w:val="0000FF"/>
      <w:u w:val="single"/>
    </w:rPr>
  </w:style>
</w:styles>
</file>

<file path=word/webSettings.xml><?xml version="1.0" encoding="utf-8"?>
<w:webSettings xmlns:r="http://schemas.openxmlformats.org/officeDocument/2006/relationships" xmlns:w="http://schemas.openxmlformats.org/wordprocessingml/2006/main">
  <w:divs>
    <w:div w:id="1340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AD1B1ACA134CF3588DE635D30574130B150B77AC0B96674F553BC4DE8549518F7A9C6DBA34234KAf1I" TargetMode="External"/><Relationship Id="rId13" Type="http://schemas.openxmlformats.org/officeDocument/2006/relationships/hyperlink" Target="consultantplus://offline/ref=FB8AD1B1ACA134CF3588DE635D30574130B150B77AC0B96674F553BC4DE8549518F7A9C6DBA34235KAfBI" TargetMode="External"/><Relationship Id="rId18" Type="http://schemas.openxmlformats.org/officeDocument/2006/relationships/hyperlink" Target="consultantplus://offline/ref=FB8AD1B1ACA134CF3588C06E4B5C084831BF0BBB75CCB2392AAA08E11AE15EC25FB8F0849FAE4036A8A214K9f3I" TargetMode="External"/><Relationship Id="rId26" Type="http://schemas.openxmlformats.org/officeDocument/2006/relationships/hyperlink" Target="consultantplus://offline/ref=FB8AD1B1ACA134CF3588DE635D30574130B150B77AC0B96674F553BC4DKEf8I" TargetMode="External"/><Relationship Id="rId3" Type="http://schemas.openxmlformats.org/officeDocument/2006/relationships/webSettings" Target="webSettings.xml"/><Relationship Id="rId21" Type="http://schemas.openxmlformats.org/officeDocument/2006/relationships/hyperlink" Target="consultantplus://offline/ref=FB8AD1B1ACA134CF3588C06E4B5C084831BF0BBB75CCB2392AAA08E11AE15EC25FB8F0849FAE4036A8A216K9f7I" TargetMode="External"/><Relationship Id="rId7" Type="http://schemas.openxmlformats.org/officeDocument/2006/relationships/hyperlink" Target="consultantplus://offline/ref=FB8AD1B1ACA134CF3588DE635D30574130B150B77AC0B96674F553BC4DE8549518F7A9C6DBA34034KAfFI" TargetMode="External"/><Relationship Id="rId12" Type="http://schemas.openxmlformats.org/officeDocument/2006/relationships/hyperlink" Target="consultantplus://offline/ref=FB8AD1B1ACA134CF3588DE635D30574130B150B77AC0B96674F553BC4DE8549518F7A9C6DBA34235KAfAI" TargetMode="External"/><Relationship Id="rId17" Type="http://schemas.openxmlformats.org/officeDocument/2006/relationships/hyperlink" Target="consultantplus://offline/ref=FB8AD1B1ACA134CF3588C06E4B5C084831BF0BBB75CCB2392AAA08E11AE15EC25FB8F0849FAE4036A8A214K9f3I" TargetMode="External"/><Relationship Id="rId25" Type="http://schemas.openxmlformats.org/officeDocument/2006/relationships/hyperlink" Target="consultantplus://offline/ref=FB8AD1B1ACA134CF3588DE635D30574130B150B77AC0B96674F553BC4DE8549518F7A9KCf1I" TargetMode="External"/><Relationship Id="rId2" Type="http://schemas.openxmlformats.org/officeDocument/2006/relationships/settings" Target="settings.xml"/><Relationship Id="rId16" Type="http://schemas.openxmlformats.org/officeDocument/2006/relationships/hyperlink" Target="consultantplus://offline/ref=FB8AD1B1ACA134CF3588C06E4B5C084831BF0BBB75CCB2392AAA08E11AE15EC25FB8F0849FAE4036A8A214K9f3I" TargetMode="External"/><Relationship Id="rId20" Type="http://schemas.openxmlformats.org/officeDocument/2006/relationships/hyperlink" Target="consultantplus://offline/ref=FB8AD1B1ACA134CF3588C06E4B5C084831BF0BBB75CCB2392AAA08E11AE15EC25FB8F0849FAE4036A8A216K9f7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B8AD1B1ACA134CF3588C06E4B5C084831BF0BBB75CCB2392AAA08E11AE15EC25FB8F0849FAE4036A8A214K9f3I" TargetMode="External"/><Relationship Id="rId11" Type="http://schemas.openxmlformats.org/officeDocument/2006/relationships/hyperlink" Target="consultantplus://offline/ref=FB8AD1B1ACA134CF3588C06E4B5C084831BF0BBB75CCB2392AAA08E11AE15EC25FB8F0849FAE4036A8A214K9f3I" TargetMode="External"/><Relationship Id="rId24" Type="http://schemas.openxmlformats.org/officeDocument/2006/relationships/hyperlink" Target="consultantplus://offline/ref=FB8AD1B1ACA134CF3588C06E4B5C084831BF0BBB75CCB2392AAA08E11AE15EC25FB8F0849FAE4036A8A214K9f3I" TargetMode="External"/><Relationship Id="rId5" Type="http://schemas.openxmlformats.org/officeDocument/2006/relationships/hyperlink" Target="consultantplus://offline/ref=FB8AD1B1ACA134CF3588DE635D30574130B150B77AC0B96674F553BC4DE8549518F7A9C6DBA34131KAfEI" TargetMode="External"/><Relationship Id="rId15" Type="http://schemas.openxmlformats.org/officeDocument/2006/relationships/hyperlink" Target="consultantplus://offline/ref=FB8AD1B1ACA134CF3588C06E4B5C084831BF0BBB75CCB2392AAA08E11AE15EC25FB8F0849FAE4036A8A214K9f3I" TargetMode="External"/><Relationship Id="rId23" Type="http://schemas.openxmlformats.org/officeDocument/2006/relationships/hyperlink" Target="consultantplus://offline/ref=FB8AD1B1ACA134CF3588C06E4B5C084831BF0BBB75CCB2392AAA08E11AE15EC25FB8F0849FAE4036A8A214K9f3I" TargetMode="External"/><Relationship Id="rId28" Type="http://schemas.openxmlformats.org/officeDocument/2006/relationships/fontTable" Target="fontTable.xml"/><Relationship Id="rId10" Type="http://schemas.openxmlformats.org/officeDocument/2006/relationships/hyperlink" Target="consultantplus://offline/ref=FB8AD1B1ACA134CF3588C06E4B5C084831BF0BBB75CCB2392AAA08E11AE15EC25FB8F0849FAE4036A8A214K9f3I" TargetMode="External"/><Relationship Id="rId19" Type="http://schemas.openxmlformats.org/officeDocument/2006/relationships/hyperlink" Target="consultantplus://offline/ref=FB8AD1B1ACA134CF3588C06E4B5C084831BF0BBB75CCB2392AAA08E11AE15EC25FB8F0849FAE4036A8A214K9f3I" TargetMode="External"/><Relationship Id="rId4" Type="http://schemas.openxmlformats.org/officeDocument/2006/relationships/hyperlink" Target="consultantplus://offline/ref=06E69C5D0468E0B891A40FBC539002E468B0348E6CE0277BE0F8DD3B853C0C3D4F480153EACFE4F7r6QEI" TargetMode="External"/><Relationship Id="rId9" Type="http://schemas.openxmlformats.org/officeDocument/2006/relationships/hyperlink" Target="consultantplus://offline/ref=FB8AD1B1ACA134CF3588DE635D30574130B150B77AC0B96674F553BC4DE8549518F7A9C6DBA34235KAf8I" TargetMode="External"/><Relationship Id="rId14" Type="http://schemas.openxmlformats.org/officeDocument/2006/relationships/hyperlink" Target="consultantplus://offline/ref=FB8AD1B1ACA134CF3588DE635D30574130B150B77AC0B96674F553BC4DE8549518F7A9C6DAKAf3I" TargetMode="External"/><Relationship Id="rId22" Type="http://schemas.openxmlformats.org/officeDocument/2006/relationships/hyperlink" Target="consultantplus://offline/ref=FB8AD1B1ACA134CF3588DE635D30574130B150B47FC0B96674F553BC4DKEf8I" TargetMode="External"/><Relationship Id="rId27" Type="http://schemas.openxmlformats.org/officeDocument/2006/relationships/hyperlink" Target="consultantplus://offline/ref=BAFA26EC46100D6302184EFBEFD6CF8353B9079947A20621A0DF94D59739A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6689</Words>
  <Characters>38132</Characters>
  <Application>Microsoft Office Word</Application>
  <DocSecurity>0</DocSecurity>
  <Lines>317</Lines>
  <Paragraphs>89</Paragraphs>
  <ScaleCrop>false</ScaleCrop>
  <Company/>
  <LinksUpToDate>false</LinksUpToDate>
  <CharactersWithSpaces>44732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2</cp:revision>
  <dcterms:created xsi:type="dcterms:W3CDTF">2015-05-14T16:34:00Z</dcterms:created>
  <dcterms:modified xsi:type="dcterms:W3CDTF">2015-05-14T16:35:00Z</dcterms:modified>
</cp:coreProperties>
</file>