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3" w:rsidRPr="00D55E43" w:rsidRDefault="00D55E43" w:rsidP="00D55E43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</w:t>
      </w: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D55E43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 «27» январь   2014 </w:t>
      </w:r>
      <w:proofErr w:type="spellStart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       № 32-6                         «27» января  2014 г.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Об утверждении структуры администрации сельского поселения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Благовещенский район Республики Башкортостан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Совет сельского поселения </w:t>
      </w:r>
      <w:proofErr w:type="spellStart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D55E4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55E4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Утвердить структуру администрации сельского поселения </w:t>
      </w:r>
      <w:proofErr w:type="spellStart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2014 год.</w:t>
      </w:r>
    </w:p>
    <w:p w:rsidR="00D55E43" w:rsidRPr="00D55E43" w:rsidRDefault="00D55E43" w:rsidP="00D55E43">
      <w:pPr>
        <w:spacing w:after="0" w:line="240" w:lineRule="auto"/>
        <w:ind w:left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D55E4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D55E4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Настоящее решение вступает в силу с 1 января 2014 года.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                                                            Н.С.Жилина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 </w:t>
      </w:r>
      <w:r w:rsidRPr="00D55E43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    </w:t>
      </w:r>
      <w:proofErr w:type="gramStart"/>
      <w:r w:rsidRPr="00D55E43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Утверждена</w:t>
      </w:r>
      <w:proofErr w:type="gramEnd"/>
      <w:r w:rsidRPr="00D55E43">
        <w:rPr>
          <w:rFonts w:ascii="Times" w:eastAsia="Times New Roman" w:hAnsi="Times" w:cs="Times"/>
          <w:color w:val="333333"/>
          <w:sz w:val="27"/>
          <w:szCs w:val="27"/>
          <w:lang w:eastAsia="ru-RU"/>
        </w:rPr>
        <w:t xml:space="preserve"> Решением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                                                        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Совета сельского поселения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proofErr w:type="spellStart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          муниципального района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Благовещенский район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Республики Башкортостан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                                                      №32-6 от 27.01.2014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D55E43" w:rsidRPr="00D55E43" w:rsidRDefault="00D55E43" w:rsidP="00D55E43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55E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Структура Администрации сельского поселения </w:t>
      </w:r>
      <w:proofErr w:type="spellStart"/>
      <w:r w:rsidRPr="00D55E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Удельно-Дуванейский</w:t>
      </w:r>
      <w:proofErr w:type="spellEnd"/>
      <w:r w:rsidRPr="00D55E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сельсовет муниципального района Благовещенский район</w:t>
      </w:r>
    </w:p>
    <w:p w:rsidR="00D55E43" w:rsidRPr="00D55E43" w:rsidRDefault="00D55E43" w:rsidP="00D55E43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D55E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Республики Башкортостан</w:t>
      </w:r>
    </w:p>
    <w:p w:rsidR="00D55E43" w:rsidRPr="00D55E43" w:rsidRDefault="00D55E43" w:rsidP="00D55E4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Управляющий делами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Бухгалтер 1 категории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Водитель легкового автомобиля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Уборщик служебных помещений</w:t>
      </w:r>
    </w:p>
    <w:p w:rsidR="00D55E43" w:rsidRPr="00D55E43" w:rsidRDefault="00D55E43" w:rsidP="00D55E43">
      <w:pPr>
        <w:spacing w:after="240" w:line="300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D55E43" w:rsidRPr="00D55E43" w:rsidRDefault="00D55E43" w:rsidP="00D55E43">
      <w:pPr>
        <w:spacing w:after="240" w:line="300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</w:p>
    <w:p w:rsidR="00D55E43" w:rsidRPr="00D55E43" w:rsidRDefault="00D55E43" w:rsidP="00D55E43">
      <w:pPr>
        <w:spacing w:after="240" w:line="300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Итого: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 – 1 ед.;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Муниципальные служащие – 2 ед.;</w:t>
      </w:r>
    </w:p>
    <w:p w:rsidR="00D55E43" w:rsidRPr="00D55E43" w:rsidRDefault="00D55E43" w:rsidP="00D55E43">
      <w:pPr>
        <w:spacing w:after="120" w:line="300" w:lineRule="atLeast"/>
        <w:ind w:left="375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5E43">
        <w:rPr>
          <w:rFonts w:ascii="Symbol" w:eastAsia="Times New Roman" w:hAnsi="Symbol" w:cs="Times"/>
          <w:color w:val="000000"/>
          <w:sz w:val="20"/>
          <w:szCs w:val="20"/>
          <w:lang w:eastAsia="ru-RU"/>
        </w:rPr>
        <w:t></w:t>
      </w:r>
      <w:r w:rsidRPr="00D55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D55E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55E4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Обслуживающий персонал – 2 ед</w:t>
      </w:r>
      <w:r w:rsidRPr="00D55E4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56190" w:rsidRDefault="00D55E43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E43"/>
    <w:rsid w:val="00535F3F"/>
    <w:rsid w:val="005F5B36"/>
    <w:rsid w:val="007F6CAB"/>
    <w:rsid w:val="00D5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paragraph" w:styleId="2">
    <w:name w:val="heading 2"/>
    <w:basedOn w:val="a"/>
    <w:link w:val="20"/>
    <w:uiPriority w:val="9"/>
    <w:qFormat/>
    <w:rsid w:val="00D55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55E43"/>
  </w:style>
  <w:style w:type="paragraph" w:styleId="a3">
    <w:name w:val="Body Text"/>
    <w:basedOn w:val="a"/>
    <w:link w:val="a4"/>
    <w:uiPriority w:val="99"/>
    <w:semiHidden/>
    <w:unhideWhenUsed/>
    <w:rsid w:val="00D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2015-05-14T16:36:00Z</dcterms:modified>
</cp:coreProperties>
</file>