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  ПОСТАНОВЛЕНИЕ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 «25 » октябрь  2013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№ 38                «25 »  октября   2013 г.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C467C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 предоставлению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муниципальной услуги 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лицевого счета, выписки из домового  помещения, справок ,документов)» в новой редакции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в соответствии с Федеральными законами от 27 июля 2010 года № 210-ФЗ «Об организации предоставления государственных и муниципальных услуг», от 28 июля 2012 года № 133-ФЗ «О внесении изменений в отдельные законодательные акты Российской  Федерации в целях устранения ограничений для предоставления государственных и муниципальных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услуг по принципу «одного окна», распоряжением Правительства Республики Башкортостан от 29 декабря  2012 года № 1806 – </w:t>
      </w:r>
      <w:proofErr w:type="spellStart"/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, постановлением Администрации Муниципального района Благовещенский район Республики Башкортостан 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 администрация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C467C3" w:rsidRPr="00C467C3" w:rsidRDefault="00C467C3" w:rsidP="00C467C3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C467C3" w:rsidRPr="00C467C3" w:rsidRDefault="00C467C3" w:rsidP="00C467C3">
      <w:pPr>
        <w:spacing w:before="187" w:after="0" w:line="240" w:lineRule="auto"/>
        <w:ind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lastRenderedPageBreak/>
        <w:t>          </w:t>
      </w:r>
      <w:r w:rsidRPr="00C467C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1.Утвердить административный регламент по предоставлению  муниципальной услуги 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лицевого счета, выписки из домового  помещения, справок , документов)» в новой редакции  (прилагается).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   2.  Постановление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  муниципального района  Благовещенский район Республики Башкортостан № 53 от 20 ноября 2012 года « Об утверждении  административного  регламента по предоставлению муниципальной услуги  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лицевого счета, выписки из домового  помещения, справок , документов)» отменить.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 2. Разместить  утвержденный    административный регламент по предоставлению муниципальной услуги 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лицевого счета, выписки из домового  помещения, справок , документов)» в библиотеке сельского поселения, на информационных стендах и на официальном сайте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 3. </w:t>
      </w: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 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А.Ф.Ломкову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Глава сельского поселения                                                Н.С.Жилина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</w:t>
      </w:r>
      <w:r w:rsidRPr="00C467C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lang w:eastAsia="ru-RU"/>
        </w:rPr>
        <w:t>Приложение</w:t>
      </w:r>
    </w:p>
    <w:p w:rsidR="00C467C3" w:rsidRPr="00C467C3" w:rsidRDefault="00C467C3" w:rsidP="00C467C3">
      <w:pPr>
        <w:spacing w:before="187" w:after="0" w:line="240" w:lineRule="auto"/>
        <w:ind w:left="486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lang w:eastAsia="ru-RU"/>
        </w:rPr>
        <w:t xml:space="preserve"> к постановлению   администрации  </w:t>
      </w:r>
      <w:proofErr w:type="gramStart"/>
      <w:r w:rsidRPr="00C467C3">
        <w:rPr>
          <w:rFonts w:ascii="Times" w:eastAsia="Times New Roman" w:hAnsi="Times" w:cs="Times"/>
          <w:color w:val="000000"/>
          <w:lang w:eastAsia="ru-RU"/>
        </w:rPr>
        <w:t>сельского</w:t>
      </w:r>
      <w:proofErr w:type="gramEnd"/>
    </w:p>
    <w:p w:rsidR="00C467C3" w:rsidRPr="00C467C3" w:rsidRDefault="00C467C3" w:rsidP="00C467C3">
      <w:pPr>
        <w:spacing w:before="187" w:after="0" w:line="240" w:lineRule="auto"/>
        <w:ind w:left="486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lang w:eastAsia="ru-RU"/>
        </w:rPr>
        <w:t xml:space="preserve"> поселения  </w:t>
      </w:r>
      <w:proofErr w:type="spellStart"/>
      <w:r w:rsidRPr="00C467C3">
        <w:rPr>
          <w:rFonts w:ascii="Times" w:eastAsia="Times New Roman" w:hAnsi="Times" w:cs="Times"/>
          <w:color w:val="000000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C467C3" w:rsidRPr="00C467C3" w:rsidRDefault="00C467C3" w:rsidP="00C467C3">
      <w:pPr>
        <w:spacing w:before="187" w:after="0" w:line="240" w:lineRule="auto"/>
        <w:ind w:left="4956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lang w:eastAsia="ru-RU"/>
        </w:rPr>
        <w:t>   № 38 от « 25 »октября 2013г</w:t>
      </w:r>
      <w:r w:rsidRPr="00C467C3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АДМИНИСТРАТИВНЫЙ РЕГЛАМЕНТ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по предоставлению муниципальной услуги «Выдача документов (единого жилищного документа, копии финансово - лицевого счета, выписки из домового  помещения, справок</w:t>
      </w:r>
      <w:proofErr w:type="gramStart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 ,</w:t>
      </w:r>
      <w:proofErr w:type="gramEnd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 документов)»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I. Общие положения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 1.1. Административный регламент по предоставлению муниципальной услуги 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лицевого счета, выписки из домового  помещения, справок  , документов)» (далее – Административный регламент) разработан в целях повышения качества и доступности муниципальной услуги по предоставлению документов 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(единого жилищного документа, копии финансово-лицевого счета, выписки из домовой книги, справок , документов, создания комфортных условий для получателей результатов ее исполнения, определяет сроки и последовательность действий (административных процедур) при исполнении услуги.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1.2.  Круг заявителей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Получателями муниципальной услуги, в отношении которых оказывается муниципальная услуга, являются: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- Граждане Российской Федерации, а также постоянно или временно проживающие на территории  Российской Федерации иностранные граждане и лица без гражданства;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 юридические лица, созданные в соответствии с законодательством Российской Федерации и имеющие место нахождения в Российской Федерации.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 1.3. Требования к порядку информирования о предоставлении муниципальной услуги.</w:t>
      </w:r>
    </w:p>
    <w:p w:rsidR="00C467C3" w:rsidRPr="00C467C3" w:rsidRDefault="00C467C3" w:rsidP="00C467C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 1.3.1. Информация о месте нахождения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C467C3" w:rsidRPr="00C467C3" w:rsidRDefault="00C467C3" w:rsidP="00C467C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Организацию предоставления муниципальной услуги 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лицевого счета, выписки из домового  помещения, справок  , документов) осуществляют специалисты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Место нахождения администрации 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453442, Республика Башкортостан, Благовещенский район, с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.У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дельно-Дуваней, ул.Димитрова, д.24.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Телефон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: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8(34766) 2-77-49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Адрес электронной почты в сети «Интернет</w:t>
      </w:r>
      <w:r w:rsidRPr="00C467C3">
        <w:rPr>
          <w:rFonts w:ascii="Times" w:eastAsia="Times New Roman" w:hAnsi="Times" w:cs="Times"/>
          <w:color w:val="000000"/>
          <w:sz w:val="34"/>
          <w:szCs w:val="34"/>
          <w:u w:val="single"/>
          <w:lang w:eastAsia="ru-RU"/>
        </w:rPr>
        <w:t>»:</w:t>
      </w:r>
      <w:r w:rsidRPr="00C467C3">
        <w:rPr>
          <w:rFonts w:ascii="Times" w:eastAsia="Times New Roman" w:hAnsi="Times" w:cs="Times"/>
          <w:color w:val="000000"/>
          <w:sz w:val="34"/>
          <w:u w:val="single"/>
          <w:lang w:eastAsia="ru-RU"/>
        </w:rPr>
        <w:t> </w:t>
      </w:r>
      <w:hyperlink r:id="rId4" w:history="1"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val="en-US" w:eastAsia="ru-RU"/>
          </w:rPr>
          <w:t>bs</w:t>
        </w:r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_</w:t>
        </w:r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val="en-US" w:eastAsia="ru-RU"/>
          </w:rPr>
          <w:t>duvan</w:t>
        </w:r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@</w:t>
        </w:r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val="en-US" w:eastAsia="ru-RU"/>
          </w:rPr>
          <w:t>ufamts</w:t>
        </w:r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.r</w:t>
        </w:r>
        <w:proofErr w:type="spellStart"/>
        <w:r w:rsidRPr="00C467C3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u</w:t>
        </w:r>
        <w:proofErr w:type="spellEnd"/>
      </w:hyperlink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Сайт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</w:t>
      </w:r>
      <w:r w:rsidRPr="00C467C3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duvan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blagrb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ru</w:t>
      </w:r>
      <w:proofErr w:type="spellEnd"/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  График работы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Понедельник, вторник, среда, четверг, пятница с 8.30 до 17.30;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перерыв - с 12.30 до 13.30.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Выходные дни – суббота, воскресенье.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Приемные дни: понедельник, вторник, четверг с 9.00 до 17.00; перерыв на обед с 12.30 до 13.30.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Информация и консультация по предоставлению муниципальной услуги  предоставляется: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непосредственно специалистом Администрации при личном контакте или по телефону;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посредством размещения информации на информационных стендах Администрации;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«Интернет» на официальном сайте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 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duvan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blagrb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ru</w:t>
      </w:r>
      <w:proofErr w:type="spellEnd"/>
      <w:proofErr w:type="gramEnd"/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1.3.2. Порядок получения информации заявителями по вопросам предоставления муниципальной услуги.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Специалисты 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(далее – специалисты) проводят консультации и дают справки по вопросам предоставления муниципальной услуги, в том числе: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а) о месте нахождения и графике работы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 сельсовет муниципального района Благовещенский район Республики Башкортостан;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б) о справочных телефонах и факсе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Удельно-Дуванейсикй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об адресе официального сайта в сети Интернет, адресе электронной почты;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о времени приема и выдачи документов;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) о порядке получения заявителями информации по вопросам предоставления муниципальной услуги;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е) о сроках предоставления муниципальной услуги;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ж) о ходе предоставления муниципальной услуги: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 продлении срока  рассмотрения муниципальной услуги;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о результатах рассмотрения обращения;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з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) о порядке обжалования действий (бездействия) должностного лица при предоставлении муниципальной услуги.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1.3.4. При ответах на телефонные звонки и устные обращения специалисты администрации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Специалист: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предлагает абоненту представиться;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выслушивает и уточняет при необходимости суть вопроса;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вежливо, корректно и лаконично дает ответ по существу вопроса.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Если специалист Администрации не может ответить на поставленные вопросы, телефонный звонок должен быть переадресован другому специалисту общего отдела или абоненту предложено  перезвонить в конкретный день и в определенное время. К назначенному сроку специалист подготавливает ответ или обратившемуся гражданину сообщает  телефонный номер, по которому можно получить необходимую информацию.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Время телефонного разговора не должно превышать 10 минут.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Специалисты администрации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услуги и влияющим прямо или косвенно на индивидуальные решения граждан.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 xml:space="preserve">1.3.5. На информационном стенде в здании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  муниципального района Благовещенский район Республики Башкортостан, на официальном сайте администрации   в сети Интернет размещается информация о порядке предоставления муниципальной услуги, в том числе: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номера телефонов и факса, график работы, адрес электронной почты;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извлечения из нормативных правовых актов, регламентирующих предоставление муниципальной услуги;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  образцы  документов;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) необходимая оперативная информация о предоставлении муниципальной услуги.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Основными требованиями к информированию заявителей о муниципальной услуге являются: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а) актуальность;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б) своевременность;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в) четкость в изложении информации;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г) полнота консультирования;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д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) наглядность форм подачи материала;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е) удобство и доступность.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2. Стандарт предоставления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2.1. Наименование муниципальной услуги: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Наименование муниципальной услуги: «Выдача документов единого жилищного документа, копии финансово-лицевого счета, выписки из домового помещения, справок и иных документов»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2.2. Наименование органа, предоставляющего муниципальную услугу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 Муниципальная услуга предоставляется администрацией 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(далее - Администрация).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Непосредственное оказание муниципальной услуги осуществляется должностными лицами администрации – лицами, постоянно, временно или в соответствии со специальными полномочиями, осуществляющими деятельность  по оказанию муниципальной услуги (далее – специалист администрации).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С 01.07.2012 года 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другие органы и организации, за исключением получения 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услуг, включенных в перечень услуг, которые являются необходимыми и обязательными для предоставления организациями, участвующими в предоставлении муниципальных услуг, в отношении услуг, оказываемых в целях предоставления администрацией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 сельсовет муниципального района Благовещенский район Республики Башкортостан муниципальных услуг.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2.3. Результат предоставления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Результатом исполнения муниципальной услуги является: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- 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лицевого счета, выписки из домового  помещения, справок  и иных документов)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 2.4. Сроки предоставления муниципальной услуги: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    В случае личного устного обращения Заявителя о предоставлении муниципальной услуги, услуга предоставляется в день обращения.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При выдаче архивных справок, выписок, исполнение которых требует дополнительного времени, срок  выдачи муниципальной услуги  увеличивается, об этом дополнительно  сообщается заявителю и принимается заявление (запрос) на оказание муниципальной услуги.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Общая продолжительность предоставления муниципальной услуги не должна превышать 5 рабочих дней с момента  личного обращения заявителя в администрацию сельского поселения.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  Срок ответа, на письменный запрос, полученный по почте о предоставлении муниципальной услуги не должен превышать 30  дней со дня регистрации такого обращения в администрации 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сельского поселения. Ответ на письменный запрос направляется по почтовому адресу, указанному в запросе.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Срок ответа на запрос, поступивший в администрацию сельского поселения в форме электронного документа, не должен превышать 30  дней со дня регистрации такого обращения в администрации сельского поселения. Ответ на электронный запрос направляется по почтовому адресу, указанному в запросе.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2.5. Перечень нормативных правовых актов, регулирующих исполнение муниципальной услуги: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Конституция Российской Федерации от 12 декабря 1993 года («Российская газета», № 7  21.01.2009г.; «Собрание  законодательства РФ» 26.01.2009г. № 4 ст.445;  «Парламентская газета» № 4 23-29.01.2009г.)</w:t>
      </w:r>
    </w:p>
    <w:p w:rsidR="00C467C3" w:rsidRPr="00C467C3" w:rsidRDefault="00C467C3" w:rsidP="00C467C3">
      <w:pPr>
        <w:spacing w:before="187" w:after="0" w:line="387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 30.01.2010г.);</w:t>
      </w:r>
    </w:p>
    <w:p w:rsidR="00C467C3" w:rsidRPr="00C467C3" w:rsidRDefault="00C467C3" w:rsidP="00C467C3">
      <w:pPr>
        <w:spacing w:before="187" w:after="0" w:line="387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 № 95 05.05.2006, «Парламентская газета» №70-71  11.05.2006г.);</w:t>
      </w:r>
    </w:p>
    <w:p w:rsidR="00C467C3" w:rsidRPr="00C467C3" w:rsidRDefault="00C467C3" w:rsidP="00C467C3">
      <w:pPr>
        <w:spacing w:before="187" w:after="0" w:line="387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Федеральный закон от 06.10.2003 N 131-ФЗ «Об общих принципах организации местного самоуправления в Российской Федерации» («Собрание законодательства Российской Федерации» 06.10.2003г. № 40 ст.3822 «Парламентская газета» № 186 08.10.2003; «Российская газета» №202 08.10.2003г)</w:t>
      </w:r>
      <w:proofErr w:type="gram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467C3" w:rsidRPr="00C467C3" w:rsidRDefault="00C467C3" w:rsidP="00C467C3">
      <w:pPr>
        <w:spacing w:before="187" w:after="0" w:line="387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467C3" w:rsidRPr="00C467C3" w:rsidRDefault="00C467C3" w:rsidP="00C467C3">
      <w:pPr>
        <w:spacing w:before="187" w:after="0" w:line="387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Федеральный закон от 22.10.2004 N 125-ФЗ (ред. от 27.07.2010) "Об архивном деле в Российской Федерации"  Первоначальный текст документа опубликован в изданиях "Парламентская газета", N 201, 27.10.2004, "Российская газета", N 237, 27.10.2004,  Изменения, внесенные Федеральными законами от 08.05.2010 N 83-ФЗ, от 27.07.2010 N 227-ФЗ, вступают в силу с 1 января 2011 года.</w:t>
      </w:r>
      <w:proofErr w:type="gramEnd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"Собрание законодательства РФ", 25.10.2004, N 43, ст. 4169.</w:t>
      </w:r>
      <w:r w:rsidRPr="00C467C3">
        <w:rPr>
          <w:rFonts w:ascii="Times" w:eastAsia="Times New Roman" w:hAnsi="Times" w:cs="Times"/>
          <w:color w:val="FF0000"/>
          <w:sz w:val="24"/>
          <w:szCs w:val="24"/>
          <w:lang w:eastAsia="ru-RU"/>
        </w:rPr>
        <w:t>               </w:t>
      </w:r>
    </w:p>
    <w:p w:rsidR="00C467C3" w:rsidRPr="00C467C3" w:rsidRDefault="00C467C3" w:rsidP="00C467C3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Федеральный закон от 21.07.1997 № 122-ФЗ «О государственной регистрации прав на недвижимое имущество и сделок с ним» (Собрание законодательства Российской Федерации от 28 июля 1997 г. N 30, ст. 3594);    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- Федеральный закон «О персональных данных» № 152-ФЗ от 8 июля 2006 года (в ред. Федеральных законов от 25.11.2009 N 266-ФЗ, от 27.12.2009 N 363-ФЗ);</w:t>
      </w:r>
    </w:p>
    <w:p w:rsidR="00C467C3" w:rsidRPr="00C467C3" w:rsidRDefault="00C467C3" w:rsidP="00C467C3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 2005 г. N 51 ст. 5547);</w:t>
      </w:r>
    </w:p>
    <w:p w:rsidR="00C467C3" w:rsidRPr="00C467C3" w:rsidRDefault="00C467C3" w:rsidP="00C467C3">
      <w:pPr>
        <w:spacing w:before="187" w:after="0" w:line="387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Конституция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</w:t>
      </w:r>
    </w:p>
    <w:p w:rsidR="00C467C3" w:rsidRPr="00C467C3" w:rsidRDefault="00C467C3" w:rsidP="00C467C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Постановление Правительства  Республики Башкортостан  26.12.2011г.№ 504 «О разработке и утверждении 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  государственных услуг»; (Ведомости Государственного Собрания – Курултая, Президента и Правительства Республики  Башкортостан» 02.02.2012г. №4 (370) ст.196)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 xml:space="preserve">      - Устав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(с изменениями)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 - Постановление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района Благовещенский район Республики Башкортостан «</w:t>
      </w:r>
      <w:r w:rsidRPr="00C467C3">
        <w:rPr>
          <w:rFonts w:ascii="Times" w:eastAsia="Times New Roman" w:hAnsi="Times" w:cs="Times"/>
          <w:color w:val="000000"/>
          <w:sz w:val="34"/>
          <w:lang w:eastAsia="ru-RU"/>
        </w:rPr>
        <w:t>Об утверждении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перечня муниципальных услуг (функций), предоставляемых сельским поселением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Башкортостан» в новой редакции № 9 от 22.03.2012г.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- Настоящий Административный регламент;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2.6. Исчерпывающий перечень документов, необходимых в соответствии с законодательными 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Для предоставления муниципальной услуги заявитель представляет (направляет) в администрацию следующие документы: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1. Документ, удостоверяющий личность заявителя.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 -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документы, указанные в Приложении № 6 Административного регламента.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2.    Доверенность, (при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документ, подтверждающий полномочия представителя).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 2.7. Исчерпывающий перечень документов, необходимых в соответствии с законодательными нормативными правовыми актами для предоставления муниципальной услуги, которые заявитель 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Документы, для предоставления муниципальной услуги в рамках межведомственного взаимодействия  отсутствуют.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2.8. Должностные лица администрации сельского поселения не вправе требовать от заявителя: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    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    с 01.07.2012 года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органов государственной власти, иных органов местного самоуправления Республики Башкортостан и органам местного самоуправления Республики Башкортостан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 210-ФЗ «Об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организации предоставления государственных и муниципальных услуг»), в соответствии с федеральным и областным законодательством.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2.9.        Исчерпывающий перечень оснований для отказа в приеме документов, необходимых для предоставления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 Основанием для отказа в приеме документов, необходимых для предоставления муниципальной услуги, являются: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- отсутствие документа, удостоверяющего личность заявителя, (доверенности, подтверждающей полномочия представителя);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- документы имеют значительные повреждения, наличие которых не позволяет однозначно истолковать их содержание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- запрашиваемые документы не относятся к вышеназванной услуге.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2.10.      Исчерпывающий перечень оснований для приостановления или отказа в предоставлении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Основания для приостановления оказания муниципальной услуги: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- документы имеют значительные повреждения, наличие которых не позволяет однозначно истолковать их содержание.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2.11. Перечень документов, которые являются необходимыми и обязательными для предоставления муниципальной услуги: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- доверенность, (при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документ, подтверждающий полномочия представителя).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2.12. Размер платы, взимаемой с заявителя при предоставлении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Муниципальная услуга предоставляется бесплатно.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 2.13. Максимальный срок ожидания в очереди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Сроки ожидания в очереди при подаче запроса на представления муниципальной услуги: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- максимальное время ожидания в очереди при подаче заявления на оказания муниципальной услуги – не более 15 минут;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- время ожидания в очереди на прием к специалисту администрации – не более 15 минут.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2.14. Срок регистрации заявления заявителя о предоставлении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Регистрация заявления заявителя о предоставлении муниципальной услуги, в том числе в электронной форме при наличии технической возможности, осуществляется в день обращения.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 2.15.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 и текстовой информации 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</w:t>
      </w:r>
      <w:proofErr w:type="gramEnd"/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34"/>
          <w:szCs w:val="34"/>
          <w:lang w:eastAsia="ru-RU"/>
        </w:rPr>
        <w:t>  </w:t>
      </w:r>
      <w:r w:rsidRPr="00C467C3">
        <w:rPr>
          <w:rFonts w:ascii="Times" w:eastAsia="Times New Roman" w:hAnsi="Times" w:cs="Times"/>
          <w:color w:val="FF0000"/>
          <w:sz w:val="34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Муниципальная услуга предоставляется в здании администрации 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сельсовет. Здание расположено в пределах транспортной доступности.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 Здание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  оборудовано входом для свободного доступа заявителей в помещение.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 Центральный вход в здание оборудован информационной табличкой (вывеской), содержащей информацию о наименовании администрации.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Помещения администрации оборудуются противопожарной системой, средствами пожаротушения, системой оповещения о возникновении чрезвычайной ситуации.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Кабинет специалиста оборудован информационной табличкой (вывеской), содержащей информацию о специалисте, графике работы, графике приема заявителей.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На территории, прилегающей к месторасположению администрации Сельского поселения, выделяются места для парковки автотранспортных средств. Доступ заявителей к парковочным местам является бесплатным.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    Помещение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СанПиН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СанПиН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2.2.1/2.1.1.1278-03»;</w:t>
      </w:r>
      <w:proofErr w:type="gramEnd"/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Рабочее место работника, осуществляющего прием граждан, оборудуется средствами вычислительной техники  с установленными справочно-информационными системами работника) и оргтехникой, позволяющими организовать предоставление муниципальной услуги в полном объеме.</w:t>
      </w:r>
      <w:proofErr w:type="gramEnd"/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 Работнику  обеспечивается доступ к сети Интернет, электронной почте,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 Места ожидания гражданами личного приема 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предоставлению муниципальной услуги.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В местах предоставления муниципальной услуги предусматриваются доступные места общественного пользования (туалеты)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 На информационных стендах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и Интернет - сайте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размещается следующая информация: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- сведения о местонахождении администрации сельского поселения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- контактные телефоны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- график (режим) работы администрации сельского поселения: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- текст настоящего административного регламента;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- перечень документов, необходимых для получения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- график  приёма заявителей специалистами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- блок-схему (Приложение № 1) к настоящему административному регламенту) и краткое описание порядка предоставления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- образцы оформления документов, необходимых для предоставления муниципальной услуги и требования к ним;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 - основания отказа в предоставлении муниципальной услуги;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- порядок обжалования решений, действия или бездействия должностных лиц.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2.16. Показатели доступности и качества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Показателями оценки доступности и качества муниципальной услуги являются: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1) транспортная доступность к местам предоставления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3) обеспечение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4) соблюдение срока предоставления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5) отсутствие поданных в установленном порядке жалоб на действия (бездействие) должностных лиц, осуществлённые в ходе предоставления муниципальной услуги.</w:t>
      </w:r>
    </w:p>
    <w:p w:rsidR="00C467C3" w:rsidRPr="00C467C3" w:rsidRDefault="00C467C3" w:rsidP="00C467C3">
      <w:pPr>
        <w:spacing w:before="187" w:after="0" w:line="240" w:lineRule="auto"/>
        <w:ind w:left="1080" w:hanging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2.17.</w:t>
      </w:r>
      <w:r w:rsidRPr="00C467C3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</w:t>
      </w:r>
      <w:r w:rsidRPr="00C467C3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Особенности предоставления муниципальной услуги: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Предоставление муниципальной услуги в электронном виде – предоставление муниципальной услуги с использованием информационно-коммуникационных технологий, включая осуществление электронного взаимодействия между органами государственной власти, органами местного самоуправления, государственными федеральными органами, заявителями, в том числе при исполнении административных процедур.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 xml:space="preserve">     Для заявителей организовано дистанционное предоставление общей информации о муниципальной услуге: порядок получения муниципальной услуги и адрес места предоставления муниципальной услуги. Данная информация размещается в сети Интернет на официальном сайте администрации 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  по адресу:</w:t>
      </w:r>
      <w:r w:rsidRPr="00C467C3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duvan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blagrb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ru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3. Состав, последовательность и сроки выполнения административных процедур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и административных действий, требования к порядку их выполнения,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в том числе особенности выполнения административных процедур и административных действий в электронной форме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3.1. Оказание муниципальной услуги включает в себя следующие административные процедуры: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- прием  и регистрация заявления и документов с целью предоставления муниципальной услуги,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- рассмотрение заявления о предоставлении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-  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лицевого счета, выписки из домового  помещения, справок  и иных документов либо отказ в их предоставлении.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3.2. Блок-схема предоставления муниципальной услуги.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 Последовательность административных процедур, выполняемых при исполнении муниципальной услуги, показана на блок-схеме в   приложении №1  к настоящему административному регламенту.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    3.3.  Основанием для начала предоставления муниципальной услуги является обращение заявителя в администрацию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   в письменной или устной форме.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  3.3.1. Специалист Администрации  проверяет предоставленные документы (при необходимости) и выдает требуемый документ.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  3.3.2. При выдаче архивных выписок, ответов на обращения граждан, специалист администрации регистрирует заявление (запрос) физического или юридического лица, с присвоением регистрационного номера и даты.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3.3.3. Максимальный срок исполнения архивной выписки 5 рабочих дней, ответа на письменное обращение граждан 30 дней со дня регистрации обращения.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3.3.4. После подготовки справки, выписки, архивной выписки, их подписывает глава, либо уполномоченное им лицо, справки, выписки заверяются печатью и выдаются заявителю или его представителю.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3.3.5. При письменном обращении заявителя в адрес Администрации, в том числе в виде почтовых отправлений, по электронной почте, информирование осуществляется в письменном виде путем почтовых отправлений.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 Ответ на обращение гражданина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гражданина направляется в письменном виде по почтовому адресу обратившегося гражданина в срок, не превышающий 30 дней со дня регистрации письменного обращения граждан.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Ответ на обращение не дается в случае: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 -если в письменном обращении не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указаны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-если в письменном обращении содержаться нецензурные, либо оскорбительные выражения, угрозы жизни, здоровью и имуществу работников, а также членов их семей;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-если текст письменного обращения не поддается прочтению.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  3.3.6. Устное обращение заявителя является достаточным для неотлагательного предоставления услуги заявителю в устной форме. В случае если для подготовки ответа требуется продолжительное время, работник, осуществляющий индивидуальное устное информирование, предлагает  гражданину обратиться за необходимой информацией в письменном виде, либо назначить другое удобное для гражданина время для индивидуального устного информирования.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    3.3.7. При поступлении запроса по электронной почте он распечатывается и в дальнейшем работа с ним ведется в установленном порядке. Оценка обращения и принятие его к рассмотрению, либо отказ осуществляется главой администрации.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     3.3.8. Общий максимальный срок регистрации запросов и передачи их на исполнение – 2 дня.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Результатом исполнения административной процедуры являются: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 - 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лицевого счета, выписки из домового  помещения, справок  и иных документов;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- выдача уведомления об отказе в предоставлении муниципальной услуги;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- выдача уведомления об отсутствии запрашиваемых сведений.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4. Формы </w:t>
      </w:r>
      <w:proofErr w:type="gramStart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контроля за</w:t>
      </w:r>
      <w:proofErr w:type="gramEnd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исполнением административного регламента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         4.1. Порядок осуществления текущего контроля соблюдения и исполнения ответственными должностными лицами положений Административного регламента и  нормативных правовых актов, устанавливающих требования к  предоставлению муниципальной услуги, а также принятия решений ответственными должностными лицами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4.1.1 Текущий </w:t>
      </w:r>
      <w:proofErr w:type="gram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контроль за</w:t>
      </w:r>
      <w:proofErr w:type="gramEnd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4.1.2. Текущий </w:t>
      </w:r>
      <w:proofErr w:type="gram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контроль за</w:t>
      </w:r>
      <w:proofErr w:type="gramEnd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  муниципальной услуги, осуществляется специалистами администрации.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4.2. Порядок  и периодичность осуществления плановых и внеплановых проверок  полноты и качества предоставления муниципальной услуги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Плановые и внеплановые проверки полноты и качества предоставления муниципальной услуги осуществляется специалистами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Башкортостан. Периодичность  осуществления текущего контроля  устанавливается главой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нарушение положений Административного регламента и   нормативных  правовых актов при рассмотрении обращений  граждан  должностные лица, ответственные за исполнение муниципальной услуги  привлекаются к ответственности  в соответствии с действующим законодательством.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  их объединений и организаций 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Контроль за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предоставлением муниципальной  услуги имеют право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  или иную охраняемую федеральным законом тайну.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5. Досудебный (внесудебный) порядок обжалования действий (бездействий) органа, предоставляющего муниципальную услугу,  а также его должностных лиц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и муниципальных служащих</w:t>
      </w:r>
    </w:p>
    <w:p w:rsidR="00C467C3" w:rsidRPr="00C467C3" w:rsidRDefault="00C467C3" w:rsidP="00C467C3">
      <w:pPr>
        <w:spacing w:before="187" w:after="0" w:line="240" w:lineRule="auto"/>
        <w:ind w:firstLine="709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5.1. Действия (бездействие) и решения органа, предоставляющего муниципальную услугу, а также должностных лиц, муниципальных служащих, принятые в рамках предоставления 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муниципальной услуги на основании настоящего административного регламента,  обжалуются  в досудебном порядке 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5.1.1. Порядок досудебного (внесудебного) обжалования действий (бездействия) и решений, осуществляемых и принятых в ходе предоставления  муниципальной услуги, исполняется в соответствии с Федеральным </w:t>
      </w:r>
      <w:hyperlink r:id="rId5" w:history="1">
        <w:r w:rsidRPr="00C467C3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законом</w:t>
        </w:r>
      </w:hyperlink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5.1.2. Предметом досудебного (внесудебного) обжалования является решение или действие (бездействие) должностного лица администрации 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сельсовет м</w:t>
      </w:r>
      <w:r w:rsidRPr="00C467C3">
        <w:rPr>
          <w:rFonts w:ascii="Times" w:eastAsia="Times New Roman" w:hAnsi="Times" w:cs="Times"/>
          <w:color w:val="2B2B2B"/>
          <w:sz w:val="24"/>
          <w:szCs w:val="24"/>
          <w:lang w:eastAsia="ru-RU"/>
        </w:rPr>
        <w:t>униципального района Благовещенский район Республики Башкортостан</w:t>
      </w: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 рассмотрению обращения гражданина, принятое или осуществленное в ходе предоставления муниципальной услуги.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5.1.3.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 администрации Сельского поселения   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  м</w:t>
      </w:r>
      <w:r w:rsidRPr="00C467C3">
        <w:rPr>
          <w:rFonts w:ascii="Times" w:eastAsia="Times New Roman" w:hAnsi="Times" w:cs="Times"/>
          <w:color w:val="2B2B2B"/>
          <w:sz w:val="34"/>
          <w:szCs w:val="34"/>
          <w:lang w:eastAsia="ru-RU"/>
        </w:rPr>
        <w:t>униципального района Благовещенский район Республики Башкортостан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, муниципального служащего является поступление в администрацию Сельского поселения   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</w:t>
      </w:r>
      <w:r w:rsidRPr="00C467C3">
        <w:rPr>
          <w:rFonts w:ascii="Times" w:eastAsia="Times New Roman" w:hAnsi="Times" w:cs="Times"/>
          <w:color w:val="2B2B2B"/>
          <w:sz w:val="34"/>
          <w:lang w:eastAsia="ru-RU"/>
        </w:rPr>
        <w:t> </w:t>
      </w:r>
      <w:r w:rsidRPr="00C467C3">
        <w:rPr>
          <w:rFonts w:ascii="Times" w:eastAsia="Times New Roman" w:hAnsi="Times" w:cs="Times"/>
          <w:color w:val="2B2B2B"/>
          <w:sz w:val="34"/>
          <w:szCs w:val="34"/>
          <w:lang w:eastAsia="ru-RU"/>
        </w:rPr>
        <w:t>муниципального района Благовещенский район Республики Башкортостан</w:t>
      </w:r>
      <w:r w:rsidRPr="00C467C3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жалобы гражданина, изложенной в письменной форме или в форме электронного документа  о его несогласии с результатом предоставления муниципальной услуги.</w:t>
      </w:r>
      <w:proofErr w:type="gramEnd"/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5.1.4. Гражданин имеет право на получение информации и документов, необходимых для обоснования и рассмотрения жалобы.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 xml:space="preserve">5.1.6.  По результатам рассмотрения жалобы (претензии) на решение или действия (бездействие), принятое или осуществленное в ходе предоставления муниципальной услуги, уполномоченное должностное лицо  администрации Сельского поселения    </w:t>
      </w:r>
      <w:proofErr w:type="spell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Башкортостан: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 признает решение или действие (бездействие) должностного  лица,  муниципального служащего, правомерным;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признает решение или действие (бездействие) должностного  лица,  муниципального служащего неправомерным и определяет меры, которые должны быть приняты с целью устранения допущенных нарушений.</w:t>
      </w:r>
    </w:p>
    <w:p w:rsidR="00C467C3" w:rsidRPr="00C467C3" w:rsidRDefault="00C467C3" w:rsidP="00C467C3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5.1.7. Жалоба считается разрешенной, если рассмотрены все поставленные в ней вопросы, приняты необходимые меры и даны исчерпывающие (в пределах компетенции) ответы.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val="en-US"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val="en-US"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val="en-US"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val="en-US"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val="en-US"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val="en-US"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FF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 Приложение  № 1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БЛОК - СХЕМА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предоставления муниципальной услуги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«Выдача документов (единого жилищного документа, копии финансов</w:t>
      </w:r>
      <w:proofErr w:type="gramStart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о-</w:t>
      </w:r>
      <w:proofErr w:type="gramEnd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лицевого счета, выписки из домового  помещения, справок  ,  документов)»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025"/>
      </w:tblGrid>
      <w:tr w:rsidR="00C467C3" w:rsidRPr="00C467C3" w:rsidTr="00C467C3">
        <w:trPr>
          <w:gridAfter w:val="1"/>
          <w:trHeight w:val="165"/>
          <w:tblCellSpacing w:w="0" w:type="dxa"/>
        </w:trPr>
        <w:tc>
          <w:tcPr>
            <w:tcW w:w="225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лок-схема: альтернативный процесс: Устное обращение или подача заявления о предоставлении муниципальной услуги    " style="width:251.55pt;height:49.55pt"/>
              </w:pict>
            </w:r>
          </w:p>
        </w:tc>
      </w:tr>
    </w:tbl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707"/>
        <w:gridCol w:w="2526"/>
        <w:gridCol w:w="1514"/>
      </w:tblGrid>
      <w:tr w:rsidR="00C467C3" w:rsidRPr="00C467C3" w:rsidTr="00C467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C467C3" w:rsidRPr="00C467C3" w:rsidRDefault="00C467C3" w:rsidP="00C467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pict>
                <v:shape id="_x0000_i1026" type="#_x0000_t75" alt="" style="width:25.25pt;height:24.3pt"/>
              </w:pict>
            </w:r>
            <w:r w:rsidRPr="00C467C3">
              <w:rPr>
                <w:rFonts w:ascii="Times" w:eastAsia="Times New Roman" w:hAnsi="Times" w:cs="Times"/>
                <w:color w:val="000000"/>
                <w:sz w:val="23"/>
                <w:szCs w:val="23"/>
                <w:lang w:eastAsia="ru-RU"/>
              </w:rPr>
              <w:t>Прием заявления и документов по заключению договора социального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C467C3" w:rsidRPr="00C467C3" w:rsidTr="00C467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pict>
                <v:shape id="_x0000_i1027" type="#_x0000_t75" alt="Блок-схема: альтернативный процесс: Проверка документов        " style="width:274.9pt;height:32.75pt"/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</w:tbl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1125"/>
        <w:gridCol w:w="60"/>
        <w:gridCol w:w="3016"/>
      </w:tblGrid>
      <w:tr w:rsidR="00C467C3" w:rsidRPr="00C467C3" w:rsidTr="00C467C3">
        <w:trPr>
          <w:trHeight w:val="105"/>
          <w:tblCellSpacing w:w="0" w:type="dxa"/>
        </w:trPr>
        <w:tc>
          <w:tcPr>
            <w:tcW w:w="219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1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50.55pt;height:77.6pt"/>
              </w:pict>
            </w:r>
          </w:p>
        </w:tc>
      </w:tr>
      <w:tr w:rsidR="00C467C3" w:rsidRPr="00C467C3" w:rsidTr="00C467C3">
        <w:trPr>
          <w:trHeight w:val="73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56.1pt;height:36.45pt"/>
              </w:pict>
            </w: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80"/>
        <w:gridCol w:w="1980"/>
        <w:gridCol w:w="510"/>
        <w:gridCol w:w="1455"/>
        <w:gridCol w:w="390"/>
        <w:gridCol w:w="75"/>
        <w:gridCol w:w="630"/>
        <w:gridCol w:w="5133"/>
      </w:tblGrid>
      <w:tr w:rsidR="00C467C3" w:rsidRPr="00C467C3" w:rsidTr="00C467C3">
        <w:trPr>
          <w:tblCellSpacing w:w="0" w:type="dxa"/>
        </w:trPr>
        <w:tc>
          <w:tcPr>
            <w:tcW w:w="6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30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467C3" w:rsidRPr="00C467C3" w:rsidRDefault="00C467C3" w:rsidP="00C467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56.2pt;height:290.8pt"/>
              </w:pict>
            </w:r>
          </w:p>
        </w:tc>
      </w:tr>
      <w:tr w:rsidR="00C467C3" w:rsidRPr="00C467C3" w:rsidTr="00C467C3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Блок-схема: альтернативный процесс: Имеются основания для отказа" style="width:197.3pt;height:34.6pt"/>
              </w:pict>
            </w: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64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25.25pt;height:31.8pt"/>
              </w:pict>
            </w: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1740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Блок-схема: альтернативный процесс: Уведомление заявителя о наличии препятствий для предоставления муниципальной услуги и предложение принять меры по их устранению    " style="width:230.05pt;height:86.95pt"/>
              </w:pict>
            </w: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64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25.25pt;height:31.8pt"/>
              </w:pict>
            </w: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Блок-схема: альтернативный процесс: Подготовка мотивированного отказа в предоставлении услуги    " style="width:225.35pt;height:44.9pt"/>
              </w:pict>
            </w: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75"/>
        <w:gridCol w:w="510"/>
      </w:tblGrid>
      <w:tr w:rsidR="00C467C3" w:rsidRPr="00C467C3" w:rsidTr="00C467C3">
        <w:trPr>
          <w:gridAfter w:val="1"/>
          <w:trHeight w:val="210"/>
          <w:tblCellSpacing w:w="0" w:type="dxa"/>
        </w:trPr>
        <w:tc>
          <w:tcPr>
            <w:tcW w:w="697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25.25pt;height:21.5pt"/>
              </w:pict>
            </w:r>
          </w:p>
        </w:tc>
      </w:tr>
    </w:tbl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5"/>
        <w:gridCol w:w="4770"/>
      </w:tblGrid>
      <w:tr w:rsidR="00C467C3" w:rsidRPr="00C467C3" w:rsidTr="00C467C3">
        <w:trPr>
          <w:gridAfter w:val="1"/>
          <w:trHeight w:val="120"/>
          <w:tblCellSpacing w:w="0" w:type="dxa"/>
        </w:trPr>
        <w:tc>
          <w:tcPr>
            <w:tcW w:w="448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Блок-схема: альтернативный процесс: Регистрация и  единого жилищного документа, копии финансово-лицевого счета, выписки из домовой книги, справок и иных документов        " style="width:238.45pt;height:76.7pt"/>
              </w:pict>
            </w:r>
          </w:p>
        </w:tc>
      </w:tr>
    </w:tbl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5"/>
        <w:gridCol w:w="5133"/>
      </w:tblGrid>
      <w:tr w:rsidR="00C467C3" w:rsidRPr="00C467C3" w:rsidTr="00C467C3">
        <w:trPr>
          <w:gridAfter w:val="1"/>
          <w:trHeight w:val="270"/>
          <w:tblCellSpacing w:w="0" w:type="dxa"/>
        </w:trPr>
        <w:tc>
          <w:tcPr>
            <w:tcW w:w="4665" w:type="dxa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C3" w:rsidRPr="00C467C3" w:rsidTr="00C467C3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7C3" w:rsidRPr="00C467C3" w:rsidRDefault="00C467C3" w:rsidP="00C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256.2pt;height:101pt"/>
              </w:pict>
            </w:r>
          </w:p>
        </w:tc>
      </w:tr>
    </w:tbl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                                                                 ОБРАЗЕЦ</w:t>
      </w:r>
    </w:p>
    <w:p w:rsidR="00C467C3" w:rsidRPr="00C467C3" w:rsidRDefault="00C467C3" w:rsidP="00C467C3">
      <w:pPr>
        <w:spacing w:before="187" w:after="0" w:line="240" w:lineRule="auto"/>
        <w:ind w:left="4140" w:hanging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№_ 2</w:t>
      </w:r>
    </w:p>
    <w:p w:rsidR="00C467C3" w:rsidRPr="00C467C3" w:rsidRDefault="00C467C3" w:rsidP="00C467C3">
      <w:pPr>
        <w:spacing w:before="187" w:after="0" w:line="240" w:lineRule="auto"/>
        <w:ind w:left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,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документов)»)</w:t>
      </w:r>
    </w:p>
    <w:p w:rsidR="00C467C3" w:rsidRPr="00C467C3" w:rsidRDefault="00C467C3" w:rsidP="00C467C3">
      <w:pPr>
        <w:spacing w:before="187" w:after="0" w:line="240" w:lineRule="auto"/>
        <w:ind w:left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Главе  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 муниципального района Благовещенский  район</w:t>
      </w:r>
    </w:p>
    <w:p w:rsidR="00C467C3" w:rsidRPr="00C467C3" w:rsidRDefault="00C467C3" w:rsidP="00C467C3">
      <w:pPr>
        <w:spacing w:before="187" w:after="0" w:line="240" w:lineRule="auto"/>
        <w:ind w:left="48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__________________________________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проживающего 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__________________________________</w:t>
      </w:r>
    </w:p>
    <w:p w:rsidR="00C467C3" w:rsidRPr="00C467C3" w:rsidRDefault="00C467C3" w:rsidP="00C467C3">
      <w:pPr>
        <w:spacing w:before="187" w:after="0" w:line="240" w:lineRule="auto"/>
        <w:ind w:left="57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Заявление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Прошу выдать мне  выписку из домовой книги   по форме №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____за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______ год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                                 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 ( дата)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         _______________________                 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</w:t>
      </w:r>
      <w:r w:rsidRPr="00C467C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(подпись заявителя)                     (фамилия, инициалы заявителя)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 ОБРАЗЕЦ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 3</w:t>
      </w:r>
    </w:p>
    <w:p w:rsidR="00C467C3" w:rsidRPr="00C467C3" w:rsidRDefault="00C467C3" w:rsidP="00C467C3">
      <w:pPr>
        <w:spacing w:before="187" w:after="0" w:line="240" w:lineRule="auto"/>
        <w:ind w:left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,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документов)»</w:t>
      </w:r>
    </w:p>
    <w:p w:rsidR="00C467C3" w:rsidRPr="00C467C3" w:rsidRDefault="00C467C3" w:rsidP="00C467C3">
      <w:pPr>
        <w:spacing w:before="187" w:after="0" w:line="240" w:lineRule="auto"/>
        <w:ind w:left="41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Главе  Сельского поселения 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 муниципального района Благовещенский  район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от __________________________________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проживающего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 по адресу:___________________________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__________________________________</w:t>
      </w:r>
    </w:p>
    <w:p w:rsidR="00C467C3" w:rsidRPr="00C467C3" w:rsidRDefault="00C467C3" w:rsidP="00C467C3">
      <w:pPr>
        <w:spacing w:before="187" w:after="0" w:line="240" w:lineRule="auto"/>
        <w:ind w:left="57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Заявление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Прошу выдать Архивную справку  __________________________________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__________________________________________________________________на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основании</w:t>
      </w:r>
      <w:proofErr w:type="gram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 </w:t>
      </w: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книги (домовой книги):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за______год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 форме № ______;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 ( дата)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         _______________________                                  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</w:t>
      </w:r>
      <w:r w:rsidRPr="00C467C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(подпись заявителя)                     (фамилия, инициалы заявителя)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      ОБРАЗЕЦ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  4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к Административному регламенту 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,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документов)» 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2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Главе  Сельского поселения</w:t>
      </w:r>
    </w:p>
    <w:p w:rsidR="00C467C3" w:rsidRPr="00C467C3" w:rsidRDefault="00C467C3" w:rsidP="00C467C3">
      <w:pPr>
        <w:spacing w:before="187" w:after="0" w:line="240" w:lineRule="auto"/>
        <w:ind w:left="52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 муниципального района Благовещенский  район</w:t>
      </w:r>
    </w:p>
    <w:p w:rsidR="00C467C3" w:rsidRPr="00C467C3" w:rsidRDefault="00C467C3" w:rsidP="00C467C3">
      <w:pPr>
        <w:spacing w:before="187" w:after="0" w:line="240" w:lineRule="auto"/>
        <w:ind w:left="52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C467C3" w:rsidRPr="00C467C3" w:rsidRDefault="00C467C3" w:rsidP="00C467C3">
      <w:pPr>
        <w:spacing w:before="187" w:after="0" w:line="240" w:lineRule="auto"/>
        <w:ind w:left="52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__________________________________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проживающего 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__________________________________</w:t>
      </w:r>
    </w:p>
    <w:p w:rsidR="00C467C3" w:rsidRPr="00C467C3" w:rsidRDefault="00C467C3" w:rsidP="00C467C3">
      <w:pPr>
        <w:spacing w:before="187" w:after="0" w:line="240" w:lineRule="auto"/>
        <w:ind w:left="57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ЖАЛОБА</w:t>
      </w:r>
    </w:p>
    <w:p w:rsidR="00C467C3" w:rsidRPr="00C467C3" w:rsidRDefault="00C467C3" w:rsidP="00C467C3">
      <w:pPr>
        <w:spacing w:before="187" w:after="0" w:line="240" w:lineRule="auto"/>
        <w:ind w:left="39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Прошу рассмотреть жалобу на действие (бездействие) __________________________________________________________________ 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_____________________________________________________________________________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(суть нарушения прав и законных интересов, противоправного действия (бездействия))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   ______________________  ___________________________                  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 ( дата)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         _______________________                       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</w:t>
      </w:r>
      <w:r w:rsidRPr="00C467C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(подпись заявителя)                     (фамилия, инициалы заявителя)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 w:hanging="50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           ОБРАЗЕЦ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  5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,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документов)»</w:t>
      </w:r>
    </w:p>
    <w:p w:rsidR="00C467C3" w:rsidRPr="00C467C3" w:rsidRDefault="00C467C3" w:rsidP="00C467C3">
      <w:pPr>
        <w:spacing w:before="187" w:after="0" w:line="240" w:lineRule="auto"/>
        <w:ind w:left="50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  </w:t>
      </w: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Главе  Сельского поселения</w:t>
      </w:r>
    </w:p>
    <w:p w:rsidR="00C467C3" w:rsidRPr="00C467C3" w:rsidRDefault="00C467C3" w:rsidP="00C467C3">
      <w:pPr>
        <w:spacing w:before="187" w:after="0" w:line="240" w:lineRule="auto"/>
        <w:ind w:left="540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 муниципального района Благовещенский  район Республики Башкортостан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от __________________________________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проживающего __________________________________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ind w:left="48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__________________________________</w:t>
      </w:r>
    </w:p>
    <w:p w:rsidR="00C467C3" w:rsidRPr="00C467C3" w:rsidRDefault="00C467C3" w:rsidP="00C467C3">
      <w:pPr>
        <w:spacing w:before="187" w:after="0" w:line="240" w:lineRule="auto"/>
        <w:ind w:left="57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ЖАЛОБА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Прошу рассмотреть жалобу на действие специалиста_______________________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,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</w:t>
      </w:r>
      <w:r w:rsidRPr="00C467C3">
        <w:rPr>
          <w:rFonts w:ascii="Times" w:eastAsia="Times New Roman" w:hAnsi="Times" w:cs="Times"/>
          <w:color w:val="000000"/>
          <w:sz w:val="34"/>
          <w:szCs w:val="34"/>
          <w:vertAlign w:val="subscript"/>
          <w:lang w:eastAsia="ru-RU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нарушила срок исполнения обращения (запроса)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.</w:t>
      </w:r>
      <w:proofErr w:type="gramEnd"/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vertAlign w:val="subscript"/>
          <w:lang w:eastAsia="ru-RU"/>
        </w:rPr>
        <w:t>(суть нарушения прав и законных интересов, противоправного действия (бездействия))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Информацию о принятых мерах по результатам рассмотрения моего сообщения прошу сообщить (направить) мне лично или по почте по адресу:  _____________________________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________________________________________________________________________________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 ( дата)                 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______________________                       _______________________                                   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</w:t>
      </w:r>
      <w:r w:rsidRPr="00C467C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(подпись заявителя)                                       (фамилия, инициалы заявителя)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 w:type="page"/>
      </w: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Приложение №  6</w:t>
      </w:r>
    </w:p>
    <w:p w:rsidR="00C467C3" w:rsidRPr="00C467C3" w:rsidRDefault="00C467C3" w:rsidP="00C467C3">
      <w:pPr>
        <w:spacing w:before="187" w:after="0" w:line="240" w:lineRule="auto"/>
        <w:ind w:left="50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к Административному регламенту «выдача</w:t>
      </w:r>
    </w:p>
    <w:p w:rsidR="00C467C3" w:rsidRPr="00C467C3" w:rsidRDefault="00C467C3" w:rsidP="00C467C3">
      <w:pPr>
        <w:spacing w:before="187" w:after="0" w:line="240" w:lineRule="auto"/>
        <w:ind w:left="50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документов (единого жилищного</w:t>
      </w:r>
      <w:proofErr w:type="gramEnd"/>
    </w:p>
    <w:p w:rsidR="00C467C3" w:rsidRPr="00C467C3" w:rsidRDefault="00C467C3" w:rsidP="00C467C3">
      <w:pPr>
        <w:spacing w:before="187" w:after="0" w:line="240" w:lineRule="auto"/>
        <w:ind w:left="50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документа, копии финансово-лицевого</w:t>
      </w:r>
    </w:p>
    <w:p w:rsidR="00C467C3" w:rsidRPr="00C467C3" w:rsidRDefault="00C467C3" w:rsidP="00C467C3">
      <w:pPr>
        <w:spacing w:before="187" w:after="0" w:line="240" w:lineRule="auto"/>
        <w:ind w:left="50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счета, выписки </w:t>
      </w:r>
      <w:proofErr w:type="gramStart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из</w:t>
      </w:r>
      <w:proofErr w:type="gramEnd"/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домовой книги, справок</w:t>
      </w:r>
    </w:p>
    <w:p w:rsidR="00C467C3" w:rsidRPr="00C467C3" w:rsidRDefault="00C467C3" w:rsidP="00C467C3">
      <w:pPr>
        <w:spacing w:before="187" w:after="0" w:line="240" w:lineRule="auto"/>
        <w:ind w:left="50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, документов)»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Описание вида предоставляемой услуги, срок выдачи,  перечень документов,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 необходимых для получения копии </w:t>
      </w:r>
      <w:proofErr w:type="spellStart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финасово-лицевого</w:t>
      </w:r>
      <w:proofErr w:type="spellEnd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счета, выписки из домового помещения, справок</w:t>
      </w:r>
      <w:proofErr w:type="gramStart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,</w:t>
      </w:r>
      <w:proofErr w:type="gramEnd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документов в администрации   сельского поселения </w:t>
      </w:r>
      <w:proofErr w:type="spellStart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</w:t>
      </w:r>
    </w:p>
    <w:p w:rsidR="00C467C3" w:rsidRPr="00C467C3" w:rsidRDefault="00C467C3" w:rsidP="00C467C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Республики Башкортостан</w:t>
      </w:r>
    </w:p>
    <w:p w:rsidR="00C467C3" w:rsidRPr="00C467C3" w:rsidRDefault="00C467C3" w:rsidP="00C467C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67C3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tbl>
      <w:tblPr>
        <w:tblW w:w="1548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084"/>
        <w:gridCol w:w="2856"/>
        <w:gridCol w:w="2808"/>
        <w:gridCol w:w="2663"/>
        <w:gridCol w:w="2451"/>
        <w:gridCol w:w="6506"/>
      </w:tblGrid>
      <w:tr w:rsidR="00C467C3" w:rsidRPr="00C467C3" w:rsidTr="00C467C3"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№</w:t>
            </w:r>
          </w:p>
          <w:p w:rsidR="00C467C3" w:rsidRPr="00C467C3" w:rsidRDefault="00C467C3" w:rsidP="00C467C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Наименование документа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Предоставляемые заявителем документы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 основании</w:t>
            </w:r>
          </w:p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какого документа выдается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Максимальный</w:t>
            </w:r>
          </w:p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срок выдачи</w:t>
            </w:r>
          </w:p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Описание  выдаваемых документов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Выписка из домовой книги (копия финансово-лицевого счета)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домовая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 рабочих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выписке указывается владелец жилого помещения, жилая площадь помещения, количество комнат.  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     В выписке указываются сведения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всех проживающих и выбывших членах семьи, в т.ч. временно отсутствующих, но сохраняющих право на жилую площадь в соответствии с Жилищным кодексом Российской Федерации от 29 декабря2004 г. № 188-ФЗ.                                                                                                       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Выписка из </w:t>
            </w: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похозяйственной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 рабочих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выписке указывается лицевой счет №, Адрес хозяйства, список членов хозяйства, земли, находящиеся в пользовании граждан, жилой фонд, скот, являющийся собственность граждан, технические средства, являющиеся собственностью граждан.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составе семьи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 справке указывается: Фамилия, имя отчество гражданина, дата рождения, адрес регистрации, место проживания гражданина и совместно с ним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зарегистрированных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и проживающих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4.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для оформления субсидии на коммунальные услуги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 справке указывается: Фамилия, имя отчество гражданина, дата рождения, адрес регистрации, место проживания гражданина и совместно с ним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зарегистрированных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и проживающих, размер приусадебного участка, приусадебное хозяйство.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наличии иждивенцев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Фамилия, имя отчество гражданина, дата рождения, адрес регистрации, место проживания гражданина и наличие иждивенцев.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месте фактического проживания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Фамилия, имя отчество гражданина, дата рождения адрес регистрации и место фактического проживания гражданина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регистрации по месту жительства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паспорт гражданина РФ, свидетельство о рождении для детей в возрасте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до 14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книга, домовая книга, свидетельство о рождении для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детей в возрасте до 14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Фамилия, имя отчество гражданина, дата рождения, адрес регистрации, паспортные данные гражданина (свидетельство о рождении для детей до 14 лет), дата регистрации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8.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не регистрации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домовая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указывается, Фамилия, имя, отчество обратившегося, дата рождения, что данный гражданин не зарегистрирован по указанному адресу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9.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   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Справка о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выбывшем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(снявшемся с регистрационного учета)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домовая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 рабочих  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Ф.И.О, дата рождения, паспорт гражданина РФ (свидетельство о рождении для детей в возрасте до 14 лет), адрес регистрации, дата регистрации, дата снятия с регистрационного учета, адрес выбытия.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10.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Справка о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прибывшем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домовая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Фамилия, имя отчество гражданина, дата рождения, адрес регистрации, паспортные данные гражданина (свидетельство о рождении для детей до 14 лет), дата регистрации, откуда прибыл.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11.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Справка о воспитании детей до достижения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восьмилетнего возраста.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паспорт гражданина РФ, свидетельства о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рождении всех 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книга, свидетельства о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рождении всех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 рабочих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 справке указывается: Фамилия, имя, отчество, дата рождения,  адрес регистрации, место проживания матери, и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что детей с рождения до восьмилетнего возраста проживали совместно с матерью и воспитывались матерью.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12.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наличии личного подсобного хозяйства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в справке указывается Фамилия, имя отчество гражданина, дата рождения адрес регистрации, место проживания гражданина, паспорт гражданина и наличие в личном подсобном хозяйстве сельскохозяйственных животных и птицы.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13.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наличии приусадебного участка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Фамилия, имя отчество гражданина, дата рождения адрес регистрации, место проживания гражданина, размер приусадебного участка и какие культуры выращиваются на участке.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14.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земельном участке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адрес земельного участка, площадь земельного участка.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15.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неизменности завещания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реестра завещаний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 рабочих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 справке указывается дата составления завещания, регистрационный номер, кем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составлено завещание  в пользу кого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составлено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завещание, изменялось или нет замещение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16.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том, что гражданин нигде не работает и трудового стажа не имеет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Фамилия, имя отчество гражданина, дата рождения адрес регистрации, место проживания гражданина   о том, что гражданин нигде не работает и трудового стажа не имеет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17.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об установлении (изменении) адреса объекта недвижимого имущества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карта населенного пункта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  рабочих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адрес, присвоенный (измененный) объекту недвижимого имущества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18.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 о присвоении (изменении) адреса земельному участку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карта населенного пункта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5 рабочих дней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адрес, присвоенный (измененный) земельному участку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19.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Справка о совместном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проживании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умершим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паспорт гражданина РФ,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свидетельство о смерти умершего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книга,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свидетельство о смерти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умершего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 справке указывается Ф.И.О. умершего, дата рождения умершего, дата смерти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умершего, адрес проживания умершего, с кем совместно проживал умерший на день смерти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20.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гражданах, находившихся на иждивении умершего до момента его смерти</w:t>
            </w:r>
          </w:p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книга, свидетельство о смерти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умершего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В справке указывается Ф.И.О. умершего, дата рождения умершего, дата смерти умершего, адрес проживания умершего, кто находился на </w:t>
            </w:r>
            <w:proofErr w:type="gram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иждивении умершего на</w:t>
            </w:r>
            <w:proofErr w:type="gram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момент его смерти</w:t>
            </w:r>
          </w:p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21.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погребении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книга, свидетельства о смерти умершего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дата регистрации умершего и место захоронения умершего, кто производил похороны.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22.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Справка о месте захоронения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книга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день 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справке указывается дата регистрации умершего и место захоронения умершего</w:t>
            </w:r>
          </w:p>
        </w:tc>
      </w:tr>
      <w:tr w:rsidR="00C467C3" w:rsidRPr="00C467C3" w:rsidTr="00C467C3"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ind w:left="648" w:hanging="36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23.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szCs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14"/>
                <w:lang w:eastAsia="ru-RU"/>
              </w:rPr>
              <w:t> 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Справка о жилой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площади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паспорт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гражданина РФ, технический паспорт на жилое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похозяйственная</w:t>
            </w:r>
            <w:proofErr w:type="spellEnd"/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книга, технический паспорт на жилое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в день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обращения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C3" w:rsidRPr="00C467C3" w:rsidRDefault="00C467C3" w:rsidP="00C467C3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в справке указывается Фамилия, имя </w:t>
            </w:r>
            <w:r w:rsidRPr="00C467C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отчество гражданина, дата рождения адрес принадлежащего жилого помещения, размер жилой площади.</w:t>
            </w:r>
          </w:p>
        </w:tc>
      </w:tr>
    </w:tbl>
    <w:p w:rsidR="00D56190" w:rsidRDefault="00C467C3"/>
    <w:sectPr w:rsidR="00D56190" w:rsidSect="00C46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7C3"/>
    <w:rsid w:val="00535F3F"/>
    <w:rsid w:val="007F6CAB"/>
    <w:rsid w:val="00C467C3"/>
    <w:rsid w:val="00D6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7C3"/>
  </w:style>
  <w:style w:type="paragraph" w:customStyle="1" w:styleId="consplustitle">
    <w:name w:val="consplustitle"/>
    <w:basedOn w:val="a"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6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67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67C3"/>
    <w:rPr>
      <w:color w:val="800080"/>
      <w:u w:val="single"/>
    </w:rPr>
  </w:style>
  <w:style w:type="paragraph" w:customStyle="1" w:styleId="a10">
    <w:name w:val="a1"/>
    <w:basedOn w:val="a"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67C3"/>
    <w:rPr>
      <w:b/>
      <w:bCs/>
    </w:rPr>
  </w:style>
  <w:style w:type="paragraph" w:customStyle="1" w:styleId="default">
    <w:name w:val="default"/>
    <w:basedOn w:val="a"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hyperlink" Target="mailto:bs_duvan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7589</Words>
  <Characters>43263</Characters>
  <Application>Microsoft Office Word</Application>
  <DocSecurity>0</DocSecurity>
  <Lines>360</Lines>
  <Paragraphs>101</Paragraphs>
  <ScaleCrop>false</ScaleCrop>
  <Company/>
  <LinksUpToDate>false</LinksUpToDate>
  <CharactersWithSpaces>50751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2015-05-14T15:15:00Z</dcterms:created>
  <dcterms:modified xsi:type="dcterms:W3CDTF">2015-05-14T15:19:00Z</dcterms:modified>
</cp:coreProperties>
</file>