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63" w:rsidRPr="00D42563" w:rsidRDefault="00D42563" w:rsidP="00D42563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val="be-BY" w:eastAsia="ru-RU"/>
        </w:rPr>
        <w:t>Ҡ</w:t>
      </w:r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АРАР                                                                   РЕШЕНИЕ</w:t>
      </w:r>
    </w:p>
    <w:p w:rsidR="00D42563" w:rsidRPr="00D42563" w:rsidRDefault="00D42563" w:rsidP="00D4256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        «03»  октябрь   2014 </w:t>
      </w:r>
      <w:proofErr w:type="spellStart"/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.            № 40-1                    «03» октября  2014 г.</w:t>
      </w:r>
    </w:p>
    <w:p w:rsidR="00D42563" w:rsidRPr="00D42563" w:rsidRDefault="00D42563" w:rsidP="00D4256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D42563" w:rsidRPr="00D42563" w:rsidRDefault="00D42563" w:rsidP="00D4256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О ходе исполнения ФЗ «О порядке рассмотрения обращений граждан Российской Федерации» и Закона  Республики Башкортостан «Об обращениях граждан в Республике Башкортостан» в сельском поселении </w:t>
      </w:r>
      <w:proofErr w:type="spellStart"/>
      <w:r w:rsidRPr="00D42563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42563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сельсовет муниципального  района Благовещенский район Республики Башкортостан </w:t>
      </w:r>
    </w:p>
    <w:p w:rsidR="00D42563" w:rsidRPr="00D42563" w:rsidRDefault="00D42563" w:rsidP="00D4256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за 1 полугодие  2013 года</w:t>
      </w:r>
    </w:p>
    <w:p w:rsidR="00D42563" w:rsidRPr="00D42563" w:rsidRDefault="00D42563" w:rsidP="00D4256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D42563" w:rsidRPr="00D42563" w:rsidRDefault="00D42563" w:rsidP="00D4256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Заслушав информацию управляющего делами администрации сельского поселения </w:t>
      </w:r>
      <w:proofErr w:type="spell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сельсовет муниципального района Благовещенский район Республики Башкортостан </w:t>
      </w:r>
      <w:proofErr w:type="spell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А.Ф.Ломковой</w:t>
      </w:r>
      <w:proofErr w:type="spell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о работе по рассмотрению обращений граждан в администрации сельского поселения за 1 полугодие 2013 год, Совет сельского поселения </w:t>
      </w:r>
      <w:proofErr w:type="spell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сельсовет муниципального района Благовещенский район Республики Башкортостан отмечает, что в 1 полугодие 2013 года поступило 39 обращений граждан.</w:t>
      </w:r>
      <w:proofErr w:type="gram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Из них 21 обращений устные, 18 – письменные, все индивидуальные. Основные обращения граждан по следующим вопросам: коммунальным услугам – 14, по оформлению земельных участков –6, по агропромышленному комплексу – 8. Одно обращение, по оформлению земельного участка </w:t>
      </w:r>
      <w:proofErr w:type="spell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Мачульского</w:t>
      </w:r>
      <w:proofErr w:type="spell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А.В., направлено на рассмотрение в ФГБУ «ФКП </w:t>
      </w:r>
      <w:proofErr w:type="spell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Росреестра</w:t>
      </w:r>
      <w:proofErr w:type="spell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по Республике Башкортостан, находится на контроле. Остальные  обращения рассмотрены, на них даны ответы, нарушения </w:t>
      </w:r>
      <w:proofErr w:type="gram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сроков</w:t>
      </w:r>
      <w:proofErr w:type="gram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рассмотрения обращений граждан нет. Совет сельского поселения </w:t>
      </w:r>
      <w:proofErr w:type="spell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D42563" w:rsidRPr="00D42563" w:rsidRDefault="00D42563" w:rsidP="00D4256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42563" w:rsidRPr="00D42563" w:rsidRDefault="00D42563" w:rsidP="00D4256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РЕШИЛ:</w:t>
      </w:r>
    </w:p>
    <w:p w:rsidR="00D42563" w:rsidRPr="00D42563" w:rsidRDefault="00D42563" w:rsidP="00D4256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42563" w:rsidRPr="00D42563" w:rsidRDefault="00D42563" w:rsidP="00D42563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D4256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D42563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Принять информацию управляющего делами администрации сельского поселения </w:t>
      </w:r>
      <w:proofErr w:type="spell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сельсовет муниципального района Благовещенский район Республики Башкортостан </w:t>
      </w:r>
      <w:proofErr w:type="spell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А.Ф.Ломковой</w:t>
      </w:r>
      <w:proofErr w:type="spell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 работе по рассмотрению обращений граждан  за 1 полугодие 2013 года к сведению.</w:t>
      </w:r>
    </w:p>
    <w:p w:rsidR="00D42563" w:rsidRPr="00D42563" w:rsidRDefault="00D42563" w:rsidP="00D42563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D4256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D42563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Управделами активизировать работу по делопроизводству по обращениям граждан.</w:t>
      </w:r>
    </w:p>
    <w:p w:rsidR="00D42563" w:rsidRPr="00D42563" w:rsidRDefault="00D42563" w:rsidP="00D42563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3.</w:t>
      </w:r>
      <w:r w:rsidRPr="00D4256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D42563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proofErr w:type="gram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Разместить</w:t>
      </w:r>
      <w:proofErr w:type="gram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данное решение на официальном сайте администрации сельского поселения </w:t>
      </w:r>
      <w:proofErr w:type="spell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сельсовет.</w:t>
      </w:r>
    </w:p>
    <w:p w:rsidR="00D42563" w:rsidRPr="00D42563" w:rsidRDefault="00D42563" w:rsidP="00D42563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</w:t>
      </w:r>
      <w:r w:rsidRPr="00D4256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D42563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Контроль  за  исполнением  решения  возложить  на   постоянную комиссию по социально-гуманитарным вопросам </w:t>
      </w:r>
      <w:proofErr w:type="gram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( </w:t>
      </w:r>
      <w:proofErr w:type="gram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Шабаева</w:t>
      </w:r>
      <w:proofErr w:type="spellEnd"/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Л.К.)</w:t>
      </w:r>
    </w:p>
    <w:p w:rsidR="00D42563" w:rsidRPr="00D42563" w:rsidRDefault="00D42563" w:rsidP="00D4256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42563" w:rsidRPr="00D42563" w:rsidRDefault="00D42563" w:rsidP="00D4256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42563" w:rsidRPr="00D42563" w:rsidRDefault="00D42563" w:rsidP="00D4256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поселения:                                                                 Н.С.Жилина</w:t>
      </w:r>
    </w:p>
    <w:p w:rsidR="00D42563" w:rsidRPr="00D42563" w:rsidRDefault="00D42563" w:rsidP="00D4256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Отчет по обращениям граждан в администрацию сельского поселения </w:t>
      </w:r>
      <w:proofErr w:type="spellStart"/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D42563" w:rsidRPr="00D42563" w:rsidRDefault="00D42563" w:rsidP="00D4256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за </w:t>
      </w:r>
      <w:r w:rsidRPr="00D42563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val="en-US" w:eastAsia="ru-RU"/>
        </w:rPr>
        <w:t>I</w:t>
      </w:r>
      <w:r w:rsidRPr="00D42563">
        <w:rPr>
          <w:rFonts w:ascii="Times" w:eastAsia="Times New Roman" w:hAnsi="Times" w:cs="Times"/>
          <w:b/>
          <w:bCs/>
          <w:color w:val="000000"/>
          <w:sz w:val="28"/>
          <w:lang w:val="en-US" w:eastAsia="ru-RU"/>
        </w:rPr>
        <w:t> </w:t>
      </w:r>
      <w:r w:rsidRPr="00D4256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полугодие 2013 года</w:t>
      </w:r>
    </w:p>
    <w:tbl>
      <w:tblPr>
        <w:tblpPr w:leftFromText="180" w:rightFromText="180" w:vertAnchor="text" w:horzAnchor="margin" w:tblpXSpec="center" w:tblpY="433"/>
        <w:tblW w:w="0" w:type="auto"/>
        <w:tblCellMar>
          <w:left w:w="0" w:type="dxa"/>
          <w:right w:w="0" w:type="dxa"/>
        </w:tblCellMar>
        <w:tblLook w:val="04A0"/>
      </w:tblPr>
      <w:tblGrid>
        <w:gridCol w:w="1127"/>
        <w:gridCol w:w="1051"/>
        <w:gridCol w:w="1388"/>
        <w:gridCol w:w="1202"/>
        <w:gridCol w:w="729"/>
        <w:gridCol w:w="720"/>
        <w:gridCol w:w="1164"/>
        <w:gridCol w:w="970"/>
        <w:gridCol w:w="1220"/>
      </w:tblGrid>
      <w:tr w:rsidR="00D42563" w:rsidRPr="00D42563" w:rsidTr="00D42563"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Количество обращений поступивших на личном приеме граждан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Количество письменных обращений</w:t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Из общего числа поступивших обращений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Из общего числа поступивших обращений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Количество обращений  поступивших из вышестоящих органов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Всего устных обращений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Общее количество обращений за  </w:t>
            </w:r>
            <w:r w:rsidRPr="00D42563">
              <w:rPr>
                <w:rFonts w:ascii="Times" w:eastAsia="Times New Roman" w:hAnsi="Times" w:cs="Times"/>
                <w:color w:val="000000"/>
                <w:sz w:val="34"/>
                <w:lang w:eastAsia="ru-RU"/>
              </w:rPr>
              <w:t> </w:t>
            </w:r>
            <w:proofErr w:type="gramStart"/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val="en-US" w:eastAsia="ru-RU"/>
              </w:rPr>
              <w:t>I</w:t>
            </w:r>
            <w:proofErr w:type="gramEnd"/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полугодие 2013 года</w:t>
            </w:r>
          </w:p>
        </w:tc>
      </w:tr>
      <w:tr w:rsidR="00D42563" w:rsidRPr="00D42563" w:rsidTr="00D42563"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D42563" w:rsidRPr="00D42563" w:rsidTr="00D42563">
        <w:tc>
          <w:tcPr>
            <w:tcW w:w="2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Индивидуальных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Коллективных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Решено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Не решено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D42563" w:rsidRPr="00D42563" w:rsidTr="00D42563"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D42563" w:rsidRPr="00D42563" w:rsidTr="00D42563"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63" w:rsidRPr="00D42563" w:rsidRDefault="00D42563" w:rsidP="00D4256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4256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39</w:t>
            </w:r>
          </w:p>
        </w:tc>
      </w:tr>
    </w:tbl>
    <w:p w:rsidR="00D42563" w:rsidRPr="00D42563" w:rsidRDefault="00D42563" w:rsidP="00D4256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> </w:t>
      </w:r>
    </w:p>
    <w:p w:rsidR="00D42563" w:rsidRPr="00D42563" w:rsidRDefault="00D42563" w:rsidP="00D4256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42563">
        <w:rPr>
          <w:rFonts w:ascii="Times" w:eastAsia="Times New Roman" w:hAnsi="Times" w:cs="Times"/>
          <w:color w:val="000000"/>
          <w:lang w:val="en-US" w:eastAsia="ru-RU"/>
        </w:rPr>
        <w:t> </w:t>
      </w:r>
    </w:p>
    <w:p w:rsidR="00D56190" w:rsidRDefault="00D42563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2563"/>
    <w:rsid w:val="00535F3F"/>
    <w:rsid w:val="005F5B36"/>
    <w:rsid w:val="007F6CAB"/>
    <w:rsid w:val="00D4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563"/>
  </w:style>
  <w:style w:type="paragraph" w:customStyle="1" w:styleId="consplustitle">
    <w:name w:val="consplustitle"/>
    <w:basedOn w:val="a"/>
    <w:rsid w:val="00D4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2015-05-14T16:44:00Z</dcterms:modified>
</cp:coreProperties>
</file>