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A" w:rsidRPr="00CA5DF3" w:rsidRDefault="0079784A" w:rsidP="00195418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BC7753">
        <w:rPr>
          <w:b/>
          <w:bCs/>
          <w:sz w:val="28"/>
          <w:szCs w:val="28"/>
        </w:rPr>
        <w:t>2</w:t>
      </w:r>
      <w:r w:rsidR="00290BCC">
        <w:rPr>
          <w:b/>
          <w:bCs/>
          <w:sz w:val="28"/>
          <w:szCs w:val="28"/>
        </w:rPr>
        <w:t>9</w:t>
      </w:r>
      <w:r w:rsidR="00357078" w:rsidRPr="00CA5DF3">
        <w:rPr>
          <w:b/>
          <w:bCs/>
          <w:sz w:val="28"/>
          <w:szCs w:val="28"/>
        </w:rPr>
        <w:t xml:space="preserve">» </w:t>
      </w:r>
      <w:r w:rsidR="00290BCC">
        <w:rPr>
          <w:b/>
          <w:bCs/>
          <w:sz w:val="28"/>
          <w:szCs w:val="28"/>
        </w:rPr>
        <w:t>декабрь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290BCC">
        <w:rPr>
          <w:b/>
          <w:bCs/>
          <w:sz w:val="28"/>
          <w:szCs w:val="28"/>
        </w:rPr>
        <w:t>6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E170B5">
        <w:rPr>
          <w:b/>
          <w:bCs/>
          <w:sz w:val="28"/>
          <w:szCs w:val="28"/>
        </w:rPr>
        <w:t xml:space="preserve"> </w:t>
      </w:r>
      <w:r w:rsidR="002E6B10" w:rsidRPr="00CA5DF3">
        <w:rPr>
          <w:b/>
          <w:bCs/>
          <w:sz w:val="28"/>
          <w:szCs w:val="28"/>
        </w:rPr>
        <w:t xml:space="preserve">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 </w:t>
      </w:r>
      <w:r w:rsidR="00290BCC">
        <w:rPr>
          <w:b/>
          <w:bCs/>
          <w:sz w:val="28"/>
          <w:szCs w:val="28"/>
        </w:rPr>
        <w:t>4</w:t>
      </w:r>
      <w:r w:rsidR="00BC7753">
        <w:rPr>
          <w:b/>
          <w:bCs/>
          <w:sz w:val="28"/>
          <w:szCs w:val="28"/>
        </w:rPr>
        <w:t>-</w:t>
      </w:r>
      <w:r w:rsidR="00EA2F1E">
        <w:rPr>
          <w:b/>
          <w:bCs/>
          <w:sz w:val="28"/>
          <w:szCs w:val="28"/>
        </w:rPr>
        <w:t>5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0C2E94" w:rsidRPr="00CA5DF3">
        <w:rPr>
          <w:b/>
          <w:bCs/>
          <w:sz w:val="28"/>
          <w:szCs w:val="28"/>
        </w:rPr>
        <w:t xml:space="preserve">    </w:t>
      </w:r>
      <w:r w:rsidR="00025971" w:rsidRPr="00CA5DF3">
        <w:rPr>
          <w:b/>
          <w:bCs/>
          <w:sz w:val="28"/>
          <w:szCs w:val="28"/>
        </w:rPr>
        <w:t xml:space="preserve">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BC7753">
        <w:rPr>
          <w:b/>
          <w:bCs/>
          <w:sz w:val="28"/>
          <w:szCs w:val="28"/>
        </w:rPr>
        <w:t>2</w:t>
      </w:r>
      <w:r w:rsidR="00290BCC">
        <w:rPr>
          <w:b/>
          <w:bCs/>
          <w:sz w:val="28"/>
          <w:szCs w:val="28"/>
        </w:rPr>
        <w:t>9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290BCC">
        <w:rPr>
          <w:b/>
          <w:bCs/>
          <w:sz w:val="28"/>
          <w:szCs w:val="28"/>
        </w:rPr>
        <w:t>декабря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290BCC">
        <w:rPr>
          <w:b/>
          <w:bCs/>
          <w:sz w:val="28"/>
          <w:szCs w:val="28"/>
        </w:rPr>
        <w:t>6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360024" w:rsidRDefault="00360024" w:rsidP="00360024">
      <w:pPr>
        <w:jc w:val="center"/>
        <w:rPr>
          <w:b/>
          <w:sz w:val="28"/>
          <w:szCs w:val="28"/>
        </w:rPr>
      </w:pPr>
    </w:p>
    <w:p w:rsidR="00360024" w:rsidRDefault="00360024" w:rsidP="00360024">
      <w:pPr>
        <w:rPr>
          <w:b/>
          <w:sz w:val="28"/>
          <w:szCs w:val="28"/>
        </w:rPr>
      </w:pPr>
    </w:p>
    <w:p w:rsidR="00EA2F1E" w:rsidRPr="007B24FB" w:rsidRDefault="00EA2F1E" w:rsidP="00EA2F1E">
      <w:pPr>
        <w:pStyle w:val="a5"/>
        <w:spacing w:after="0"/>
        <w:ind w:firstLine="720"/>
        <w:jc w:val="center"/>
        <w:rPr>
          <w:b/>
          <w:i/>
          <w:iCs/>
          <w:sz w:val="28"/>
          <w:szCs w:val="28"/>
        </w:rPr>
      </w:pPr>
      <w:r w:rsidRPr="007B24FB">
        <w:rPr>
          <w:b/>
          <w:i/>
          <w:iCs/>
          <w:sz w:val="28"/>
          <w:szCs w:val="28"/>
        </w:rPr>
        <w:t xml:space="preserve">О показателях, применяемых для признания граждан малоимущими в целях постановки их на учет в качестве нуждающихся </w:t>
      </w:r>
    </w:p>
    <w:p w:rsidR="00EA2F1E" w:rsidRPr="007B24FB" w:rsidRDefault="00EA2F1E" w:rsidP="00EA2F1E">
      <w:pPr>
        <w:pStyle w:val="a5"/>
        <w:spacing w:after="0"/>
        <w:ind w:firstLine="720"/>
        <w:jc w:val="center"/>
        <w:rPr>
          <w:b/>
          <w:i/>
          <w:iCs/>
          <w:sz w:val="28"/>
          <w:szCs w:val="28"/>
        </w:rPr>
      </w:pPr>
      <w:r w:rsidRPr="007B24FB">
        <w:rPr>
          <w:b/>
          <w:i/>
          <w:iCs/>
          <w:sz w:val="28"/>
          <w:szCs w:val="28"/>
        </w:rPr>
        <w:t>в жилых помещениях по договорам социального найма</w:t>
      </w:r>
    </w:p>
    <w:p w:rsidR="00EA2F1E" w:rsidRPr="00B26411" w:rsidRDefault="00EA2F1E" w:rsidP="00EA2F1E">
      <w:pPr>
        <w:pStyle w:val="a5"/>
        <w:ind w:firstLine="720"/>
        <w:rPr>
          <w:sz w:val="28"/>
          <w:szCs w:val="28"/>
        </w:rPr>
      </w:pPr>
    </w:p>
    <w:p w:rsidR="00EA2F1E" w:rsidRPr="00B26411" w:rsidRDefault="00EA2F1E" w:rsidP="00EA2F1E">
      <w:pPr>
        <w:pStyle w:val="2"/>
        <w:spacing w:line="240" w:lineRule="auto"/>
        <w:jc w:val="both"/>
        <w:rPr>
          <w:sz w:val="28"/>
          <w:szCs w:val="28"/>
        </w:rPr>
      </w:pPr>
      <w:r w:rsidRPr="00B26411">
        <w:rPr>
          <w:sz w:val="28"/>
          <w:szCs w:val="28"/>
        </w:rPr>
        <w:tab/>
        <w:t xml:space="preserve">Руководствуясь статьей 14, разделом </w:t>
      </w:r>
      <w:r w:rsidRPr="00B26411">
        <w:rPr>
          <w:sz w:val="28"/>
          <w:szCs w:val="28"/>
          <w:lang w:val="en-US"/>
        </w:rPr>
        <w:t>IV</w:t>
      </w:r>
      <w:r w:rsidRPr="00B26411">
        <w:rPr>
          <w:sz w:val="28"/>
          <w:szCs w:val="28"/>
        </w:rPr>
        <w:t xml:space="preserve"> Жилищного  кодексом Российской Федерации Жилищного кодекса Российской Федерации, статьей 3 Закона Республики Башкортостан от 2 декабря 2005 года № 250-з «О регулировании жилищных отношений в Республике Башкортостан», Федеральным законом от 06.10.2003 № 131-ФЗ «Об общих принципах организации местного самоуправления в Российской Федерации», Решением Совета Муниципального района Благовещенский район Республики Башкортостан </w:t>
      </w:r>
      <w:r w:rsidRPr="00B26411">
        <w:rPr>
          <w:sz w:val="28"/>
          <w:szCs w:val="28"/>
          <w:lang w:val="en-US"/>
        </w:rPr>
        <w:t>I</w:t>
      </w:r>
      <w:r w:rsidRPr="00B26411">
        <w:rPr>
          <w:sz w:val="28"/>
          <w:szCs w:val="28"/>
        </w:rPr>
        <w:t xml:space="preserve"> созыва от 29.06.2007 № 291-63 «</w:t>
      </w:r>
      <w:r w:rsidRPr="00B26411">
        <w:rPr>
          <w:iCs/>
          <w:sz w:val="28"/>
          <w:szCs w:val="28"/>
        </w:rPr>
        <w:t>О положении по установлению порядка признания граждан муниципального района Благовещенский район РБ малоимущими в целях постановки их на учет в качестве нуждающихся в жилых помещениях и предоставления им жилых помещений по договорам социального найма»,</w:t>
      </w:r>
      <w:r w:rsidRPr="00B26411">
        <w:rPr>
          <w:sz w:val="28"/>
          <w:szCs w:val="28"/>
        </w:rPr>
        <w:t xml:space="preserve"> 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r w:rsidRPr="00B26411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EA2F1E" w:rsidRPr="00B26411" w:rsidRDefault="00EA2F1E" w:rsidP="00EA2F1E">
      <w:pPr>
        <w:pStyle w:val="a7"/>
        <w:rPr>
          <w:b/>
          <w:sz w:val="28"/>
          <w:szCs w:val="28"/>
        </w:rPr>
      </w:pPr>
      <w:r w:rsidRPr="00B26411">
        <w:rPr>
          <w:b/>
          <w:sz w:val="28"/>
          <w:szCs w:val="28"/>
        </w:rPr>
        <w:t>РЕШИЛ:</w:t>
      </w:r>
    </w:p>
    <w:p w:rsidR="00EA2F1E" w:rsidRPr="00B26411" w:rsidRDefault="00EA2F1E" w:rsidP="00EA2F1E">
      <w:pPr>
        <w:pStyle w:val="a5"/>
        <w:ind w:firstLine="720"/>
        <w:rPr>
          <w:sz w:val="28"/>
          <w:szCs w:val="28"/>
        </w:rPr>
      </w:pPr>
      <w:r w:rsidRPr="00B26411">
        <w:rPr>
          <w:sz w:val="28"/>
          <w:szCs w:val="28"/>
        </w:rPr>
        <w:t>1. Установить на 201</w:t>
      </w:r>
      <w:r>
        <w:rPr>
          <w:sz w:val="28"/>
          <w:szCs w:val="28"/>
        </w:rPr>
        <w:t>6</w:t>
      </w:r>
      <w:r w:rsidRPr="00B26411">
        <w:rPr>
          <w:sz w:val="28"/>
          <w:szCs w:val="28"/>
        </w:rPr>
        <w:t xml:space="preserve"> год:</w:t>
      </w:r>
    </w:p>
    <w:p w:rsidR="00EA2F1E" w:rsidRPr="00B26411" w:rsidRDefault="00EA2F1E" w:rsidP="00EA2F1E">
      <w:pPr>
        <w:pStyle w:val="a5"/>
        <w:ind w:firstLine="720"/>
        <w:rPr>
          <w:sz w:val="28"/>
          <w:szCs w:val="28"/>
        </w:rPr>
      </w:pPr>
      <w:r w:rsidRPr="00B26411">
        <w:rPr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– </w:t>
      </w:r>
      <w:r>
        <w:rPr>
          <w:sz w:val="28"/>
          <w:szCs w:val="28"/>
        </w:rPr>
        <w:t>441</w:t>
      </w:r>
      <w:r w:rsidRPr="00B26411">
        <w:rPr>
          <w:sz w:val="28"/>
          <w:szCs w:val="28"/>
        </w:rPr>
        <w:t xml:space="preserve"> 000</w:t>
      </w:r>
      <w:r w:rsidRPr="00B26411">
        <w:rPr>
          <w:color w:val="FF0000"/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рублей; </w:t>
      </w:r>
      <w:r w:rsidRPr="00B26411">
        <w:rPr>
          <w:color w:val="FFFFFF"/>
          <w:sz w:val="28"/>
          <w:szCs w:val="28"/>
        </w:rPr>
        <w:t>450 000</w:t>
      </w:r>
    </w:p>
    <w:p w:rsidR="00EA2F1E" w:rsidRPr="00B26411" w:rsidRDefault="00EA2F1E" w:rsidP="00EA2F1E">
      <w:pPr>
        <w:pStyle w:val="a5"/>
        <w:rPr>
          <w:sz w:val="28"/>
          <w:szCs w:val="28"/>
        </w:rPr>
      </w:pPr>
      <w:r w:rsidRPr="00B26411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пороговое 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 дохода, 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приходящегося 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 члена семьи</w:t>
      </w:r>
      <w:r>
        <w:rPr>
          <w:sz w:val="28"/>
          <w:szCs w:val="28"/>
        </w:rPr>
        <w:t xml:space="preserve"> </w:t>
      </w:r>
      <w:r w:rsidRPr="00B264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3675</w:t>
      </w:r>
      <w:r w:rsidRPr="00B26411">
        <w:rPr>
          <w:sz w:val="28"/>
          <w:szCs w:val="28"/>
        </w:rPr>
        <w:t xml:space="preserve"> рублей. </w:t>
      </w:r>
      <w:r w:rsidRPr="00B26411">
        <w:rPr>
          <w:color w:val="FFFFFF"/>
          <w:sz w:val="28"/>
          <w:szCs w:val="28"/>
        </w:rPr>
        <w:t>3750</w:t>
      </w:r>
    </w:p>
    <w:p w:rsidR="00EA2F1E" w:rsidRPr="00B26411" w:rsidRDefault="00EA2F1E" w:rsidP="00EA2F1E">
      <w:pPr>
        <w:pStyle w:val="a5"/>
        <w:rPr>
          <w:sz w:val="28"/>
          <w:szCs w:val="28"/>
        </w:rPr>
      </w:pPr>
      <w:r w:rsidRPr="00B26411">
        <w:rPr>
          <w:sz w:val="28"/>
          <w:szCs w:val="28"/>
        </w:rPr>
        <w:tab/>
        <w:t xml:space="preserve">2. Общественной комиссии по жилищным вопросам </w:t>
      </w:r>
      <w:r>
        <w:rPr>
          <w:sz w:val="28"/>
          <w:szCs w:val="28"/>
        </w:rPr>
        <w:t>а</w:t>
      </w:r>
      <w:r w:rsidRPr="00B2641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</w:t>
      </w:r>
      <w:r w:rsidRPr="00B26411">
        <w:rPr>
          <w:sz w:val="28"/>
          <w:szCs w:val="28"/>
        </w:rPr>
        <w:t>униципального района Благовещенский район Республики Башкортостан (</w:t>
      </w:r>
      <w:r>
        <w:rPr>
          <w:sz w:val="28"/>
          <w:szCs w:val="28"/>
        </w:rPr>
        <w:t>Жилина Н.С.</w:t>
      </w:r>
      <w:r w:rsidRPr="00B26411">
        <w:rPr>
          <w:sz w:val="28"/>
          <w:szCs w:val="28"/>
        </w:rPr>
        <w:t>) использовать расчетный показатель и пороговое значение дохода для признания граждан муниципального района  малоимущими в целях постановки их на учет в качестве нуждающихся в жилых помещениях по договорам социального найма.</w:t>
      </w:r>
    </w:p>
    <w:p w:rsidR="00EA2F1E" w:rsidRPr="00B26411" w:rsidRDefault="00EA2F1E" w:rsidP="00EA2F1E">
      <w:pPr>
        <w:jc w:val="both"/>
        <w:rPr>
          <w:sz w:val="28"/>
          <w:szCs w:val="28"/>
        </w:rPr>
      </w:pPr>
      <w:r w:rsidRPr="00B26411">
        <w:rPr>
          <w:sz w:val="28"/>
          <w:szCs w:val="28"/>
        </w:rPr>
        <w:tab/>
        <w:t xml:space="preserve">3. Контроль за выполнением решения возложить на постоянную комиссию по </w:t>
      </w:r>
      <w:r>
        <w:rPr>
          <w:sz w:val="28"/>
          <w:szCs w:val="28"/>
        </w:rPr>
        <w:t>социально-гуманитарным вопросам (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Л.К.)</w:t>
      </w:r>
    </w:p>
    <w:p w:rsidR="00EA2F1E" w:rsidRDefault="00EA2F1E" w:rsidP="00EA2F1E">
      <w:pPr>
        <w:jc w:val="both"/>
        <w:rPr>
          <w:sz w:val="28"/>
          <w:szCs w:val="28"/>
        </w:rPr>
      </w:pPr>
    </w:p>
    <w:p w:rsidR="00EA2F1E" w:rsidRPr="00B26411" w:rsidRDefault="00EA2F1E" w:rsidP="00EA2F1E">
      <w:pPr>
        <w:jc w:val="both"/>
        <w:rPr>
          <w:sz w:val="28"/>
          <w:szCs w:val="28"/>
        </w:rPr>
      </w:pPr>
    </w:p>
    <w:p w:rsidR="00EA2F1E" w:rsidRPr="00B26411" w:rsidRDefault="00EA2F1E" w:rsidP="00EA2F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 w:rsidRPr="00B264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Н.С.Жилина</w:t>
      </w:r>
      <w:r w:rsidRPr="00B26411">
        <w:rPr>
          <w:sz w:val="28"/>
          <w:szCs w:val="28"/>
        </w:rPr>
        <w:t xml:space="preserve">  </w:t>
      </w:r>
    </w:p>
    <w:p w:rsidR="00EA2F1E" w:rsidRDefault="00EA2F1E" w:rsidP="00EA2F1E">
      <w:pPr>
        <w:jc w:val="center"/>
        <w:rPr>
          <w:b/>
          <w:sz w:val="32"/>
          <w:szCs w:val="32"/>
        </w:rPr>
      </w:pPr>
    </w:p>
    <w:p w:rsidR="00EA2F1E" w:rsidRDefault="00EA2F1E" w:rsidP="00EA2F1E">
      <w:pPr>
        <w:jc w:val="center"/>
        <w:rPr>
          <w:b/>
          <w:sz w:val="32"/>
          <w:szCs w:val="32"/>
        </w:rPr>
      </w:pPr>
    </w:p>
    <w:p w:rsidR="00EA2F1E" w:rsidRDefault="00EA2F1E" w:rsidP="00EA2F1E">
      <w:pPr>
        <w:rPr>
          <w:b/>
          <w:sz w:val="32"/>
          <w:szCs w:val="32"/>
        </w:rPr>
      </w:pPr>
    </w:p>
    <w:p w:rsidR="00360024" w:rsidRDefault="00360024" w:rsidP="00360024">
      <w:pPr>
        <w:rPr>
          <w:b/>
          <w:bCs/>
          <w:sz w:val="28"/>
          <w:szCs w:val="28"/>
        </w:rPr>
      </w:pPr>
    </w:p>
    <w:p w:rsidR="00360024" w:rsidRDefault="00360024" w:rsidP="00360024">
      <w:pPr>
        <w:jc w:val="center"/>
        <w:rPr>
          <w:b/>
          <w:sz w:val="28"/>
          <w:szCs w:val="28"/>
        </w:rPr>
      </w:pPr>
    </w:p>
    <w:p w:rsidR="00BC7753" w:rsidRPr="00CA5DF3" w:rsidRDefault="00BC7753" w:rsidP="00357078">
      <w:pPr>
        <w:rPr>
          <w:b/>
          <w:sz w:val="28"/>
          <w:szCs w:val="28"/>
        </w:rPr>
      </w:pPr>
    </w:p>
    <w:sectPr w:rsidR="00BC7753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43687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43687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6502"/>
    <w:rsid w:val="00266755"/>
    <w:rsid w:val="002730CD"/>
    <w:rsid w:val="00276A20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A26BB"/>
    <w:rsid w:val="004B209A"/>
    <w:rsid w:val="004B493E"/>
    <w:rsid w:val="004F1555"/>
    <w:rsid w:val="0050494C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5602B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510F8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C4DD8"/>
    <w:rsid w:val="00A034F2"/>
    <w:rsid w:val="00A77A58"/>
    <w:rsid w:val="00A82D9D"/>
    <w:rsid w:val="00AE08D2"/>
    <w:rsid w:val="00AE2E75"/>
    <w:rsid w:val="00AE5F1A"/>
    <w:rsid w:val="00B02968"/>
    <w:rsid w:val="00B07131"/>
    <w:rsid w:val="00B15562"/>
    <w:rsid w:val="00B20E49"/>
    <w:rsid w:val="00B2338E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F03DA3"/>
    <w:rsid w:val="00F07E1C"/>
    <w:rsid w:val="00F115CB"/>
    <w:rsid w:val="00F22A46"/>
    <w:rsid w:val="00F247FC"/>
    <w:rsid w:val="00F4172B"/>
    <w:rsid w:val="00F57926"/>
    <w:rsid w:val="00F67F10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ECA5-8C3B-4F3A-94B6-A3662FBC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2015-12-09T05:31:00Z</cp:lastPrinted>
  <dcterms:created xsi:type="dcterms:W3CDTF">2016-02-01T11:10:00Z</dcterms:created>
  <dcterms:modified xsi:type="dcterms:W3CDTF">2016-02-01T11:10:00Z</dcterms:modified>
</cp:coreProperties>
</file>