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3977"/>
        <w:gridCol w:w="1935"/>
        <w:gridCol w:w="4031"/>
      </w:tblGrid>
      <w:tr w:rsidR="00D2513C" w:rsidRPr="00D2513C" w:rsidTr="000F630B">
        <w:trPr>
          <w:trHeight w:val="1065"/>
        </w:trPr>
        <w:tc>
          <w:tcPr>
            <w:tcW w:w="3977" w:type="dxa"/>
            <w:tcBorders>
              <w:bottom w:val="triple" w:sz="4" w:space="0" w:color="auto"/>
            </w:tcBorders>
          </w:tcPr>
          <w:p w:rsidR="00D2513C" w:rsidRPr="00D2513C" w:rsidRDefault="00D2513C" w:rsidP="000F63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3C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r w:rsidRPr="00D251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13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513C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D251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13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2513C" w:rsidRPr="00D2513C" w:rsidRDefault="00D2513C" w:rsidP="000F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triple" w:sz="4" w:space="0" w:color="auto"/>
            </w:tcBorders>
          </w:tcPr>
          <w:p w:rsidR="00D2513C" w:rsidRPr="00D2513C" w:rsidRDefault="00D2513C" w:rsidP="000F63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513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bottom w:val="triple" w:sz="4" w:space="0" w:color="auto"/>
            </w:tcBorders>
          </w:tcPr>
          <w:p w:rsidR="00D2513C" w:rsidRPr="00D2513C" w:rsidRDefault="00D2513C" w:rsidP="000F630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D2513C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D2513C" w:rsidRPr="00D2513C" w:rsidRDefault="00D2513C" w:rsidP="000F630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D2513C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D2513C" w:rsidRPr="00D2513C" w:rsidRDefault="00D2513C" w:rsidP="000F630B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13C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D2513C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D2513C" w:rsidRPr="00D2513C" w:rsidRDefault="00D2513C" w:rsidP="000F63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513C" w:rsidRPr="00D2513C" w:rsidRDefault="00D2513C" w:rsidP="00D2513C">
      <w:pPr>
        <w:pStyle w:val="3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513C">
        <w:rPr>
          <w:rFonts w:ascii="Times New Roman" w:hAnsi="Times New Roman" w:cs="Times New Roman"/>
          <w:sz w:val="28"/>
          <w:szCs w:val="28"/>
        </w:rPr>
        <w:t xml:space="preserve">   </w:t>
      </w:r>
      <w:r w:rsidRPr="00D2513C">
        <w:rPr>
          <w:rFonts w:ascii="Times New Roman" w:hAnsi="Times New Roman" w:cs="Times New Roman"/>
          <w:b/>
          <w:sz w:val="28"/>
          <w:szCs w:val="28"/>
        </w:rPr>
        <w:t>БОЙОРОҠ                                                     РАСПОРЯЖЕНИЕ</w:t>
      </w:r>
    </w:p>
    <w:p w:rsidR="00D2513C" w:rsidRPr="009106B8" w:rsidRDefault="00D2513C" w:rsidP="00D2513C">
      <w:pPr>
        <w:pStyle w:val="31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06B8">
        <w:rPr>
          <w:rFonts w:ascii="Times New Roman" w:hAnsi="Times New Roman" w:cs="Times New Roman"/>
          <w:b/>
          <w:sz w:val="28"/>
          <w:szCs w:val="28"/>
        </w:rPr>
        <w:t xml:space="preserve">        " </w:t>
      </w:r>
      <w:r w:rsidR="007A6CB2" w:rsidRPr="009106B8">
        <w:rPr>
          <w:rFonts w:ascii="Times New Roman" w:hAnsi="Times New Roman" w:cs="Times New Roman"/>
          <w:b/>
          <w:sz w:val="28"/>
          <w:szCs w:val="28"/>
        </w:rPr>
        <w:t>19</w:t>
      </w:r>
      <w:r w:rsidRPr="009106B8">
        <w:rPr>
          <w:rFonts w:ascii="Times New Roman" w:hAnsi="Times New Roman" w:cs="Times New Roman"/>
          <w:b/>
          <w:sz w:val="28"/>
          <w:szCs w:val="28"/>
        </w:rPr>
        <w:t xml:space="preserve">" февраль   2018 </w:t>
      </w:r>
      <w:proofErr w:type="spellStart"/>
      <w:r w:rsidRPr="009106B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106B8">
        <w:rPr>
          <w:rFonts w:ascii="Times New Roman" w:hAnsi="Times New Roman" w:cs="Times New Roman"/>
          <w:b/>
          <w:sz w:val="28"/>
          <w:szCs w:val="28"/>
        </w:rPr>
        <w:t xml:space="preserve">.               № </w:t>
      </w:r>
      <w:r w:rsidR="007A6CB2" w:rsidRPr="009106B8">
        <w:rPr>
          <w:rFonts w:ascii="Times New Roman" w:hAnsi="Times New Roman" w:cs="Times New Roman"/>
          <w:b/>
          <w:sz w:val="28"/>
          <w:szCs w:val="28"/>
        </w:rPr>
        <w:t>5</w:t>
      </w:r>
      <w:r w:rsidR="009106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06B8">
        <w:rPr>
          <w:rFonts w:ascii="Times New Roman" w:hAnsi="Times New Roman" w:cs="Times New Roman"/>
          <w:b/>
          <w:sz w:val="28"/>
          <w:szCs w:val="28"/>
        </w:rPr>
        <w:t xml:space="preserve">       "</w:t>
      </w:r>
      <w:r w:rsidR="007A6CB2" w:rsidRPr="009106B8">
        <w:rPr>
          <w:rFonts w:ascii="Times New Roman" w:hAnsi="Times New Roman" w:cs="Times New Roman"/>
          <w:b/>
          <w:sz w:val="28"/>
          <w:szCs w:val="28"/>
        </w:rPr>
        <w:t>19</w:t>
      </w:r>
      <w:r w:rsidRPr="009106B8">
        <w:rPr>
          <w:rFonts w:ascii="Times New Roman" w:hAnsi="Times New Roman" w:cs="Times New Roman"/>
          <w:b/>
          <w:sz w:val="28"/>
          <w:szCs w:val="28"/>
        </w:rPr>
        <w:t>"  февраля   2018 г.</w:t>
      </w:r>
    </w:p>
    <w:p w:rsidR="007A6CB2" w:rsidRPr="007A6CB2" w:rsidRDefault="007A6CB2" w:rsidP="007A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B2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безаварийного </w:t>
      </w:r>
    </w:p>
    <w:p w:rsidR="007A6CB2" w:rsidRPr="007A6CB2" w:rsidRDefault="007A6CB2" w:rsidP="007A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B2">
        <w:rPr>
          <w:rFonts w:ascii="Times New Roman" w:hAnsi="Times New Roman" w:cs="Times New Roman"/>
          <w:b/>
          <w:sz w:val="28"/>
          <w:szCs w:val="28"/>
        </w:rPr>
        <w:t>пропуска весеннего паводка 2018 года</w:t>
      </w:r>
    </w:p>
    <w:p w:rsidR="007A6CB2" w:rsidRPr="007A6CB2" w:rsidRDefault="007A6CB2" w:rsidP="001D3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своевременной и качественной подготовки населенных пунктов,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2018 году, руководствуясь  Постановлением Администрации Муниципального района Благовещенский район Республики Башкортостан  </w:t>
      </w:r>
      <w:r w:rsidRPr="009106B8">
        <w:rPr>
          <w:rFonts w:ascii="Times New Roman" w:hAnsi="Times New Roman" w:cs="Times New Roman"/>
          <w:sz w:val="28"/>
          <w:szCs w:val="28"/>
        </w:rPr>
        <w:t>№ 83 от 02 февраля 2018 г.,</w:t>
      </w:r>
      <w:r w:rsidRPr="007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</w:p>
    <w:p w:rsidR="007A6CB2" w:rsidRPr="007A6CB2" w:rsidRDefault="007A6CB2" w:rsidP="001D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6CB2" w:rsidRPr="007A6CB2" w:rsidRDefault="007A6CB2" w:rsidP="007A6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комиссию 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для  обеспечения безаварийного пропуска паводковых вод и предупреждению чрезвычайных ситуаций в период весеннего половодья 2018 года на территории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</w:p>
    <w:p w:rsidR="007A6CB2" w:rsidRPr="007A6CB2" w:rsidRDefault="007A6CB2" w:rsidP="007A6CB2">
      <w:pPr>
        <w:jc w:val="both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    2.Утвердить:</w:t>
      </w:r>
    </w:p>
    <w:p w:rsidR="007A6CB2" w:rsidRPr="007A6CB2" w:rsidRDefault="007A6CB2" w:rsidP="007A6C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2.1. Состав  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(Приложение № 1);</w:t>
      </w:r>
    </w:p>
    <w:p w:rsidR="007A6CB2" w:rsidRPr="007A6CB2" w:rsidRDefault="007A6CB2" w:rsidP="007A6C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2.2. План мероприятий по безаварийному пропуску весеннего половодья на территории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2018 года (Приложение № 2).</w:t>
      </w:r>
    </w:p>
    <w:p w:rsidR="007A6CB2" w:rsidRPr="007A6CB2" w:rsidRDefault="007A6CB2" w:rsidP="007A6C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A6CB2" w:rsidRPr="007A6CB2" w:rsidRDefault="007A6CB2" w:rsidP="009106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6CB2" w:rsidRPr="007A6CB2" w:rsidRDefault="007A6CB2" w:rsidP="009106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A6CB2">
        <w:rPr>
          <w:rFonts w:ascii="Times New Roman" w:hAnsi="Times New Roman" w:cs="Times New Roman"/>
          <w:sz w:val="28"/>
          <w:szCs w:val="28"/>
        </w:rPr>
        <w:tab/>
      </w:r>
      <w:r w:rsidRPr="007A6CB2">
        <w:rPr>
          <w:rFonts w:ascii="Times New Roman" w:hAnsi="Times New Roman" w:cs="Times New Roman"/>
          <w:sz w:val="28"/>
          <w:szCs w:val="28"/>
        </w:rPr>
        <w:tab/>
      </w:r>
      <w:r w:rsidRPr="007A6CB2">
        <w:rPr>
          <w:rFonts w:ascii="Times New Roman" w:hAnsi="Times New Roman" w:cs="Times New Roman"/>
          <w:sz w:val="28"/>
          <w:szCs w:val="28"/>
        </w:rPr>
        <w:tab/>
      </w:r>
      <w:r w:rsidR="009106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6CB2">
        <w:rPr>
          <w:rFonts w:ascii="Times New Roman" w:hAnsi="Times New Roman" w:cs="Times New Roman"/>
          <w:sz w:val="28"/>
          <w:szCs w:val="28"/>
        </w:rPr>
        <w:t xml:space="preserve">Н.С.Жилина 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  <w:sz w:val="28"/>
          <w:szCs w:val="28"/>
        </w:rPr>
        <w:br w:type="page"/>
      </w:r>
      <w:r w:rsidRPr="007A6CB2">
        <w:rPr>
          <w:rFonts w:ascii="Times New Roman" w:hAnsi="Times New Roman" w:cs="Times New Roman"/>
        </w:rPr>
        <w:lastRenderedPageBreak/>
        <w:t>Приложение № 1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>К распоряжению администрации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 сельского поселения 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A6CB2">
        <w:rPr>
          <w:rFonts w:ascii="Times New Roman" w:hAnsi="Times New Roman" w:cs="Times New Roman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</w:rPr>
        <w:t xml:space="preserve"> </w:t>
      </w:r>
      <w:proofErr w:type="spellStart"/>
      <w:r w:rsidRPr="007A6CB2">
        <w:rPr>
          <w:rFonts w:ascii="Times New Roman" w:hAnsi="Times New Roman" w:cs="Times New Roman"/>
        </w:rPr>
        <w:t>сельсове</w:t>
      </w:r>
      <w:proofErr w:type="spellEnd"/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т муниципального района 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Благовещенский район 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>Республики Башкортостан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>от «</w:t>
      </w:r>
      <w:r w:rsidR="001D3FE4">
        <w:rPr>
          <w:rFonts w:ascii="Times New Roman" w:hAnsi="Times New Roman" w:cs="Times New Roman"/>
        </w:rPr>
        <w:t>19</w:t>
      </w:r>
      <w:r w:rsidRPr="007A6CB2">
        <w:rPr>
          <w:rFonts w:ascii="Times New Roman" w:hAnsi="Times New Roman" w:cs="Times New Roman"/>
        </w:rPr>
        <w:t>» февраля 2018 года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№ </w:t>
      </w:r>
      <w:r w:rsidR="001D3FE4">
        <w:rPr>
          <w:rFonts w:ascii="Times New Roman" w:hAnsi="Times New Roman" w:cs="Times New Roman"/>
        </w:rPr>
        <w:t>5</w:t>
      </w:r>
    </w:p>
    <w:p w:rsidR="007A6CB2" w:rsidRPr="007A6CB2" w:rsidRDefault="007A6CB2" w:rsidP="00910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>СОСТАВ</w:t>
      </w:r>
    </w:p>
    <w:p w:rsidR="007A6CB2" w:rsidRPr="007A6CB2" w:rsidRDefault="007A6CB2" w:rsidP="00910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CB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</w:p>
    <w:p w:rsidR="007A6CB2" w:rsidRPr="007A6CB2" w:rsidRDefault="007A6CB2" w:rsidP="00910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A6CB2" w:rsidRPr="007A6CB2" w:rsidRDefault="007A6CB2" w:rsidP="00910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7A6CB2" w:rsidRPr="007A6CB2" w:rsidTr="00CE27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Жилина Н.С.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B2" w:rsidRPr="007A6CB2" w:rsidTr="00CE27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Федорова Н.А.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B2" w:rsidRPr="007A6CB2" w:rsidTr="00CE27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 В.Б.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7</w:t>
            </w:r>
          </w:p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B2" w:rsidRPr="007A6CB2" w:rsidTr="00CE27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Несговоров А.Н.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Глава ЛПХ с. Удельно-Дуваней</w:t>
            </w:r>
          </w:p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B2" w:rsidRPr="007A6CB2" w:rsidTr="00CE27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Луговой С.В.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сельского поселения </w:t>
            </w:r>
            <w:proofErr w:type="spellStart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 w:rsidRPr="007A6C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A6CB2" w:rsidRPr="007A6CB2" w:rsidRDefault="007A6CB2" w:rsidP="00CE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  <w:sz w:val="28"/>
          <w:szCs w:val="28"/>
        </w:rPr>
        <w:br w:type="page"/>
      </w:r>
      <w:r w:rsidRPr="007A6CB2">
        <w:rPr>
          <w:rFonts w:ascii="Times New Roman" w:hAnsi="Times New Roman" w:cs="Times New Roman"/>
        </w:rPr>
        <w:lastRenderedPageBreak/>
        <w:t>Приложение № 2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>К распоряжению администрации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 сельского поселения 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A6CB2">
        <w:rPr>
          <w:rFonts w:ascii="Times New Roman" w:hAnsi="Times New Roman" w:cs="Times New Roman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</w:rPr>
        <w:t xml:space="preserve"> сельсовет</w:t>
      </w:r>
    </w:p>
    <w:p w:rsidR="009106B8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 муниципального района 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Благовещенский район 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>Республики Башкортостан</w:t>
      </w:r>
    </w:p>
    <w:p w:rsidR="007A6CB2" w:rsidRPr="007A6CB2" w:rsidRDefault="009106B8" w:rsidP="009106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6CB2" w:rsidRPr="007A6CB2">
        <w:rPr>
          <w:rFonts w:ascii="Times New Roman" w:hAnsi="Times New Roman" w:cs="Times New Roman"/>
        </w:rPr>
        <w:t>т «</w:t>
      </w:r>
      <w:r w:rsidR="001D3FE4">
        <w:rPr>
          <w:rFonts w:ascii="Times New Roman" w:hAnsi="Times New Roman" w:cs="Times New Roman"/>
        </w:rPr>
        <w:t>19</w:t>
      </w:r>
      <w:r w:rsidR="007A6CB2" w:rsidRPr="007A6CB2">
        <w:rPr>
          <w:rFonts w:ascii="Times New Roman" w:hAnsi="Times New Roman" w:cs="Times New Roman"/>
        </w:rPr>
        <w:t>»   февраля 2018 года</w:t>
      </w:r>
    </w:p>
    <w:p w:rsidR="007A6CB2" w:rsidRPr="007A6CB2" w:rsidRDefault="007A6CB2" w:rsidP="009106B8">
      <w:pPr>
        <w:spacing w:after="0"/>
        <w:jc w:val="right"/>
        <w:rPr>
          <w:rFonts w:ascii="Times New Roman" w:hAnsi="Times New Roman" w:cs="Times New Roman"/>
        </w:rPr>
      </w:pPr>
      <w:r w:rsidRPr="007A6CB2">
        <w:rPr>
          <w:rFonts w:ascii="Times New Roman" w:hAnsi="Times New Roman" w:cs="Times New Roman"/>
        </w:rPr>
        <w:t xml:space="preserve">№ </w:t>
      </w:r>
      <w:r w:rsidR="001D3FE4">
        <w:rPr>
          <w:rFonts w:ascii="Times New Roman" w:hAnsi="Times New Roman" w:cs="Times New Roman"/>
        </w:rPr>
        <w:t>5</w:t>
      </w:r>
    </w:p>
    <w:p w:rsidR="007A6CB2" w:rsidRPr="007A6CB2" w:rsidRDefault="007A6CB2" w:rsidP="007A6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>ПЛАН</w:t>
      </w:r>
    </w:p>
    <w:p w:rsidR="007A6CB2" w:rsidRPr="007A6CB2" w:rsidRDefault="007A6CB2" w:rsidP="007A6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CB2">
        <w:rPr>
          <w:rFonts w:ascii="Times New Roman" w:hAnsi="Times New Roman" w:cs="Times New Roman"/>
          <w:sz w:val="28"/>
          <w:szCs w:val="28"/>
        </w:rPr>
        <w:t xml:space="preserve">мероприятий по безаварийному пропуску весеннего половодья на территории сельского поселения </w:t>
      </w:r>
      <w:proofErr w:type="spellStart"/>
      <w:r w:rsidRPr="007A6CB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A6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012"/>
        <w:gridCol w:w="2331"/>
        <w:gridCol w:w="2593"/>
      </w:tblGrid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 </w:t>
            </w:r>
            <w:proofErr w:type="spellStart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противопаводковой</w:t>
            </w:r>
            <w:proofErr w:type="spellEnd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утверждение плана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До 01.03.18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Глава СП Жилина Н.С.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Определение домов, мостов, ЛПХ, которые могут быть затоплены  талыми водами.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К 15.03.18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Противопаводковая</w:t>
            </w:r>
            <w:proofErr w:type="spellEnd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Подготовка пруда к безаварийному пропуску половодья.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До 20.03.2018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Противопаводковая</w:t>
            </w:r>
            <w:proofErr w:type="spellEnd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Проверка качества питьевой воды, совместно с санитарной службой.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Глава СП Жилина Н.С.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Обеспечение герметизации устьев скважин, родников, отведение талых вод.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До начала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Противопаводковая</w:t>
            </w:r>
            <w:proofErr w:type="spellEnd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Сбор и обобщение материалов по паводковой обстановке.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Противопаводковая</w:t>
            </w:r>
            <w:proofErr w:type="spellEnd"/>
            <w:r w:rsidRPr="009106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7A6CB2" w:rsidRPr="009106B8" w:rsidTr="00CE27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ТБ во время весенних каникул с обязательным проведением инструкций по весеннему половодью.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До 24.03.18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2" w:rsidRPr="009106B8" w:rsidRDefault="007A6CB2" w:rsidP="00CE2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6B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1-9 классов МОБУ ООШ с. Удельно-Дуваней</w:t>
            </w:r>
          </w:p>
        </w:tc>
      </w:tr>
    </w:tbl>
    <w:p w:rsidR="007A6CB2" w:rsidRPr="009106B8" w:rsidRDefault="007A6CB2" w:rsidP="007A6CB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A6CB2" w:rsidRPr="009106B8" w:rsidSect="00D6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91B"/>
    <w:multiLevelType w:val="hybridMultilevel"/>
    <w:tmpl w:val="08AE7D7A"/>
    <w:lvl w:ilvl="0" w:tplc="CC28A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203E4"/>
    <w:multiLevelType w:val="hybridMultilevel"/>
    <w:tmpl w:val="35D8FD82"/>
    <w:lvl w:ilvl="0" w:tplc="EF24D4D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13C"/>
    <w:rsid w:val="001D3FE4"/>
    <w:rsid w:val="007A6CB2"/>
    <w:rsid w:val="009106B8"/>
    <w:rsid w:val="00CC3077"/>
    <w:rsid w:val="00D2513C"/>
    <w:rsid w:val="00D65B6D"/>
    <w:rsid w:val="00EE7C1E"/>
    <w:rsid w:val="00F07A4C"/>
    <w:rsid w:val="00F4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6D"/>
  </w:style>
  <w:style w:type="paragraph" w:styleId="3">
    <w:name w:val="heading 3"/>
    <w:basedOn w:val="a"/>
    <w:next w:val="a"/>
    <w:link w:val="30"/>
    <w:qFormat/>
    <w:rsid w:val="00D2513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13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51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51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51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13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D2513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513C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2018-03-01T07:00:00Z</cp:lastPrinted>
  <dcterms:created xsi:type="dcterms:W3CDTF">2018-03-01T06:49:00Z</dcterms:created>
  <dcterms:modified xsi:type="dcterms:W3CDTF">2018-03-30T03:45:00Z</dcterms:modified>
</cp:coreProperties>
</file>