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7D" w:rsidRPr="000517AB" w:rsidRDefault="00701C7D" w:rsidP="00701C7D">
      <w:pPr>
        <w:spacing w:after="120"/>
        <w:jc w:val="center"/>
        <w:rPr>
          <w:b/>
          <w:sz w:val="28"/>
          <w:szCs w:val="28"/>
          <w:u w:val="single"/>
        </w:rPr>
      </w:pPr>
      <w:proofErr w:type="spellStart"/>
      <w:r w:rsidRPr="000517AB">
        <w:rPr>
          <w:b/>
          <w:sz w:val="28"/>
          <w:szCs w:val="28"/>
          <w:u w:val="single"/>
        </w:rPr>
        <w:t>Антинаркотическая</w:t>
      </w:r>
      <w:proofErr w:type="spellEnd"/>
      <w:r w:rsidRPr="000517AB">
        <w:rPr>
          <w:b/>
          <w:sz w:val="28"/>
          <w:szCs w:val="28"/>
          <w:u w:val="single"/>
        </w:rPr>
        <w:t xml:space="preserve"> профилактическая акция  «Шаг в бездну »</w:t>
      </w:r>
    </w:p>
    <w:p w:rsidR="00701C7D" w:rsidRDefault="00701C7D" w:rsidP="00701C7D">
      <w:pPr>
        <w:ind w:left="360"/>
        <w:rPr>
          <w:b/>
          <w:sz w:val="28"/>
          <w:szCs w:val="28"/>
        </w:rPr>
      </w:pPr>
    </w:p>
    <w:p w:rsidR="00701C7D" w:rsidRPr="00701C7D" w:rsidRDefault="00701C7D" w:rsidP="00701C7D">
      <w:pPr>
        <w:pStyle w:val="a3"/>
        <w:jc w:val="both"/>
      </w:pPr>
    </w:p>
    <w:p w:rsidR="00701C7D" w:rsidRDefault="00701C7D" w:rsidP="00701C7D">
      <w:pPr>
        <w:pStyle w:val="a3"/>
      </w:pPr>
      <w:r w:rsidRPr="000517AB">
        <w:rPr>
          <w:b/>
        </w:rPr>
        <w:t>25 апреля 2017</w:t>
      </w:r>
      <w:r w:rsidRPr="00701C7D">
        <w:t xml:space="preserve"> года </w:t>
      </w:r>
      <w:proofErr w:type="spellStart"/>
      <w:proofErr w:type="gramStart"/>
      <w:r w:rsidRPr="00701C7D">
        <w:t>года</w:t>
      </w:r>
      <w:proofErr w:type="spellEnd"/>
      <w:proofErr w:type="gramEnd"/>
      <w:r w:rsidRPr="00701C7D">
        <w:t xml:space="preserve">  в </w:t>
      </w:r>
      <w:proofErr w:type="spellStart"/>
      <w:r w:rsidRPr="00701C7D">
        <w:t>Удельно-Дуванейской</w:t>
      </w:r>
      <w:proofErr w:type="spellEnd"/>
      <w:r w:rsidRPr="00701C7D">
        <w:t xml:space="preserve"> сельской библиотеке </w:t>
      </w:r>
      <w:r>
        <w:t xml:space="preserve">была проведена      </w:t>
      </w:r>
      <w:proofErr w:type="spellStart"/>
      <w:r>
        <w:t>антинаркотическая</w:t>
      </w:r>
      <w:proofErr w:type="spellEnd"/>
      <w:r w:rsidRPr="00701C7D">
        <w:t xml:space="preserve"> профил</w:t>
      </w:r>
      <w:r>
        <w:t>актическая акция</w:t>
      </w:r>
      <w:r w:rsidRPr="00701C7D">
        <w:t xml:space="preserve"> «Шаг в бездну», приуроченную к Всероссийской </w:t>
      </w:r>
      <w:proofErr w:type="spellStart"/>
      <w:r w:rsidRPr="00701C7D">
        <w:t>антинаркотической</w:t>
      </w:r>
      <w:proofErr w:type="spellEnd"/>
      <w:r w:rsidRPr="00701C7D">
        <w:t xml:space="preserve"> акции «Дети России - 2017» </w:t>
      </w:r>
      <w:r w:rsidR="000517AB">
        <w:t xml:space="preserve"> Целью мероприятия  - </w:t>
      </w:r>
      <w:r>
        <w:t>формирование установки на ведение здорового образа жизни;</w:t>
      </w:r>
      <w:r w:rsidR="000517AB">
        <w:t xml:space="preserve"> </w:t>
      </w:r>
      <w:r>
        <w:t>воспитание ценностного отношения к здоровью, человеческой жизни, свободе выбора</w:t>
      </w:r>
      <w:r w:rsidR="000517AB">
        <w:t xml:space="preserve"> ,</w:t>
      </w:r>
      <w:r>
        <w:t>развитие независимости и личной ответственности.</w:t>
      </w:r>
    </w:p>
    <w:p w:rsidR="00701C7D" w:rsidRPr="00701C7D" w:rsidRDefault="00701C7D" w:rsidP="00701C7D">
      <w:pPr>
        <w:pStyle w:val="a3"/>
      </w:pPr>
    </w:p>
    <w:p w:rsidR="00701C7D" w:rsidRDefault="00701C7D" w:rsidP="00701C7D">
      <w:pPr>
        <w:pStyle w:val="a3"/>
      </w:pPr>
      <w:r>
        <w:tab/>
        <w:t xml:space="preserve">В начале мероприятия библиотекарь </w:t>
      </w:r>
      <w:proofErr w:type="spellStart"/>
      <w:r>
        <w:t>Пермякова</w:t>
      </w:r>
      <w:proofErr w:type="spellEnd"/>
      <w:r>
        <w:t xml:space="preserve"> Е.В. совместно с </w:t>
      </w:r>
      <w:proofErr w:type="spellStart"/>
      <w:r>
        <w:t>культорганизатором</w:t>
      </w:r>
      <w:proofErr w:type="spellEnd"/>
      <w:r>
        <w:t xml:space="preserve"> </w:t>
      </w:r>
      <w:proofErr w:type="spellStart"/>
      <w:r>
        <w:t>Мардановой</w:t>
      </w:r>
      <w:proofErr w:type="spellEnd"/>
      <w:r>
        <w:t xml:space="preserve"> В.А. </w:t>
      </w:r>
      <w:r w:rsidRPr="00701C7D">
        <w:t xml:space="preserve"> рассказали присутствующим о вреде наркотических средств.</w:t>
      </w:r>
      <w:r>
        <w:tab/>
        <w:t xml:space="preserve">Обсудив причины, которые приводят к употреблению наркотиков, дети пришли к выводу, что это происходит: из-за неумения справиться с неприятностями и скукой; из-за боязни сказать "нет" тем, кто обещает "райское наслаждение"; потому что это модно - убивать себя понемногу; так как порой трудно отличить храбрость от трусости (для некоторых это признак смелости). </w:t>
      </w:r>
    </w:p>
    <w:p w:rsidR="00701C7D" w:rsidRPr="00701C7D" w:rsidRDefault="000517AB" w:rsidP="00701C7D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1200785</wp:posOffset>
            </wp:positionV>
            <wp:extent cx="3206750" cy="1803400"/>
            <wp:effectExtent l="19050" t="0" r="0" b="0"/>
            <wp:wrapTopAndBottom/>
            <wp:docPr id="5" name="Рисунок 5" descr="C:\Users\Г. Алевтина\Desktop\С телефона\P_20170425_15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. Алевтина\Desktop\С телефона\P_20170425_155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1200785</wp:posOffset>
            </wp:positionV>
            <wp:extent cx="3282950" cy="1841500"/>
            <wp:effectExtent l="19050" t="0" r="0" b="0"/>
            <wp:wrapTopAndBottom/>
            <wp:docPr id="1" name="Рисунок 2" descr="C:\Users\Г. Алевтина\Desktop\С телефона\P_20170425_14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. Алевтина\Desktop\С телефона\P_20170425_145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1C7D">
        <w:t xml:space="preserve">В  ходе мероприятия </w:t>
      </w:r>
      <w:r w:rsidR="00701C7D" w:rsidRPr="00701C7D">
        <w:t xml:space="preserve">совместно с детьми оформили плакат «Мы выбираем жизнь без наркотиков!». Каждому присутствующему было предложено написать на </w:t>
      </w:r>
      <w:proofErr w:type="spellStart"/>
      <w:r w:rsidR="00701C7D" w:rsidRPr="00701C7D">
        <w:t>стикере</w:t>
      </w:r>
      <w:proofErr w:type="spellEnd"/>
      <w:r w:rsidR="00701C7D" w:rsidRPr="00701C7D">
        <w:t xml:space="preserve"> свое имя и приклеить его на плакат. Дети активно приняли в этом участие и тем самым выразили свое отношение к проблеме наркомании. В заключени</w:t>
      </w:r>
      <w:proofErr w:type="gramStart"/>
      <w:r w:rsidR="00701C7D" w:rsidRPr="00701C7D">
        <w:t>и</w:t>
      </w:r>
      <w:proofErr w:type="gramEnd"/>
      <w:r w:rsidR="00701C7D" w:rsidRPr="00701C7D">
        <w:t xml:space="preserve"> мероприятия детям и подросткам были вручены информационные буклеты «Скажи наркотикам – НЕТ!»</w:t>
      </w:r>
    </w:p>
    <w:p w:rsidR="00701C7D" w:rsidRPr="00701C7D" w:rsidRDefault="00701C7D" w:rsidP="00701C7D">
      <w:pPr>
        <w:pStyle w:val="a3"/>
        <w:rPr>
          <w:b/>
          <w:sz w:val="28"/>
          <w:szCs w:val="28"/>
        </w:rPr>
      </w:pPr>
    </w:p>
    <w:p w:rsidR="00701C7D" w:rsidRDefault="000517AB" w:rsidP="00735082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2241550</wp:posOffset>
            </wp:positionV>
            <wp:extent cx="4591050" cy="2578100"/>
            <wp:effectExtent l="19050" t="0" r="0" b="0"/>
            <wp:wrapTopAndBottom/>
            <wp:docPr id="3" name="Рисунок 3" descr="C:\Users\Г. Алевтина\Desktop\С телефона\P_20170425_14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. Алевтина\Desktop\С телефона\P_20170425_145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C7D" w:rsidRDefault="00701C7D" w:rsidP="00735082">
      <w:pPr>
        <w:ind w:left="360"/>
        <w:jc w:val="center"/>
        <w:rPr>
          <w:b/>
          <w:sz w:val="28"/>
          <w:szCs w:val="28"/>
        </w:rPr>
      </w:pPr>
    </w:p>
    <w:p w:rsidR="004B6299" w:rsidRDefault="004B6299"/>
    <w:sectPr w:rsidR="004B6299" w:rsidSect="00F5085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60C"/>
    <w:multiLevelType w:val="hybridMultilevel"/>
    <w:tmpl w:val="82A45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D53098"/>
    <w:multiLevelType w:val="hybridMultilevel"/>
    <w:tmpl w:val="CCEC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5082"/>
    <w:rsid w:val="000517AB"/>
    <w:rsid w:val="004B6299"/>
    <w:rsid w:val="00701C7D"/>
    <w:rsid w:val="00735082"/>
    <w:rsid w:val="0099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2017-04-20T06:40:00Z</dcterms:created>
  <dcterms:modified xsi:type="dcterms:W3CDTF">2017-04-26T08:12:00Z</dcterms:modified>
</cp:coreProperties>
</file>