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97027D" w:rsidRPr="0097027D" w:rsidTr="0097027D">
        <w:trPr>
          <w:trHeight w:val="1418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 w:rsidP="0097027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  <w:r w:rsidRPr="0097027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7027D" w:rsidRPr="0097027D" w:rsidRDefault="008A5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7027D" w:rsidRPr="0097027D" w:rsidRDefault="0097027D" w:rsidP="0097027D">
            <w:pPr>
              <w:pStyle w:val="3"/>
              <w:rPr>
                <w:rFonts w:ascii="Times New Roman" w:hAnsi="Times New Roman"/>
                <w:szCs w:val="24"/>
              </w:rPr>
            </w:pPr>
            <w:r w:rsidRPr="0097027D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97027D" w:rsidRPr="0097027D" w:rsidRDefault="0097027D" w:rsidP="0097027D">
      <w:pPr>
        <w:rPr>
          <w:rFonts w:ascii="Times New Roman" w:hAnsi="Times New Roman"/>
        </w:rPr>
      </w:pP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 xml:space="preserve">                 ҠАРАР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7027D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97027D" w:rsidRPr="0097027D" w:rsidRDefault="00AB0E29" w:rsidP="00970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"11"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</w:t>
      </w:r>
      <w:r w:rsidR="0097027D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="0097027D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97027D">
        <w:rPr>
          <w:rFonts w:ascii="Times New Roman" w:hAnsi="Times New Roman"/>
          <w:b/>
          <w:sz w:val="28"/>
          <w:szCs w:val="28"/>
        </w:rPr>
        <w:t>.                     №</w:t>
      </w:r>
      <w:r w:rsidR="008A51AA">
        <w:rPr>
          <w:rFonts w:ascii="Times New Roman" w:hAnsi="Times New Roman"/>
          <w:b/>
          <w:sz w:val="28"/>
          <w:szCs w:val="28"/>
        </w:rPr>
        <w:t>16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               </w:t>
      </w:r>
      <w:r w:rsidR="0097027D">
        <w:rPr>
          <w:rFonts w:ascii="Times New Roman" w:hAnsi="Times New Roman"/>
          <w:b/>
          <w:sz w:val="28"/>
          <w:szCs w:val="28"/>
        </w:rPr>
        <w:t xml:space="preserve">    </w:t>
      </w:r>
      <w:r w:rsidR="00C472D0">
        <w:rPr>
          <w:rFonts w:ascii="Times New Roman" w:hAnsi="Times New Roman"/>
          <w:b/>
          <w:sz w:val="28"/>
          <w:szCs w:val="28"/>
        </w:rPr>
        <w:t xml:space="preserve">  </w:t>
      </w:r>
      <w:r w:rsidR="0097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"11"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марта</w:t>
      </w:r>
      <w:r w:rsidR="0097027D" w:rsidRPr="0097027D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97027D" w:rsidRDefault="00AB0E29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6 от 08.02.2016г. "</w:t>
      </w:r>
      <w:r w:rsidR="0097027D" w:rsidRPr="0097027D">
        <w:rPr>
          <w:rFonts w:ascii="Times New Roman" w:hAnsi="Times New Roman" w:cs="Times New Roman"/>
          <w:b/>
          <w:sz w:val="28"/>
          <w:szCs w:val="28"/>
        </w:rPr>
        <w:t xml:space="preserve">Об  утверждении Программы  развития субъектов малого и среднего предпринимательства в сельском поселении   </w:t>
      </w:r>
      <w:proofErr w:type="spellStart"/>
      <w:r w:rsidR="0097027D" w:rsidRPr="0097027D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="0097027D" w:rsidRPr="009702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7027D" w:rsidRP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7D" w:rsidRP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7027D">
        <w:rPr>
          <w:rFonts w:ascii="Times New Roman" w:hAnsi="Times New Roman"/>
          <w:bCs/>
          <w:noProof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от 24.07.2007 №209-ФЗ "О развитии малого и среднего   предпринимательства в Российской Федерации»;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97027D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027D" w:rsidRDefault="0097027D" w:rsidP="0097027D">
      <w:pPr>
        <w:jc w:val="both"/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>ПОСТАНОВЛЯЕТ:</w:t>
      </w:r>
    </w:p>
    <w:p w:rsidR="00C472D0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>1.</w:t>
      </w:r>
      <w:r w:rsidR="00AB0E29">
        <w:rPr>
          <w:rFonts w:ascii="Times New Roman" w:hAnsi="Times New Roman"/>
          <w:sz w:val="28"/>
          <w:szCs w:val="28"/>
        </w:rPr>
        <w:t xml:space="preserve"> Внести изменения и дополнения</w:t>
      </w:r>
      <w:r w:rsidR="00C472D0" w:rsidRPr="00C47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2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72D0" w:rsidRPr="00C472D0">
        <w:rPr>
          <w:rFonts w:ascii="Times New Roman" w:hAnsi="Times New Roman" w:cs="Times New Roman"/>
          <w:sz w:val="28"/>
          <w:szCs w:val="28"/>
        </w:rPr>
        <w:t>постановление № 6 от 08.02.2016г. "Об  утверждении Программы</w:t>
      </w:r>
      <w:r w:rsidR="00AB0E29">
        <w:rPr>
          <w:rFonts w:ascii="Times New Roman" w:hAnsi="Times New Roman"/>
          <w:sz w:val="28"/>
          <w:szCs w:val="28"/>
        </w:rPr>
        <w:t xml:space="preserve"> </w:t>
      </w:r>
      <w:r w:rsidRPr="0097027D">
        <w:rPr>
          <w:rFonts w:ascii="Times New Roman" w:hAnsi="Times New Roman" w:cs="Times New Roman"/>
          <w:sz w:val="28"/>
          <w:szCs w:val="28"/>
        </w:rPr>
        <w:t xml:space="preserve">развития субъектов малого и среднего предпринимательства в сельском поселении   </w:t>
      </w:r>
      <w:proofErr w:type="spellStart"/>
      <w:r w:rsidRPr="0097027D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970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  <w:r w:rsidR="00C472D0">
        <w:rPr>
          <w:rFonts w:ascii="Times New Roman" w:hAnsi="Times New Roman" w:cs="Times New Roman"/>
          <w:sz w:val="28"/>
          <w:szCs w:val="28"/>
        </w:rPr>
        <w:t>:</w:t>
      </w:r>
    </w:p>
    <w:p w:rsidR="00C472D0" w:rsidRPr="00C472D0" w:rsidRDefault="00C472D0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72D0">
        <w:rPr>
          <w:rFonts w:ascii="Times New Roman" w:hAnsi="Times New Roman" w:cs="Times New Roman"/>
          <w:sz w:val="28"/>
          <w:szCs w:val="28"/>
        </w:rPr>
        <w:t>Изложить в новой редакции следующие пункты Программы:</w:t>
      </w:r>
    </w:p>
    <w:p w:rsidR="00C472D0" w:rsidRDefault="00C472D0" w:rsidP="00C472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пункт 4.11 раздела 4:</w:t>
      </w:r>
    </w:p>
    <w:p w:rsidR="00AB0E29" w:rsidRPr="00C472D0" w:rsidRDefault="00AB0E29" w:rsidP="00C472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29">
        <w:rPr>
          <w:rFonts w:ascii="Times New Roman" w:hAnsi="Times New Roman"/>
          <w:sz w:val="28"/>
          <w:szCs w:val="28"/>
        </w:rPr>
        <w:t>Финансовая поддержка не может оказываться в отношении субъектов малого и среднего предпринимательства</w:t>
      </w:r>
    </w:p>
    <w:p w:rsidR="00AB0E29" w:rsidRPr="00AB0E29" w:rsidRDefault="00AB0E29" w:rsidP="00AB0E29">
      <w:pPr>
        <w:pStyle w:val="dt-p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B0E29">
        <w:rPr>
          <w:rStyle w:val="dt-m"/>
          <w:color w:val="333333"/>
          <w:sz w:val="28"/>
          <w:szCs w:val="28"/>
        </w:rPr>
        <w:t>1)</w:t>
      </w:r>
      <w:r w:rsidRPr="00AB0E29">
        <w:rPr>
          <w:color w:val="333333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0" w:name="l135"/>
      <w:bookmarkEnd w:id="0"/>
    </w:p>
    <w:p w:rsidR="00AB0E29" w:rsidRPr="00AB0E29" w:rsidRDefault="00AB0E29" w:rsidP="00AB0E29">
      <w:pPr>
        <w:pStyle w:val="dt-p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B0E29">
        <w:rPr>
          <w:rStyle w:val="dt-m"/>
          <w:color w:val="333333"/>
          <w:sz w:val="28"/>
          <w:szCs w:val="28"/>
        </w:rPr>
        <w:t>2)</w:t>
      </w:r>
      <w:r w:rsidRPr="00AB0E29">
        <w:rPr>
          <w:color w:val="333333"/>
          <w:sz w:val="28"/>
          <w:szCs w:val="28"/>
        </w:rPr>
        <w:t>являющихся участниками соглашений о разделе продукции;</w:t>
      </w:r>
    </w:p>
    <w:p w:rsidR="00DA4AA6" w:rsidRDefault="00AB0E29" w:rsidP="00DA4AA6">
      <w:pPr>
        <w:pStyle w:val="dt-p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B0E29">
        <w:rPr>
          <w:rStyle w:val="dt-m"/>
          <w:color w:val="333333"/>
          <w:sz w:val="28"/>
          <w:szCs w:val="28"/>
        </w:rPr>
        <w:t>3)</w:t>
      </w:r>
      <w:r w:rsidRPr="00AB0E29">
        <w:rPr>
          <w:color w:val="333333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AB0E29" w:rsidRDefault="00AB0E29" w:rsidP="00DA4AA6">
      <w:pPr>
        <w:pStyle w:val="dt-p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AB0E29">
        <w:rPr>
          <w:rStyle w:val="dt-m"/>
          <w:color w:val="333333"/>
          <w:sz w:val="28"/>
          <w:szCs w:val="28"/>
        </w:rPr>
        <w:t>4)</w:t>
      </w:r>
      <w:r w:rsidRPr="00AB0E29">
        <w:rPr>
          <w:color w:val="333333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color w:val="333333"/>
          <w:sz w:val="28"/>
          <w:szCs w:val="28"/>
        </w:rPr>
        <w:t>.</w:t>
      </w:r>
    </w:p>
    <w:p w:rsidR="00AB0E29" w:rsidRPr="00C472D0" w:rsidRDefault="00DA4AA6" w:rsidP="00AB0E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72D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C472D0" w:rsidRPr="00C472D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472D0">
        <w:rPr>
          <w:rFonts w:ascii="Times New Roman" w:hAnsi="Times New Roman" w:cs="Times New Roman"/>
          <w:color w:val="333333"/>
          <w:sz w:val="28"/>
          <w:szCs w:val="28"/>
        </w:rPr>
        <w:t>пункт 4.2</w:t>
      </w:r>
      <w:r w:rsidR="00C472D0" w:rsidRPr="00C472D0">
        <w:rPr>
          <w:rFonts w:ascii="Times New Roman" w:hAnsi="Times New Roman" w:cs="Times New Roman"/>
          <w:color w:val="333333"/>
          <w:sz w:val="28"/>
          <w:szCs w:val="28"/>
        </w:rPr>
        <w:t xml:space="preserve"> раздел  4  </w:t>
      </w:r>
      <w:r w:rsidRPr="00C472D0">
        <w:rPr>
          <w:rFonts w:ascii="Times New Roman" w:hAnsi="Times New Roman" w:cs="Times New Roman"/>
          <w:color w:val="333333"/>
          <w:sz w:val="28"/>
          <w:szCs w:val="28"/>
        </w:rPr>
        <w:t xml:space="preserve">   подпункт "в"</w:t>
      </w:r>
    </w:p>
    <w:p w:rsidR="009D193D" w:rsidRDefault="00DA4AA6" w:rsidP="00DA4AA6">
      <w:pPr>
        <w:pStyle w:val="ConsPlusNormal0"/>
        <w:widowControl/>
        <w:ind w:firstLine="540"/>
        <w:jc w:val="both"/>
        <w:rPr>
          <w:rStyle w:val="apple-converted-space"/>
          <w:rFonts w:ascii="Times New Roman" w:hAnsi="Times New Roman"/>
          <w:color w:val="333333"/>
          <w:sz w:val="27"/>
          <w:szCs w:val="27"/>
          <w:shd w:val="clear" w:color="auto" w:fill="FFFFFF"/>
        </w:rPr>
      </w:pPr>
      <w:r w:rsidRPr="00A2503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</w:t>
      </w:r>
      <w:r w:rsidRPr="00A25039">
        <w:rPr>
          <w:rStyle w:val="apple-converted-space"/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hyperlink r:id="rId6" w:anchor="l0" w:tgtFrame="_blank" w:history="1">
        <w:r w:rsidRPr="00DA4AA6">
          <w:rPr>
            <w:rStyle w:val="a3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от 27 июля 2010 года N 210-ФЗ</w:t>
        </w:r>
      </w:hyperlink>
      <w:r w:rsidRPr="00A25039">
        <w:rPr>
          <w:rStyle w:val="apple-converted-space"/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 w:rsidRPr="00A2503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"Об организации предоставления государственных и муниципальных услуг" перечень документов.</w:t>
      </w:r>
      <w:bookmarkStart w:id="1" w:name="l132"/>
      <w:bookmarkStart w:id="2" w:name="l312"/>
      <w:bookmarkStart w:id="3" w:name="l264"/>
      <w:bookmarkEnd w:id="1"/>
      <w:bookmarkEnd w:id="2"/>
      <w:bookmarkEnd w:id="3"/>
      <w:r w:rsidRPr="00A25039">
        <w:rPr>
          <w:rStyle w:val="apple-converted-space"/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</w:p>
    <w:p w:rsidR="00C472D0" w:rsidRPr="009D193D" w:rsidRDefault="00C472D0" w:rsidP="00DA4AA6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C472D0">
        <w:rPr>
          <w:rStyle w:val="apple-converted-space"/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  <w:r w:rsidR="009D193D">
        <w:rPr>
          <w:rStyle w:val="apple-converted-space"/>
          <w:rFonts w:ascii="Times New Roman" w:hAnsi="Times New Roman"/>
          <w:color w:val="333333"/>
          <w:sz w:val="27"/>
          <w:szCs w:val="27"/>
          <w:shd w:val="clear" w:color="auto" w:fill="FFFFFF"/>
        </w:rPr>
        <w:t>-</w:t>
      </w:r>
      <w:proofErr w:type="spellStart"/>
      <w:r w:rsidRPr="00C472D0">
        <w:rPr>
          <w:rFonts w:ascii="Times New Roman" w:hAnsi="Times New Roman" w:cs="Times New Roman"/>
          <w:color w:val="333333"/>
          <w:sz w:val="28"/>
          <w:szCs w:val="28"/>
        </w:rPr>
        <w:t>п.п</w:t>
      </w:r>
      <w:proofErr w:type="spellEnd"/>
      <w:r w:rsidRPr="00C472D0">
        <w:rPr>
          <w:rFonts w:ascii="Times New Roman" w:hAnsi="Times New Roman" w:cs="Times New Roman"/>
          <w:color w:val="333333"/>
          <w:sz w:val="28"/>
          <w:szCs w:val="28"/>
        </w:rPr>
        <w:t xml:space="preserve"> "ж"  пункт 4.2 раздел 4  исключить</w:t>
      </w:r>
    </w:p>
    <w:p w:rsidR="0025015F" w:rsidRDefault="009D193D" w:rsidP="0025015F">
      <w:pPr>
        <w:pStyle w:val="dt-p"/>
        <w:spacing w:before="0" w:beforeAutospacing="0" w:after="0" w:afterAutospacing="0" w:line="360" w:lineRule="atLeast"/>
        <w:textAlignment w:val="baseline"/>
      </w:pPr>
      <w:r>
        <w:rPr>
          <w:sz w:val="28"/>
          <w:szCs w:val="28"/>
        </w:rPr>
        <w:t xml:space="preserve">        </w:t>
      </w:r>
      <w:r w:rsidR="0025015F" w:rsidRPr="00C472D0">
        <w:rPr>
          <w:sz w:val="28"/>
          <w:szCs w:val="28"/>
        </w:rPr>
        <w:t>- пункт 4.12 раздела 4  изложить в следующей</w:t>
      </w:r>
      <w:r w:rsidR="00C472D0" w:rsidRPr="00C472D0">
        <w:rPr>
          <w:sz w:val="28"/>
          <w:szCs w:val="28"/>
        </w:rPr>
        <w:t xml:space="preserve"> редакции</w:t>
      </w:r>
      <w:r w:rsidR="00C472D0">
        <w:rPr>
          <w:sz w:val="28"/>
          <w:szCs w:val="28"/>
        </w:rPr>
        <w:t>:</w:t>
      </w:r>
    </w:p>
    <w:p w:rsidR="0025015F" w:rsidRPr="0025015F" w:rsidRDefault="0025015F" w:rsidP="0025015F">
      <w:pPr>
        <w:pStyle w:val="dt-p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25015F">
        <w:rPr>
          <w:color w:val="333333"/>
          <w:sz w:val="28"/>
          <w:szCs w:val="28"/>
        </w:rPr>
        <w:t>В оказании поддержки должно быть отказано в случае, если:</w:t>
      </w:r>
    </w:p>
    <w:p w:rsidR="009D193D" w:rsidRDefault="0025015F" w:rsidP="0025015F">
      <w:pPr>
        <w:spacing w:after="0" w:line="360" w:lineRule="atLeast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5015F">
        <w:rPr>
          <w:rFonts w:ascii="Times New Roman" w:hAnsi="Times New Roman"/>
          <w:color w:val="333333"/>
          <w:sz w:val="28"/>
          <w:szCs w:val="28"/>
        </w:rPr>
        <w:t>1)</w:t>
      </w:r>
      <w:r w:rsidRPr="00A25039">
        <w:rPr>
          <w:rFonts w:ascii="Times New Roman" w:hAnsi="Times New Roman"/>
          <w:color w:val="333333"/>
          <w:sz w:val="28"/>
          <w:szCs w:val="28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bookmarkStart w:id="4" w:name="l139"/>
      <w:bookmarkStart w:id="5" w:name="l140"/>
      <w:bookmarkEnd w:id="4"/>
      <w:bookmarkEnd w:id="5"/>
      <w:r w:rsidRPr="0025015F">
        <w:rPr>
          <w:rFonts w:ascii="Times New Roman" w:hAnsi="Times New Roman"/>
          <w:color w:val="333333"/>
          <w:sz w:val="28"/>
          <w:szCs w:val="28"/>
        </w:rPr>
        <w:t> </w:t>
      </w:r>
    </w:p>
    <w:p w:rsidR="0025015F" w:rsidRPr="00A25039" w:rsidRDefault="0025015F" w:rsidP="0025015F">
      <w:pPr>
        <w:spacing w:after="0" w:line="360" w:lineRule="atLeast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5015F">
        <w:rPr>
          <w:rFonts w:ascii="Times New Roman" w:hAnsi="Times New Roman"/>
          <w:color w:val="333333"/>
          <w:sz w:val="28"/>
          <w:szCs w:val="28"/>
        </w:rPr>
        <w:t xml:space="preserve"> 2)</w:t>
      </w:r>
      <w:r w:rsidRPr="00A25039">
        <w:rPr>
          <w:rFonts w:ascii="Times New Roman" w:hAnsi="Times New Roman"/>
          <w:color w:val="333333"/>
          <w:sz w:val="28"/>
          <w:szCs w:val="28"/>
        </w:rPr>
        <w:t>не выполнены условия оказания поддержки;</w:t>
      </w:r>
      <w:bookmarkStart w:id="6" w:name="l313"/>
      <w:bookmarkEnd w:id="6"/>
    </w:p>
    <w:p w:rsidR="0025015F" w:rsidRPr="00A25039" w:rsidRDefault="0025015F" w:rsidP="0025015F">
      <w:pPr>
        <w:spacing w:after="0" w:line="360" w:lineRule="atLeast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5015F">
        <w:rPr>
          <w:rFonts w:ascii="Times New Roman" w:hAnsi="Times New Roman"/>
          <w:color w:val="333333"/>
          <w:sz w:val="28"/>
          <w:szCs w:val="28"/>
        </w:rPr>
        <w:t>3)</w:t>
      </w:r>
      <w:r w:rsidRPr="00A25039">
        <w:rPr>
          <w:rFonts w:ascii="Times New Roman" w:hAnsi="Times New Roman"/>
          <w:color w:val="333333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Pr="0025015F">
        <w:rPr>
          <w:rFonts w:ascii="Times New Roman" w:hAnsi="Times New Roman"/>
          <w:color w:val="333333"/>
          <w:sz w:val="28"/>
          <w:szCs w:val="28"/>
        </w:rPr>
        <w:t>;</w:t>
      </w:r>
    </w:p>
    <w:p w:rsidR="0025015F" w:rsidRDefault="0025015F" w:rsidP="0025015F">
      <w:pPr>
        <w:spacing w:after="0" w:line="360" w:lineRule="atLeast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25015F">
        <w:rPr>
          <w:rFonts w:ascii="Times New Roman" w:hAnsi="Times New Roman"/>
          <w:color w:val="333333"/>
          <w:sz w:val="28"/>
          <w:szCs w:val="28"/>
        </w:rPr>
        <w:t>4)</w:t>
      </w:r>
      <w:r w:rsidRPr="00A25039">
        <w:rPr>
          <w:rFonts w:ascii="Times New Roman" w:hAnsi="Times New Roman"/>
          <w:color w:val="333333"/>
          <w:sz w:val="28"/>
          <w:szCs w:val="28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5015F" w:rsidRPr="00C472D0" w:rsidRDefault="009D193D" w:rsidP="0025015F">
      <w:pPr>
        <w:spacing w:after="0" w:line="360" w:lineRule="atLeast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C472D0" w:rsidRPr="00C472D0">
        <w:rPr>
          <w:rFonts w:ascii="Times New Roman" w:hAnsi="Times New Roman"/>
          <w:color w:val="333333"/>
          <w:sz w:val="28"/>
          <w:szCs w:val="28"/>
        </w:rPr>
        <w:t xml:space="preserve">-  </w:t>
      </w:r>
      <w:r w:rsidR="0025015F" w:rsidRPr="00C472D0">
        <w:rPr>
          <w:rFonts w:ascii="Times New Roman" w:hAnsi="Times New Roman"/>
          <w:color w:val="333333"/>
          <w:sz w:val="28"/>
          <w:szCs w:val="28"/>
        </w:rPr>
        <w:t>дополнить пунктом 4.16</w:t>
      </w:r>
      <w:r w:rsidR="00C472D0" w:rsidRPr="00C472D0">
        <w:rPr>
          <w:rFonts w:ascii="Times New Roman" w:hAnsi="Times New Roman"/>
          <w:color w:val="333333"/>
          <w:sz w:val="28"/>
          <w:szCs w:val="28"/>
        </w:rPr>
        <w:t xml:space="preserve"> раздел  4 </w:t>
      </w:r>
    </w:p>
    <w:p w:rsidR="00C472D0" w:rsidRDefault="0025015F" w:rsidP="00C472D0">
      <w:pPr>
        <w:shd w:val="clear" w:color="auto" w:fill="FFFFFF"/>
        <w:spacing w:after="0" w:line="290" w:lineRule="atLeast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Arial" w:hAnsi="Arial" w:cs="Arial"/>
          <w:color w:val="000000"/>
        </w:rPr>
        <w:t xml:space="preserve"> </w:t>
      </w:r>
      <w:r w:rsidRPr="0025015F">
        <w:rPr>
          <w:rStyle w:val="blk"/>
          <w:rFonts w:ascii="Times New Roman" w:hAnsi="Times New Roman"/>
          <w:sz w:val="28"/>
          <w:szCs w:val="28"/>
        </w:rPr>
        <w:t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определять:</w:t>
      </w:r>
      <w:bookmarkStart w:id="7" w:name="dst103131"/>
      <w:bookmarkEnd w:id="7"/>
    </w:p>
    <w:p w:rsidR="0025015F" w:rsidRPr="0025015F" w:rsidRDefault="0025015F" w:rsidP="00C472D0">
      <w:pPr>
        <w:shd w:val="clear" w:color="auto" w:fill="FFFFFF"/>
        <w:spacing w:after="0" w:line="290" w:lineRule="atLeast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1</w:t>
      </w:r>
      <w:r w:rsidRPr="0025015F">
        <w:rPr>
          <w:rStyle w:val="blk"/>
          <w:rFonts w:ascii="Times New Roman" w:hAnsi="Times New Roman"/>
          <w:sz w:val="28"/>
          <w:szCs w:val="28"/>
        </w:rPr>
        <w:t>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25015F" w:rsidRDefault="0025015F" w:rsidP="00C472D0">
      <w:pPr>
        <w:shd w:val="clear" w:color="auto" w:fill="FFFFFF"/>
        <w:spacing w:after="0" w:line="290" w:lineRule="atLeast"/>
        <w:ind w:firstLine="544"/>
        <w:jc w:val="both"/>
        <w:rPr>
          <w:rFonts w:ascii="Times New Roman" w:hAnsi="Times New Roman"/>
          <w:sz w:val="28"/>
          <w:szCs w:val="28"/>
        </w:rPr>
      </w:pPr>
      <w:bookmarkStart w:id="8" w:name="dst103132"/>
      <w:bookmarkEnd w:id="8"/>
      <w:r>
        <w:rPr>
          <w:rStyle w:val="blk"/>
          <w:rFonts w:ascii="Times New Roman" w:hAnsi="Times New Roman"/>
          <w:sz w:val="28"/>
          <w:szCs w:val="28"/>
        </w:rPr>
        <w:t>2</w:t>
      </w:r>
      <w:r w:rsidRPr="0025015F">
        <w:rPr>
          <w:rStyle w:val="blk"/>
          <w:rFonts w:ascii="Times New Roman" w:hAnsi="Times New Roman"/>
          <w:sz w:val="28"/>
          <w:szCs w:val="28"/>
        </w:rPr>
        <w:t>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C472D0" w:rsidRPr="00C472D0" w:rsidRDefault="00C472D0" w:rsidP="00C472D0">
      <w:pPr>
        <w:shd w:val="clear" w:color="auto" w:fill="FFFFFF"/>
        <w:spacing w:after="0" w:line="290" w:lineRule="atLeast"/>
        <w:ind w:firstLine="544"/>
        <w:jc w:val="both"/>
        <w:rPr>
          <w:rFonts w:ascii="Times New Roman" w:hAnsi="Times New Roman"/>
          <w:sz w:val="28"/>
          <w:szCs w:val="28"/>
        </w:rPr>
      </w:pPr>
    </w:p>
    <w:p w:rsidR="0097027D" w:rsidRDefault="00C472D0" w:rsidP="00C472D0">
      <w:pPr>
        <w:spacing w:after="0" w:line="360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97027D">
        <w:rPr>
          <w:rFonts w:ascii="Times New Roman" w:hAnsi="Times New Roman"/>
          <w:sz w:val="28"/>
          <w:szCs w:val="28"/>
        </w:rPr>
        <w:t xml:space="preserve">. Разместить  </w:t>
      </w:r>
      <w:r w:rsidR="0097027D"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="0097027D"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7027D"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97027D"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="0097027D" w:rsidRPr="006E54FA">
        <w:rPr>
          <w:rFonts w:ascii="Times New Roman" w:hAnsi="Times New Roman"/>
          <w:bCs/>
          <w:sz w:val="28"/>
          <w:szCs w:val="28"/>
        </w:rPr>
        <w:t xml:space="preserve"> </w:t>
      </w:r>
      <w:r w:rsidR="0097027D">
        <w:rPr>
          <w:rFonts w:ascii="Times New Roman" w:hAnsi="Times New Roman"/>
          <w:bCs/>
          <w:sz w:val="28"/>
          <w:szCs w:val="28"/>
        </w:rPr>
        <w:t>м</w:t>
      </w:r>
      <w:r w:rsidR="0097027D"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 w:rsidR="0097027D">
        <w:rPr>
          <w:rFonts w:ascii="Times New Roman" w:hAnsi="Times New Roman"/>
          <w:bCs/>
          <w:sz w:val="28"/>
          <w:szCs w:val="28"/>
        </w:rPr>
        <w:t>.</w:t>
      </w:r>
    </w:p>
    <w:p w:rsidR="00C472D0" w:rsidRDefault="00C472D0" w:rsidP="00C472D0">
      <w:pPr>
        <w:spacing w:after="0" w:line="360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7027D" w:rsidRPr="0097027D" w:rsidRDefault="00C472D0" w:rsidP="00C472D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027D" w:rsidRPr="0097027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027D">
        <w:rPr>
          <w:rFonts w:ascii="Times New Roman" w:hAnsi="Times New Roman"/>
          <w:sz w:val="28"/>
          <w:szCs w:val="28"/>
        </w:rPr>
        <w:t xml:space="preserve"> Н.С. Жилина </w:t>
      </w:r>
    </w:p>
    <w:p w:rsidR="0097027D" w:rsidRDefault="0097027D" w:rsidP="0097027D">
      <w:pPr>
        <w:rPr>
          <w:sz w:val="20"/>
          <w:szCs w:val="20"/>
        </w:rPr>
      </w:pPr>
    </w:p>
    <w:p w:rsidR="0097027D" w:rsidRDefault="0097027D" w:rsidP="0097027D">
      <w:pPr>
        <w:rPr>
          <w:sz w:val="24"/>
          <w:szCs w:val="24"/>
        </w:rPr>
      </w:pPr>
    </w:p>
    <w:p w:rsidR="00F7381C" w:rsidRDefault="00F7381C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1C" w:rsidRPr="00A57CEF" w:rsidRDefault="00D96E49" w:rsidP="00C472D0">
      <w:pPr>
        <w:pStyle w:val="dt-p"/>
        <w:spacing w:before="0" w:beforeAutospacing="0" w:after="0" w:afterAutospacing="0" w:line="360" w:lineRule="atLeast"/>
        <w:textAlignment w:val="baseline"/>
      </w:pPr>
      <w:r>
        <w:rPr>
          <w:color w:val="333333"/>
          <w:sz w:val="27"/>
          <w:szCs w:val="27"/>
        </w:rPr>
        <w:t>.</w:t>
      </w:r>
      <w:r w:rsidR="00F7381C" w:rsidRPr="00A57CEF">
        <w:t xml:space="preserve">  </w:t>
      </w:r>
    </w:p>
    <w:p w:rsidR="00F7381C" w:rsidRPr="00A57CEF" w:rsidRDefault="00F7381C">
      <w:pPr>
        <w:rPr>
          <w:sz w:val="24"/>
          <w:szCs w:val="24"/>
        </w:rPr>
      </w:pPr>
    </w:p>
    <w:sectPr w:rsidR="00F7381C" w:rsidRPr="00A57CEF" w:rsidSect="000329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960"/>
    <w:rsid w:val="00023B5E"/>
    <w:rsid w:val="00032954"/>
    <w:rsid w:val="000377C2"/>
    <w:rsid w:val="000849C5"/>
    <w:rsid w:val="00112A8A"/>
    <w:rsid w:val="001F7CC6"/>
    <w:rsid w:val="00227DA5"/>
    <w:rsid w:val="0025015F"/>
    <w:rsid w:val="00270D5C"/>
    <w:rsid w:val="00275974"/>
    <w:rsid w:val="002C38CF"/>
    <w:rsid w:val="003A106E"/>
    <w:rsid w:val="00490B90"/>
    <w:rsid w:val="004F12EC"/>
    <w:rsid w:val="005A2960"/>
    <w:rsid w:val="00776931"/>
    <w:rsid w:val="008A51AA"/>
    <w:rsid w:val="008F6EF6"/>
    <w:rsid w:val="009222C5"/>
    <w:rsid w:val="0097027D"/>
    <w:rsid w:val="009B757A"/>
    <w:rsid w:val="009D193D"/>
    <w:rsid w:val="009E1A73"/>
    <w:rsid w:val="00A25039"/>
    <w:rsid w:val="00A57CEF"/>
    <w:rsid w:val="00A64E3E"/>
    <w:rsid w:val="00AB0E29"/>
    <w:rsid w:val="00AD6553"/>
    <w:rsid w:val="00C472D0"/>
    <w:rsid w:val="00CE696A"/>
    <w:rsid w:val="00D96E49"/>
    <w:rsid w:val="00DA4AA6"/>
    <w:rsid w:val="00DA720B"/>
    <w:rsid w:val="00DC7635"/>
    <w:rsid w:val="00EC09B2"/>
    <w:rsid w:val="00F7381C"/>
    <w:rsid w:val="00F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  <w:style w:type="paragraph" w:customStyle="1" w:styleId="dt-p">
    <w:name w:val="dt-p"/>
    <w:basedOn w:val="a"/>
    <w:rsid w:val="00D96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D96E49"/>
  </w:style>
  <w:style w:type="character" w:customStyle="1" w:styleId="blk">
    <w:name w:val="blk"/>
    <w:basedOn w:val="a0"/>
    <w:rsid w:val="00AB0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28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5</cp:revision>
  <cp:lastPrinted>2016-03-11T11:56:00Z</cp:lastPrinted>
  <dcterms:created xsi:type="dcterms:W3CDTF">2016-03-11T10:24:00Z</dcterms:created>
  <dcterms:modified xsi:type="dcterms:W3CDTF">2016-03-11T11:57:00Z</dcterms:modified>
</cp:coreProperties>
</file>