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B81A1C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1A1C" w:rsidRDefault="00B81A1C">
            <w:pPr>
              <w:jc w:val="center"/>
              <w:rPr>
                <w:rFonts w:ascii="Bashkort" w:hAnsi="Bashkort" w:cs="Bashkort"/>
                <w:b/>
                <w:bCs/>
              </w:rPr>
            </w:pPr>
          </w:p>
          <w:p w:rsidR="00B81A1C" w:rsidRDefault="00B81A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БАШКОРТОСТАН РЕСПУБЛИКА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sz w:val="18"/>
                <w:szCs w:val="18"/>
              </w:rPr>
              <w:t>Ы</w:t>
            </w:r>
          </w:p>
          <w:p w:rsidR="00B81A1C" w:rsidRDefault="00B81A1C">
            <w:pPr>
              <w:jc w:val="center"/>
              <w:rPr>
                <w:rFonts w:ascii="Bashkort" w:hAnsi="Bashkort" w:cs="Bashkort"/>
              </w:rPr>
            </w:pPr>
            <w:r>
              <w:rPr>
                <w:b/>
                <w:bCs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sz w:val="18"/>
                <w:szCs w:val="18"/>
              </w:rPr>
              <w:t>Е ХАКИМИӘТЕ</w:t>
            </w:r>
            <w:r>
              <w:rPr>
                <w:rFonts w:ascii="Bashkort" w:hAnsi="Bashkort" w:cs="Bashkort"/>
              </w:rPr>
              <w:t xml:space="preserve"> </w:t>
            </w:r>
          </w:p>
          <w:p w:rsidR="00B81A1C" w:rsidRPr="00C207BB" w:rsidRDefault="00B81A1C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B81A1C" w:rsidRDefault="00D35F5E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blagove4" style="position:absolute;left:0;text-align:left;margin-left:11.95pt;margin-top:-83.1pt;width:44.25pt;height:56.25pt;z-index:-1;visibility:visible;mso-position-horizontal-relative:text;mso-position-vertical-relative:text" wrapcoords="-366 0 -366 19296 6590 21024 9885 21024 11715 21024 15742 21024 21600 19584 21600 0 -366 0">
                  <v:imagedata r:id="rId5" o:title="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1A1C" w:rsidRDefault="00B81A1C">
            <w:pPr>
              <w:jc w:val="center"/>
              <w:rPr>
                <w:rFonts w:ascii="Bashkort" w:hAnsi="Bashkort" w:cs="Bashkort"/>
                <w:b/>
                <w:bCs/>
              </w:rPr>
            </w:pPr>
          </w:p>
          <w:p w:rsidR="00B81A1C" w:rsidRDefault="00B81A1C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B81A1C" w:rsidRDefault="00B81A1C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B81A1C" w:rsidRDefault="00B81A1C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  БАШКОРТОСТАН</w:t>
            </w:r>
          </w:p>
          <w:p w:rsidR="00B81A1C" w:rsidRPr="00C207BB" w:rsidRDefault="00B81A1C" w:rsidP="00C207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1A1C" w:rsidRDefault="00B81A1C">
            <w:pPr>
              <w:jc w:val="center"/>
              <w:rPr>
                <w:rFonts w:ascii="Bashkort" w:hAnsi="Bashkort" w:cs="Bashkort"/>
                <w:b/>
                <w:bCs/>
              </w:rPr>
            </w:pPr>
          </w:p>
        </w:tc>
      </w:tr>
    </w:tbl>
    <w:p w:rsidR="00B81A1C" w:rsidRDefault="00B81A1C" w:rsidP="0006158D"/>
    <w:p w:rsidR="00B81A1C" w:rsidRPr="00511D5D" w:rsidRDefault="00B81A1C" w:rsidP="000615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Ҡ</w:t>
      </w:r>
      <w:r w:rsidRPr="00511D5D">
        <w:rPr>
          <w:b/>
          <w:bCs/>
          <w:sz w:val="28"/>
          <w:szCs w:val="28"/>
        </w:rPr>
        <w:t>АРАР</w:t>
      </w:r>
      <w:r>
        <w:rPr>
          <w:b/>
          <w:bCs/>
          <w:sz w:val="28"/>
          <w:szCs w:val="28"/>
        </w:rPr>
        <w:t xml:space="preserve">                                                      ПОСТАНОВЛЕНИЕ</w:t>
      </w:r>
    </w:p>
    <w:p w:rsidR="00B81A1C" w:rsidRDefault="00B81A1C" w:rsidP="00D27671">
      <w:pPr>
        <w:rPr>
          <w:sz w:val="28"/>
          <w:szCs w:val="28"/>
        </w:rPr>
      </w:pPr>
    </w:p>
    <w:p w:rsidR="00B81A1C" w:rsidRDefault="00B81A1C" w:rsidP="00D2767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5874">
        <w:rPr>
          <w:b/>
          <w:bCs/>
          <w:sz w:val="28"/>
          <w:szCs w:val="28"/>
        </w:rPr>
        <w:t xml:space="preserve">  « 0</w:t>
      </w:r>
      <w:r>
        <w:rPr>
          <w:b/>
          <w:bCs/>
          <w:sz w:val="28"/>
          <w:szCs w:val="28"/>
        </w:rPr>
        <w:t>1</w:t>
      </w:r>
      <w:r w:rsidRPr="0072587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июнь 2017</w:t>
      </w:r>
      <w:r w:rsidRPr="00725874">
        <w:rPr>
          <w:b/>
          <w:bCs/>
          <w:sz w:val="28"/>
          <w:szCs w:val="28"/>
        </w:rPr>
        <w:t xml:space="preserve"> </w:t>
      </w:r>
      <w:proofErr w:type="spellStart"/>
      <w:r w:rsidRPr="00725874">
        <w:rPr>
          <w:b/>
          <w:bCs/>
          <w:sz w:val="28"/>
          <w:szCs w:val="28"/>
        </w:rPr>
        <w:t>й</w:t>
      </w:r>
      <w:proofErr w:type="spellEnd"/>
      <w:r w:rsidRPr="00725874">
        <w:rPr>
          <w:b/>
          <w:bCs/>
          <w:sz w:val="28"/>
          <w:szCs w:val="28"/>
        </w:rPr>
        <w:t xml:space="preserve">                    № 2</w:t>
      </w:r>
      <w:r>
        <w:rPr>
          <w:b/>
          <w:bCs/>
          <w:sz w:val="28"/>
          <w:szCs w:val="28"/>
        </w:rPr>
        <w:t>9</w:t>
      </w:r>
      <w:r w:rsidRPr="00725874">
        <w:rPr>
          <w:b/>
          <w:bCs/>
          <w:sz w:val="28"/>
          <w:szCs w:val="28"/>
        </w:rPr>
        <w:t xml:space="preserve">                  «0</w:t>
      </w:r>
      <w:r>
        <w:rPr>
          <w:b/>
          <w:bCs/>
          <w:sz w:val="28"/>
          <w:szCs w:val="28"/>
        </w:rPr>
        <w:t>1» июня</w:t>
      </w:r>
      <w:r w:rsidRPr="00725874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725874">
        <w:rPr>
          <w:b/>
          <w:bCs/>
          <w:sz w:val="28"/>
          <w:szCs w:val="28"/>
        </w:rPr>
        <w:t xml:space="preserve"> г.</w:t>
      </w:r>
    </w:p>
    <w:p w:rsidR="00B81A1C" w:rsidRPr="00725874" w:rsidRDefault="00B81A1C" w:rsidP="00D27671">
      <w:pPr>
        <w:rPr>
          <w:b/>
          <w:bCs/>
          <w:sz w:val="28"/>
          <w:szCs w:val="28"/>
        </w:rPr>
      </w:pPr>
    </w:p>
    <w:p w:rsidR="00B81A1C" w:rsidRDefault="00B81A1C" w:rsidP="00CC62E0">
      <w:pPr>
        <w:jc w:val="center"/>
        <w:rPr>
          <w:b/>
          <w:bCs/>
          <w:sz w:val="28"/>
          <w:szCs w:val="28"/>
        </w:rPr>
      </w:pPr>
      <w:r w:rsidRPr="00CC62E0">
        <w:rPr>
          <w:b/>
          <w:bCs/>
          <w:sz w:val="28"/>
          <w:szCs w:val="28"/>
        </w:rPr>
        <w:t xml:space="preserve">Об   утверждении схемы размещения нестационарных торговых объектов на территории сельского поселения  </w:t>
      </w:r>
      <w:proofErr w:type="spellStart"/>
      <w:r w:rsidRPr="00CC62E0">
        <w:rPr>
          <w:b/>
          <w:bCs/>
          <w:sz w:val="28"/>
          <w:szCs w:val="28"/>
        </w:rPr>
        <w:t>Удельно-Дуванейский</w:t>
      </w:r>
      <w:proofErr w:type="spellEnd"/>
      <w:r w:rsidRPr="00CC62E0">
        <w:rPr>
          <w:b/>
          <w:bCs/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</w:p>
    <w:p w:rsidR="00B81A1C" w:rsidRPr="00765DC1" w:rsidRDefault="00B81A1C" w:rsidP="00CC62E0">
      <w:pPr>
        <w:ind w:firstLine="708"/>
        <w:jc w:val="both"/>
        <w:rPr>
          <w:sz w:val="28"/>
          <w:szCs w:val="28"/>
        </w:rPr>
      </w:pPr>
      <w:r w:rsidRPr="00765DC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28.12.2009 года № 381-ФЗ "Об основах государственного регулирования торговой деятельности в Российской Федерации", Законом Республики Башкортостан от 14.07.2010г. № 296-з "О регулировании торговой деятельности в Республике Башкортостан", п</w:t>
      </w:r>
      <w:r w:rsidRPr="00765DC1">
        <w:rPr>
          <w:sz w:val="28"/>
          <w:szCs w:val="28"/>
        </w:rPr>
        <w:t xml:space="preserve">остановлением Правительства Республики Башкортостан </w:t>
      </w:r>
      <w:r>
        <w:rPr>
          <w:sz w:val="28"/>
          <w:szCs w:val="28"/>
        </w:rPr>
        <w:t xml:space="preserve">от 11.04.2011 года № 98 «О порядке разработки и утверждения органами местного самоуправления схемы размещения нестационарных торговых объектов на территории </w:t>
      </w:r>
      <w:r w:rsidRPr="00765DC1">
        <w:rPr>
          <w:sz w:val="28"/>
          <w:szCs w:val="28"/>
        </w:rPr>
        <w:t xml:space="preserve">Республики Башкортостан» </w:t>
      </w:r>
      <w:r>
        <w:rPr>
          <w:sz w:val="28"/>
          <w:szCs w:val="28"/>
        </w:rPr>
        <w:t xml:space="preserve">и в целях упорядочения размещения нестационарных торговых объектов на территории сельского поселения </w:t>
      </w:r>
      <w:r w:rsidRPr="00765D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</w:t>
      </w:r>
      <w:r w:rsidRPr="00765DC1"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B81A1C" w:rsidRDefault="00B81A1C" w:rsidP="00CC62E0">
      <w:pPr>
        <w:jc w:val="center"/>
        <w:rPr>
          <w:b/>
          <w:bCs/>
          <w:i/>
          <w:iCs/>
          <w:sz w:val="20"/>
          <w:szCs w:val="20"/>
        </w:rPr>
      </w:pPr>
    </w:p>
    <w:p w:rsidR="00B81A1C" w:rsidRDefault="00B81A1C" w:rsidP="00CC62E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B81A1C" w:rsidRDefault="00B81A1C" w:rsidP="00CC62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размещения нестационарных торговых объектов расположенных на земельных участках, в зданиях, строениях, сооружениях, находящихся  в муниципальной собственности на территории   сельского поселения 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 муниципального района Благовещенский район Республики Башкортостан (прилагается).</w:t>
      </w:r>
    </w:p>
    <w:p w:rsidR="00B81A1C" w:rsidRDefault="00B81A1C" w:rsidP="00CC62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05.10.2011 г. № 27 «Об утверждении схемы размещения нестационарных торговых объектов на территории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 считать утратившим силу.  </w:t>
      </w:r>
    </w:p>
    <w:p w:rsidR="00B81A1C" w:rsidRPr="00252FB0" w:rsidRDefault="00B81A1C" w:rsidP="00CC6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</w:t>
      </w:r>
      <w:r w:rsidRPr="00094209">
        <w:rPr>
          <w:sz w:val="28"/>
          <w:szCs w:val="28"/>
        </w:rPr>
        <w:t xml:space="preserve">азместить настоящее постановление на </w:t>
      </w:r>
      <w:r>
        <w:rPr>
          <w:sz w:val="28"/>
          <w:szCs w:val="28"/>
        </w:rPr>
        <w:t xml:space="preserve"> информационном стенде    администрации сельского поселения  и на </w:t>
      </w:r>
      <w:r w:rsidRPr="00094209">
        <w:rPr>
          <w:sz w:val="28"/>
          <w:szCs w:val="28"/>
        </w:rPr>
        <w:t xml:space="preserve">официальном сайте </w:t>
      </w:r>
      <w:bookmarkStart w:id="0" w:name="sub_4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 w:rsidRPr="0018410E">
        <w:rPr>
          <w:sz w:val="28"/>
          <w:szCs w:val="28"/>
        </w:rPr>
        <w:t xml:space="preserve"> </w:t>
      </w:r>
      <w:r w:rsidRPr="00094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094209">
        <w:rPr>
          <w:sz w:val="28"/>
          <w:szCs w:val="28"/>
        </w:rPr>
        <w:t>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duvanblag</w:t>
      </w:r>
      <w:proofErr w:type="spellEnd"/>
      <w:r w:rsidRPr="00252FB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rb</w:t>
      </w:r>
      <w:proofErr w:type="spellEnd"/>
      <w:r w:rsidRPr="00094209">
        <w:rPr>
          <w:sz w:val="28"/>
          <w:szCs w:val="28"/>
        </w:rPr>
        <w:t>.</w:t>
      </w:r>
      <w:bookmarkEnd w:id="0"/>
      <w:proofErr w:type="spellStart"/>
      <w:r>
        <w:rPr>
          <w:sz w:val="28"/>
          <w:szCs w:val="28"/>
          <w:lang w:val="en-US"/>
        </w:rPr>
        <w:t>ru</w:t>
      </w:r>
      <w:proofErr w:type="spellEnd"/>
      <w:r w:rsidRPr="00252FB0">
        <w:rPr>
          <w:sz w:val="28"/>
          <w:szCs w:val="28"/>
        </w:rPr>
        <w:t>).</w:t>
      </w:r>
    </w:p>
    <w:p w:rsidR="00B81A1C" w:rsidRDefault="00B81A1C" w:rsidP="00CC6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выполнением постановления оставляю за собой. </w:t>
      </w:r>
    </w:p>
    <w:p w:rsidR="00B81A1C" w:rsidRDefault="00B81A1C" w:rsidP="00CC62E0">
      <w:pPr>
        <w:jc w:val="both"/>
        <w:rPr>
          <w:sz w:val="28"/>
          <w:szCs w:val="28"/>
        </w:rPr>
      </w:pPr>
    </w:p>
    <w:p w:rsidR="00B81A1C" w:rsidRDefault="00B81A1C" w:rsidP="00CC62E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Н.С.Жилина</w:t>
      </w:r>
    </w:p>
    <w:p w:rsidR="00B81A1C" w:rsidRDefault="00B81A1C" w:rsidP="00CC62E0">
      <w:pPr>
        <w:sectPr w:rsidR="00B81A1C">
          <w:pgSz w:w="11906" w:h="16838"/>
          <w:pgMar w:top="227" w:right="851" w:bottom="357" w:left="1701" w:header="709" w:footer="709" w:gutter="0"/>
          <w:cols w:space="720"/>
        </w:sectPr>
      </w:pPr>
    </w:p>
    <w:p w:rsidR="00B81A1C" w:rsidRPr="0056306C" w:rsidRDefault="00B81A1C" w:rsidP="003061C0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lastRenderedPageBreak/>
        <w:t>Приложение № 1</w:t>
      </w:r>
    </w:p>
    <w:p w:rsidR="00B81A1C" w:rsidRPr="0056306C" w:rsidRDefault="00B81A1C" w:rsidP="003061C0">
      <w:pPr>
        <w:shd w:val="clear" w:color="auto" w:fill="FFFFFF"/>
        <w:ind w:left="10620"/>
        <w:rPr>
          <w:spacing w:val="-4"/>
        </w:rPr>
      </w:pPr>
      <w:r w:rsidRPr="0056306C">
        <w:rPr>
          <w:spacing w:val="-4"/>
        </w:rPr>
        <w:t xml:space="preserve">к постановлению Администрации </w:t>
      </w:r>
    </w:p>
    <w:p w:rsidR="00B81A1C" w:rsidRPr="0056306C" w:rsidRDefault="00B81A1C" w:rsidP="003061C0">
      <w:pPr>
        <w:shd w:val="clear" w:color="auto" w:fill="FFFFFF"/>
        <w:ind w:left="10620"/>
        <w:rPr>
          <w:spacing w:val="-4"/>
        </w:rPr>
      </w:pPr>
      <w:r w:rsidRPr="0056306C">
        <w:rPr>
          <w:spacing w:val="-4"/>
        </w:rPr>
        <w:t xml:space="preserve">сельского поселения </w:t>
      </w:r>
    </w:p>
    <w:p w:rsidR="00B81A1C" w:rsidRPr="0056306C" w:rsidRDefault="00B81A1C" w:rsidP="003061C0">
      <w:pPr>
        <w:shd w:val="clear" w:color="auto" w:fill="FFFFFF"/>
        <w:ind w:left="10620"/>
        <w:rPr>
          <w:spacing w:val="-4"/>
        </w:rPr>
      </w:pPr>
      <w:proofErr w:type="spellStart"/>
      <w:r>
        <w:rPr>
          <w:spacing w:val="-4"/>
        </w:rPr>
        <w:t>Удельно-Дуванейский</w:t>
      </w:r>
      <w:proofErr w:type="spellEnd"/>
      <w:r w:rsidRPr="0056306C">
        <w:rPr>
          <w:spacing w:val="-4"/>
        </w:rPr>
        <w:t xml:space="preserve"> сельсовет  МР</w:t>
      </w:r>
    </w:p>
    <w:p w:rsidR="00B81A1C" w:rsidRPr="0056306C" w:rsidRDefault="00B81A1C" w:rsidP="003061C0">
      <w:pPr>
        <w:shd w:val="clear" w:color="auto" w:fill="FFFFFF"/>
        <w:ind w:left="10620"/>
        <w:rPr>
          <w:spacing w:val="-4"/>
        </w:rPr>
      </w:pPr>
      <w:r w:rsidRPr="0056306C">
        <w:rPr>
          <w:spacing w:val="-4"/>
        </w:rPr>
        <w:t>Благовещенский район РБ</w:t>
      </w:r>
    </w:p>
    <w:p w:rsidR="00B81A1C" w:rsidRDefault="00B81A1C" w:rsidP="003061C0">
      <w:pPr>
        <w:shd w:val="clear" w:color="auto" w:fill="FFFFFF"/>
        <w:ind w:left="10620"/>
      </w:pPr>
      <w:r>
        <w:rPr>
          <w:spacing w:val="-4"/>
        </w:rPr>
        <w:t>от 01.06.2017 года № 29</w:t>
      </w:r>
    </w:p>
    <w:p w:rsidR="00B81A1C" w:rsidRPr="0056306C" w:rsidRDefault="00B81A1C" w:rsidP="00D27671">
      <w:pPr>
        <w:jc w:val="center"/>
        <w:rPr>
          <w:b/>
          <w:bCs/>
        </w:rPr>
      </w:pPr>
      <w:r w:rsidRPr="0056306C">
        <w:rPr>
          <w:b/>
          <w:bCs/>
        </w:rPr>
        <w:t>СХЕМА</w:t>
      </w:r>
    </w:p>
    <w:p w:rsidR="00B81A1C" w:rsidRPr="0056306C" w:rsidRDefault="00B81A1C" w:rsidP="00D27671">
      <w:pPr>
        <w:jc w:val="center"/>
        <w:rPr>
          <w:b/>
          <w:bCs/>
        </w:rPr>
      </w:pPr>
      <w:r w:rsidRPr="0056306C">
        <w:rPr>
          <w:b/>
          <w:bCs/>
        </w:rPr>
        <w:t>размещения нестационарных торговых объектов</w:t>
      </w:r>
    </w:p>
    <w:p w:rsidR="00B81A1C" w:rsidRPr="0056306C" w:rsidRDefault="00B81A1C" w:rsidP="00D27671">
      <w:pPr>
        <w:jc w:val="center"/>
        <w:rPr>
          <w:b/>
          <w:bCs/>
        </w:rPr>
      </w:pPr>
      <w:r w:rsidRPr="0056306C">
        <w:rPr>
          <w:b/>
          <w:bCs/>
        </w:rPr>
        <w:t xml:space="preserve">на территории сельского поселения </w:t>
      </w:r>
      <w:proofErr w:type="spellStart"/>
      <w:r>
        <w:rPr>
          <w:b/>
          <w:bCs/>
        </w:rPr>
        <w:t>Удельно-Дуванейский</w:t>
      </w:r>
      <w:proofErr w:type="spellEnd"/>
      <w:r w:rsidRPr="0056306C">
        <w:rPr>
          <w:b/>
          <w:bCs/>
        </w:rPr>
        <w:t xml:space="preserve"> сельсовет муниципального района Благовещенский район</w:t>
      </w:r>
    </w:p>
    <w:p w:rsidR="00B81A1C" w:rsidRDefault="00B81A1C" w:rsidP="00D27671">
      <w:pPr>
        <w:jc w:val="center"/>
      </w:pPr>
      <w:r w:rsidRPr="0056306C">
        <w:rPr>
          <w:b/>
          <w:bCs/>
        </w:rPr>
        <w:t>Республики Башкортостан</w:t>
      </w:r>
    </w:p>
    <w:p w:rsidR="00B81A1C" w:rsidRPr="00FC158B" w:rsidRDefault="00B81A1C" w:rsidP="00D27671">
      <w:pPr>
        <w:jc w:val="center"/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2268"/>
        <w:gridCol w:w="2268"/>
        <w:gridCol w:w="1418"/>
        <w:gridCol w:w="2374"/>
        <w:gridCol w:w="3438"/>
      </w:tblGrid>
      <w:tr w:rsidR="00B81A1C" w:rsidRPr="00342017" w:rsidTr="003061C0">
        <w:tc>
          <w:tcPr>
            <w:tcW w:w="534" w:type="dxa"/>
          </w:tcPr>
          <w:p w:rsidR="00B81A1C" w:rsidRPr="00342017" w:rsidRDefault="00B81A1C" w:rsidP="008646C0">
            <w:pPr>
              <w:jc w:val="center"/>
            </w:pPr>
            <w:r w:rsidRPr="00342017">
              <w:rPr>
                <w:sz w:val="22"/>
                <w:szCs w:val="22"/>
              </w:rPr>
              <w:t xml:space="preserve">№ </w:t>
            </w:r>
            <w:proofErr w:type="spellStart"/>
            <w:r w:rsidRPr="00342017">
              <w:rPr>
                <w:sz w:val="22"/>
                <w:szCs w:val="22"/>
              </w:rPr>
              <w:t>п</w:t>
            </w:r>
            <w:proofErr w:type="spellEnd"/>
            <w:r w:rsidRPr="00342017">
              <w:rPr>
                <w:sz w:val="22"/>
                <w:szCs w:val="22"/>
              </w:rPr>
              <w:t>/</w:t>
            </w:r>
            <w:proofErr w:type="spellStart"/>
            <w:r w:rsidRPr="003420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</w:tcPr>
          <w:p w:rsidR="00B81A1C" w:rsidRPr="00342017" w:rsidRDefault="00B81A1C" w:rsidP="008646C0">
            <w:pPr>
              <w:jc w:val="center"/>
            </w:pPr>
            <w:r>
              <w:rPr>
                <w:sz w:val="22"/>
                <w:szCs w:val="22"/>
              </w:rPr>
              <w:t>Месторасположение нестационарного торгового объекта</w:t>
            </w:r>
          </w:p>
        </w:tc>
        <w:tc>
          <w:tcPr>
            <w:tcW w:w="2268" w:type="dxa"/>
          </w:tcPr>
          <w:p w:rsidR="00B81A1C" w:rsidRPr="00342017" w:rsidRDefault="00B81A1C" w:rsidP="008646C0">
            <w:pPr>
              <w:jc w:val="center"/>
            </w:pPr>
            <w:r>
              <w:rPr>
                <w:sz w:val="22"/>
                <w:szCs w:val="22"/>
              </w:rPr>
              <w:t>Нестационарный торговый объект (указать какой)</w:t>
            </w:r>
          </w:p>
        </w:tc>
        <w:tc>
          <w:tcPr>
            <w:tcW w:w="2268" w:type="dxa"/>
          </w:tcPr>
          <w:p w:rsidR="00B81A1C" w:rsidRPr="00342017" w:rsidRDefault="00B81A1C" w:rsidP="008646C0">
            <w:pPr>
              <w:jc w:val="center"/>
            </w:pPr>
            <w:r w:rsidRPr="00342017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418" w:type="dxa"/>
          </w:tcPr>
          <w:p w:rsidR="00B81A1C" w:rsidRPr="00342017" w:rsidRDefault="00B81A1C" w:rsidP="008646C0">
            <w:pPr>
              <w:jc w:val="center"/>
            </w:pPr>
            <w:r w:rsidRPr="00342017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2374" w:type="dxa"/>
          </w:tcPr>
          <w:p w:rsidR="00B81A1C" w:rsidRPr="00342017" w:rsidRDefault="00B81A1C" w:rsidP="00D3531E">
            <w:pPr>
              <w:jc w:val="center"/>
            </w:pPr>
            <w:r w:rsidRPr="00342017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3438" w:type="dxa"/>
          </w:tcPr>
          <w:p w:rsidR="00B81A1C" w:rsidRPr="00342017" w:rsidRDefault="00B81A1C" w:rsidP="00D3531E">
            <w:pPr>
              <w:jc w:val="center"/>
            </w:pPr>
            <w:r w:rsidRPr="00342017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B81A1C" w:rsidRPr="00FC158B" w:rsidTr="003061C0">
        <w:tc>
          <w:tcPr>
            <w:tcW w:w="534" w:type="dxa"/>
          </w:tcPr>
          <w:p w:rsidR="00B81A1C" w:rsidRPr="00916585" w:rsidRDefault="00B81A1C" w:rsidP="008646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B81A1C" w:rsidRDefault="00B81A1C" w:rsidP="008646C0">
            <w:pPr>
              <w:jc w:val="center"/>
            </w:pPr>
            <w:r>
              <w:t>РБ ,Благовещенский район, 68 км автодороги "Уфа-Янаул"</w:t>
            </w:r>
          </w:p>
        </w:tc>
        <w:tc>
          <w:tcPr>
            <w:tcW w:w="2268" w:type="dxa"/>
          </w:tcPr>
          <w:p w:rsidR="00B81A1C" w:rsidRDefault="00B81A1C" w:rsidP="005D7167">
            <w:pPr>
              <w:jc w:val="center"/>
            </w:pPr>
            <w:r>
              <w:t>павильон</w:t>
            </w:r>
          </w:p>
        </w:tc>
        <w:tc>
          <w:tcPr>
            <w:tcW w:w="2268" w:type="dxa"/>
          </w:tcPr>
          <w:p w:rsidR="00B81A1C" w:rsidRDefault="00B81A1C" w:rsidP="008646C0">
            <w:pPr>
              <w:jc w:val="center"/>
            </w:pPr>
            <w:r>
              <w:t>Оказание услуг</w:t>
            </w:r>
          </w:p>
        </w:tc>
        <w:tc>
          <w:tcPr>
            <w:tcW w:w="1418" w:type="dxa"/>
          </w:tcPr>
          <w:p w:rsidR="00B81A1C" w:rsidRDefault="00B81A1C" w:rsidP="00D3531E">
            <w:pPr>
              <w:jc w:val="center"/>
            </w:pPr>
            <w:r>
              <w:t>6</w:t>
            </w:r>
          </w:p>
        </w:tc>
        <w:tc>
          <w:tcPr>
            <w:tcW w:w="2374" w:type="dxa"/>
          </w:tcPr>
          <w:p w:rsidR="00B81A1C" w:rsidRPr="00BC1BFA" w:rsidRDefault="00B81A1C" w:rsidP="004B0E7A">
            <w:r>
              <w:t>Срок в соответствии с договором</w:t>
            </w:r>
          </w:p>
        </w:tc>
        <w:tc>
          <w:tcPr>
            <w:tcW w:w="3438" w:type="dxa"/>
          </w:tcPr>
          <w:p w:rsidR="00B81A1C" w:rsidRDefault="00B81A1C" w:rsidP="008646C0">
            <w:pPr>
              <w:jc w:val="center"/>
            </w:pPr>
            <w:r>
              <w:rPr>
                <w:sz w:val="22"/>
                <w:szCs w:val="22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  <w:tr w:rsidR="00B81A1C" w:rsidRPr="00FC158B">
        <w:tc>
          <w:tcPr>
            <w:tcW w:w="14709" w:type="dxa"/>
            <w:gridSpan w:val="7"/>
          </w:tcPr>
          <w:p w:rsidR="00B81A1C" w:rsidRDefault="00B81A1C" w:rsidP="008646C0">
            <w:pPr>
              <w:jc w:val="center"/>
            </w:pPr>
            <w:r>
              <w:rPr>
                <w:sz w:val="22"/>
                <w:szCs w:val="22"/>
              </w:rPr>
              <w:t>Планируемые</w:t>
            </w:r>
          </w:p>
        </w:tc>
      </w:tr>
      <w:tr w:rsidR="00B81A1C" w:rsidRPr="00BC1BFA" w:rsidTr="003061C0">
        <w:tc>
          <w:tcPr>
            <w:tcW w:w="534" w:type="dxa"/>
          </w:tcPr>
          <w:p w:rsidR="00B81A1C" w:rsidRPr="00916585" w:rsidRDefault="00B81A1C" w:rsidP="008646C0"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B81A1C" w:rsidRPr="00BC1BFA" w:rsidRDefault="00B81A1C" w:rsidP="008646C0">
            <w:r>
              <w:t>Благовещенский р-н, с.Удельно-Дуваней, ул.Димитрова</w:t>
            </w:r>
          </w:p>
        </w:tc>
        <w:tc>
          <w:tcPr>
            <w:tcW w:w="2268" w:type="dxa"/>
          </w:tcPr>
          <w:p w:rsidR="00B81A1C" w:rsidRPr="00BC1BFA" w:rsidRDefault="00B81A1C" w:rsidP="00A30A70">
            <w:r>
              <w:t xml:space="preserve">            Павильон  </w:t>
            </w:r>
          </w:p>
        </w:tc>
        <w:tc>
          <w:tcPr>
            <w:tcW w:w="2268" w:type="dxa"/>
          </w:tcPr>
          <w:p w:rsidR="00B81A1C" w:rsidRPr="00BC1BFA" w:rsidRDefault="00B81A1C" w:rsidP="008646C0">
            <w:r>
              <w:rPr>
                <w:sz w:val="22"/>
                <w:szCs w:val="22"/>
              </w:rPr>
              <w:t>Оказание услуг</w:t>
            </w:r>
          </w:p>
        </w:tc>
        <w:tc>
          <w:tcPr>
            <w:tcW w:w="1418" w:type="dxa"/>
          </w:tcPr>
          <w:p w:rsidR="00B81A1C" w:rsidRPr="00BC1BFA" w:rsidRDefault="00B81A1C" w:rsidP="00D3531E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374" w:type="dxa"/>
          </w:tcPr>
          <w:p w:rsidR="00B81A1C" w:rsidRPr="00BC1BFA" w:rsidRDefault="00B81A1C" w:rsidP="008646C0"/>
        </w:tc>
        <w:tc>
          <w:tcPr>
            <w:tcW w:w="3438" w:type="dxa"/>
          </w:tcPr>
          <w:p w:rsidR="00B81A1C" w:rsidRPr="00BC1BFA" w:rsidRDefault="00B81A1C" w:rsidP="008646C0">
            <w:r>
              <w:rPr>
                <w:sz w:val="22"/>
                <w:szCs w:val="22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  <w:tr w:rsidR="00B81A1C" w:rsidRPr="00BC1BFA" w:rsidTr="003061C0">
        <w:tc>
          <w:tcPr>
            <w:tcW w:w="534" w:type="dxa"/>
          </w:tcPr>
          <w:p w:rsidR="00B81A1C" w:rsidRDefault="00B81A1C" w:rsidP="008646C0"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B81A1C" w:rsidRDefault="00B81A1C" w:rsidP="008646C0">
            <w:r>
              <w:t>Благовещенский р-н, д. Ильинский, ул. Ильинская</w:t>
            </w:r>
          </w:p>
        </w:tc>
        <w:tc>
          <w:tcPr>
            <w:tcW w:w="2268" w:type="dxa"/>
          </w:tcPr>
          <w:p w:rsidR="00B81A1C" w:rsidRDefault="00B81A1C" w:rsidP="00A30A70">
            <w:r>
              <w:t xml:space="preserve">            Павильон  </w:t>
            </w:r>
          </w:p>
        </w:tc>
        <w:tc>
          <w:tcPr>
            <w:tcW w:w="2268" w:type="dxa"/>
          </w:tcPr>
          <w:p w:rsidR="00B81A1C" w:rsidRDefault="00B81A1C" w:rsidP="008646C0">
            <w:r>
              <w:rPr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1418" w:type="dxa"/>
          </w:tcPr>
          <w:p w:rsidR="00B81A1C" w:rsidRDefault="00B81A1C" w:rsidP="00D3531E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374" w:type="dxa"/>
          </w:tcPr>
          <w:p w:rsidR="00B81A1C" w:rsidRPr="00BC1BFA" w:rsidRDefault="00B81A1C" w:rsidP="008646C0"/>
        </w:tc>
        <w:tc>
          <w:tcPr>
            <w:tcW w:w="3438" w:type="dxa"/>
          </w:tcPr>
          <w:p w:rsidR="00B81A1C" w:rsidRPr="00BC1BFA" w:rsidRDefault="00B81A1C" w:rsidP="008646C0">
            <w:r>
              <w:rPr>
                <w:sz w:val="22"/>
                <w:szCs w:val="22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  <w:tr w:rsidR="00B81A1C" w:rsidRPr="00BC1BFA" w:rsidTr="003061C0">
        <w:tc>
          <w:tcPr>
            <w:tcW w:w="534" w:type="dxa"/>
          </w:tcPr>
          <w:p w:rsidR="00B81A1C" w:rsidRDefault="00B81A1C" w:rsidP="008646C0"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:rsidR="00B81A1C" w:rsidRDefault="00B81A1C" w:rsidP="008646C0">
            <w:r>
              <w:t>Благовещенский р-н, д. Яблочный, ул. Яблочная</w:t>
            </w:r>
          </w:p>
        </w:tc>
        <w:tc>
          <w:tcPr>
            <w:tcW w:w="2268" w:type="dxa"/>
          </w:tcPr>
          <w:p w:rsidR="00B81A1C" w:rsidRDefault="00B81A1C" w:rsidP="004B0E7A">
            <w:r>
              <w:t xml:space="preserve">            Павильон  </w:t>
            </w:r>
          </w:p>
        </w:tc>
        <w:tc>
          <w:tcPr>
            <w:tcW w:w="2268" w:type="dxa"/>
          </w:tcPr>
          <w:p w:rsidR="00B81A1C" w:rsidRDefault="00B81A1C" w:rsidP="004B0E7A">
            <w:r>
              <w:rPr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1418" w:type="dxa"/>
          </w:tcPr>
          <w:p w:rsidR="00B81A1C" w:rsidRDefault="00B81A1C" w:rsidP="004B0E7A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374" w:type="dxa"/>
          </w:tcPr>
          <w:p w:rsidR="00B81A1C" w:rsidRPr="00BC1BFA" w:rsidRDefault="00B81A1C" w:rsidP="008646C0"/>
        </w:tc>
        <w:tc>
          <w:tcPr>
            <w:tcW w:w="3438" w:type="dxa"/>
          </w:tcPr>
          <w:p w:rsidR="00B81A1C" w:rsidRPr="00BC1BFA" w:rsidRDefault="00B81A1C" w:rsidP="008646C0">
            <w:r>
              <w:rPr>
                <w:sz w:val="22"/>
                <w:szCs w:val="22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</w:tbl>
    <w:p w:rsidR="00B81A1C" w:rsidRPr="001361CC" w:rsidRDefault="00B81A1C" w:rsidP="002D1439">
      <w:pPr>
        <w:shd w:val="clear" w:color="auto" w:fill="FFFFFF"/>
        <w:ind w:left="5760"/>
        <w:jc w:val="both"/>
        <w:rPr>
          <w:sz w:val="28"/>
          <w:szCs w:val="28"/>
        </w:rPr>
      </w:pPr>
    </w:p>
    <w:sectPr w:rsidR="00B81A1C" w:rsidRPr="001361CC" w:rsidSect="00813200">
      <w:pgSz w:w="16838" w:h="11906" w:orient="landscape"/>
      <w:pgMar w:top="851" w:right="232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EADAE"/>
    <w:lvl w:ilvl="0">
      <w:numFmt w:val="bullet"/>
      <w:lvlText w:val="*"/>
      <w:lvlJc w:val="left"/>
    </w:lvl>
  </w:abstractNum>
  <w:abstractNum w:abstractNumId="1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8D272A2"/>
    <w:multiLevelType w:val="hybridMultilevel"/>
    <w:tmpl w:val="DCCC3F0A"/>
    <w:lvl w:ilvl="0" w:tplc="3A82D7AE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8F3"/>
    <w:rsid w:val="0006158D"/>
    <w:rsid w:val="00094209"/>
    <w:rsid w:val="000B1E6C"/>
    <w:rsid w:val="001361CC"/>
    <w:rsid w:val="0018410E"/>
    <w:rsid w:val="001A5145"/>
    <w:rsid w:val="001F44DB"/>
    <w:rsid w:val="00204F2A"/>
    <w:rsid w:val="00252FB0"/>
    <w:rsid w:val="002D1439"/>
    <w:rsid w:val="003061C0"/>
    <w:rsid w:val="00342017"/>
    <w:rsid w:val="0036265D"/>
    <w:rsid w:val="003639EC"/>
    <w:rsid w:val="003B1F28"/>
    <w:rsid w:val="003D1E2E"/>
    <w:rsid w:val="003F6842"/>
    <w:rsid w:val="00466BE7"/>
    <w:rsid w:val="00471079"/>
    <w:rsid w:val="004A466F"/>
    <w:rsid w:val="004B0E7A"/>
    <w:rsid w:val="00511D5D"/>
    <w:rsid w:val="00512753"/>
    <w:rsid w:val="0056306C"/>
    <w:rsid w:val="005D7167"/>
    <w:rsid w:val="006159B9"/>
    <w:rsid w:val="006B432D"/>
    <w:rsid w:val="0070092E"/>
    <w:rsid w:val="007165E5"/>
    <w:rsid w:val="00725874"/>
    <w:rsid w:val="00765394"/>
    <w:rsid w:val="00765DC1"/>
    <w:rsid w:val="00813200"/>
    <w:rsid w:val="008328E6"/>
    <w:rsid w:val="00834EFE"/>
    <w:rsid w:val="008646C0"/>
    <w:rsid w:val="008C5160"/>
    <w:rsid w:val="00906AD6"/>
    <w:rsid w:val="00916585"/>
    <w:rsid w:val="00926094"/>
    <w:rsid w:val="0096009F"/>
    <w:rsid w:val="009A0489"/>
    <w:rsid w:val="009D78F3"/>
    <w:rsid w:val="00A117E4"/>
    <w:rsid w:val="00A30A70"/>
    <w:rsid w:val="00A47936"/>
    <w:rsid w:val="00A6579C"/>
    <w:rsid w:val="00A7575B"/>
    <w:rsid w:val="00AB1D22"/>
    <w:rsid w:val="00B0693A"/>
    <w:rsid w:val="00B166AC"/>
    <w:rsid w:val="00B81A1C"/>
    <w:rsid w:val="00BA1630"/>
    <w:rsid w:val="00BC1BFA"/>
    <w:rsid w:val="00C207BB"/>
    <w:rsid w:val="00C9609A"/>
    <w:rsid w:val="00CB7F4B"/>
    <w:rsid w:val="00CC62E0"/>
    <w:rsid w:val="00CF09D2"/>
    <w:rsid w:val="00CF586D"/>
    <w:rsid w:val="00D27671"/>
    <w:rsid w:val="00D32261"/>
    <w:rsid w:val="00D3531E"/>
    <w:rsid w:val="00D35F5E"/>
    <w:rsid w:val="00D6555D"/>
    <w:rsid w:val="00E0610C"/>
    <w:rsid w:val="00E365B6"/>
    <w:rsid w:val="00EC1E8A"/>
    <w:rsid w:val="00EC3CC2"/>
    <w:rsid w:val="00F21110"/>
    <w:rsid w:val="00F9303D"/>
    <w:rsid w:val="00FC158B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78F3"/>
    <w:pPr>
      <w:keepNext/>
      <w:jc w:val="center"/>
      <w:outlineLvl w:val="2"/>
    </w:pPr>
    <w:rPr>
      <w:rFonts w:ascii="Bashkort" w:hAnsi="Bashkort" w:cs="Bashkort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9D78F3"/>
    <w:pPr>
      <w:keepNext/>
      <w:jc w:val="center"/>
      <w:outlineLvl w:val="4"/>
    </w:pPr>
    <w:rPr>
      <w:rFonts w:ascii="Bashkort" w:hAnsi="Bashkort" w:cs="Bashkor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10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A10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71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051"/>
    <w:rPr>
      <w:sz w:val="0"/>
      <w:szCs w:val="0"/>
    </w:rPr>
  </w:style>
  <w:style w:type="paragraph" w:styleId="a5">
    <w:name w:val="List Paragraph"/>
    <w:basedOn w:val="a"/>
    <w:uiPriority w:val="99"/>
    <w:qFormat/>
    <w:rsid w:val="00CB7F4B"/>
    <w:pPr>
      <w:spacing w:before="100" w:beforeAutospacing="1" w:after="100" w:afterAutospacing="1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D27671"/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locked/>
    <w:rsid w:val="00D27671"/>
    <w:rPr>
      <w:sz w:val="18"/>
      <w:szCs w:val="18"/>
    </w:rPr>
  </w:style>
  <w:style w:type="paragraph" w:customStyle="1" w:styleId="headertexttopleveltextcentertext">
    <w:name w:val="headertext topleveltext centertext"/>
    <w:basedOn w:val="a"/>
    <w:uiPriority w:val="99"/>
    <w:rsid w:val="00B166A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B166A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B166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3500</Characters>
  <Application>Microsoft Office Word</Application>
  <DocSecurity>0</DocSecurity>
  <Lines>29</Lines>
  <Paragraphs>8</Paragraphs>
  <ScaleCrop>false</ScaleCrop>
  <Company>Home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UD-DUVAN</dc:creator>
  <cp:keywords/>
  <dc:description/>
  <cp:lastModifiedBy>7</cp:lastModifiedBy>
  <cp:revision>4</cp:revision>
  <cp:lastPrinted>2017-06-06T12:28:00Z</cp:lastPrinted>
  <dcterms:created xsi:type="dcterms:W3CDTF">2017-06-06T12:18:00Z</dcterms:created>
  <dcterms:modified xsi:type="dcterms:W3CDTF">2017-06-06T12:30:00Z</dcterms:modified>
</cp:coreProperties>
</file>