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70" w:rsidRDefault="00737070" w:rsidP="00737070">
      <w:pPr>
        <w:ind w:left="4248"/>
        <w:rPr>
          <w:sz w:val="28"/>
          <w:szCs w:val="28"/>
        </w:rPr>
      </w:pPr>
      <w:r w:rsidRPr="0005467D">
        <w:rPr>
          <w:sz w:val="28"/>
          <w:szCs w:val="28"/>
        </w:rPr>
        <w:t>Утверждаю</w:t>
      </w:r>
    </w:p>
    <w:p w:rsidR="00737070" w:rsidRDefault="00737070" w:rsidP="00737070">
      <w:pPr>
        <w:ind w:left="4248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37070" w:rsidRDefault="00737070" w:rsidP="00737070">
      <w:pPr>
        <w:ind w:left="4248"/>
        <w:rPr>
          <w:sz w:val="28"/>
          <w:szCs w:val="28"/>
        </w:rPr>
      </w:pPr>
      <w:r>
        <w:rPr>
          <w:sz w:val="28"/>
          <w:szCs w:val="28"/>
        </w:rPr>
        <w:t>Удельно-Дуванейский сельсовет</w:t>
      </w:r>
    </w:p>
    <w:p w:rsidR="00737070" w:rsidRPr="0005467D" w:rsidRDefault="00737070" w:rsidP="00737070">
      <w:pPr>
        <w:ind w:left="4248"/>
        <w:rPr>
          <w:sz w:val="28"/>
          <w:szCs w:val="28"/>
        </w:rPr>
      </w:pPr>
      <w:r>
        <w:rPr>
          <w:sz w:val="28"/>
          <w:szCs w:val="28"/>
        </w:rPr>
        <w:t>___________/Н.С.Жилина/</w:t>
      </w:r>
    </w:p>
    <w:p w:rsidR="00737070" w:rsidRPr="0005467D" w:rsidRDefault="00737070" w:rsidP="00737070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467D">
        <w:rPr>
          <w:sz w:val="28"/>
          <w:szCs w:val="28"/>
        </w:rPr>
        <w:t>«19» апреля 2017г.</w:t>
      </w:r>
    </w:p>
    <w:p w:rsidR="00737070" w:rsidRDefault="00737070" w:rsidP="00737070">
      <w:pPr>
        <w:ind w:left="4248"/>
        <w:rPr>
          <w:b/>
          <w:bCs/>
          <w:sz w:val="32"/>
          <w:szCs w:val="32"/>
          <w:shd w:val="clear" w:color="auto" w:fill="FFFFFF"/>
        </w:rPr>
      </w:pPr>
    </w:p>
    <w:p w:rsidR="00737070" w:rsidRDefault="00737070" w:rsidP="00737070">
      <w:pPr>
        <w:jc w:val="center"/>
        <w:rPr>
          <w:b/>
          <w:bCs/>
          <w:sz w:val="32"/>
          <w:szCs w:val="32"/>
          <w:shd w:val="clear" w:color="auto" w:fill="FFFFFF"/>
        </w:rPr>
      </w:pPr>
    </w:p>
    <w:p w:rsidR="00737070" w:rsidRDefault="00737070" w:rsidP="00737070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1377A">
        <w:rPr>
          <w:b/>
          <w:bCs/>
          <w:sz w:val="32"/>
          <w:szCs w:val="32"/>
          <w:shd w:val="clear" w:color="auto" w:fill="FFFFFF"/>
        </w:rPr>
        <w:t xml:space="preserve">План мероприятий по организации ярмарки </w:t>
      </w:r>
    </w:p>
    <w:p w:rsidR="00737070" w:rsidRDefault="00737070" w:rsidP="00737070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и продаже товаров </w:t>
      </w:r>
      <w:r w:rsidRPr="0061377A">
        <w:rPr>
          <w:b/>
          <w:bCs/>
          <w:sz w:val="32"/>
          <w:szCs w:val="32"/>
          <w:shd w:val="clear" w:color="auto" w:fill="FFFFFF"/>
        </w:rPr>
        <w:t xml:space="preserve">на ней </w:t>
      </w:r>
    </w:p>
    <w:p w:rsidR="00737070" w:rsidRDefault="00737070" w:rsidP="00737070">
      <w:pPr>
        <w:jc w:val="center"/>
        <w:rPr>
          <w:b/>
          <w:bCs/>
          <w:sz w:val="32"/>
          <w:szCs w:val="32"/>
          <w:shd w:val="clear" w:color="auto" w:fill="FFFFFF"/>
        </w:rPr>
      </w:pPr>
      <w:r w:rsidRPr="0061377A">
        <w:rPr>
          <w:b/>
          <w:bCs/>
          <w:sz w:val="32"/>
          <w:szCs w:val="32"/>
          <w:shd w:val="clear" w:color="auto" w:fill="FFFFFF"/>
        </w:rPr>
        <w:t xml:space="preserve">по адресу: Республика Башкортостан, Благовещенский район, </w:t>
      </w:r>
    </w:p>
    <w:p w:rsidR="00737070" w:rsidRPr="0061377A" w:rsidRDefault="00737070" w:rsidP="00737070">
      <w:pPr>
        <w:jc w:val="center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sz w:val="32"/>
          <w:szCs w:val="32"/>
          <w:shd w:val="clear" w:color="auto" w:fill="FFFFFF"/>
        </w:rPr>
        <w:t xml:space="preserve">село Удельно-Дуваней, ул. </w:t>
      </w:r>
      <w:proofErr w:type="gramStart"/>
      <w:r>
        <w:rPr>
          <w:b/>
          <w:bCs/>
          <w:sz w:val="32"/>
          <w:szCs w:val="32"/>
          <w:shd w:val="clear" w:color="auto" w:fill="FFFFFF"/>
        </w:rPr>
        <w:t>Советская</w:t>
      </w:r>
      <w:proofErr w:type="gramEnd"/>
      <w:r>
        <w:rPr>
          <w:b/>
          <w:bCs/>
          <w:sz w:val="32"/>
          <w:szCs w:val="32"/>
          <w:shd w:val="clear" w:color="auto" w:fill="FFFFFF"/>
        </w:rPr>
        <w:t xml:space="preserve"> д. 31</w:t>
      </w:r>
    </w:p>
    <w:p w:rsidR="00737070" w:rsidRDefault="00737070" w:rsidP="00737070"/>
    <w:tbl>
      <w:tblPr>
        <w:tblStyle w:val="a3"/>
        <w:tblW w:w="9781" w:type="dxa"/>
        <w:tblInd w:w="-459" w:type="dxa"/>
        <w:tblLook w:val="04A0"/>
      </w:tblPr>
      <w:tblGrid>
        <w:gridCol w:w="594"/>
        <w:gridCol w:w="4935"/>
        <w:gridCol w:w="1984"/>
        <w:gridCol w:w="2268"/>
      </w:tblGrid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№</w:t>
            </w:r>
          </w:p>
          <w:p w:rsidR="00737070" w:rsidRPr="0005467D" w:rsidRDefault="00737070" w:rsidP="00004F5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546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467D">
              <w:rPr>
                <w:sz w:val="28"/>
                <w:szCs w:val="28"/>
              </w:rPr>
              <w:t>/</w:t>
            </w:r>
            <w:proofErr w:type="spellStart"/>
            <w:r w:rsidRPr="000546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35" w:type="dxa"/>
          </w:tcPr>
          <w:p w:rsidR="00737070" w:rsidRPr="0005467D" w:rsidRDefault="00737070" w:rsidP="00004F52">
            <w:pPr>
              <w:jc w:val="center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737070" w:rsidRPr="0005467D" w:rsidRDefault="00737070" w:rsidP="00004F52">
            <w:pPr>
              <w:jc w:val="center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Ответственный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 xml:space="preserve">Обеспечение исполнения плана мероприятий  по организации ярмарки и продаже товаров     </w:t>
            </w:r>
            <w:r>
              <w:rPr>
                <w:sz w:val="28"/>
                <w:szCs w:val="28"/>
              </w:rPr>
              <w:t>на ней</w:t>
            </w:r>
          </w:p>
        </w:tc>
        <w:tc>
          <w:tcPr>
            <w:tcW w:w="198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2</w:t>
            </w:r>
          </w:p>
        </w:tc>
        <w:tc>
          <w:tcPr>
            <w:tcW w:w="4935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 xml:space="preserve">Размещение на сайте </w:t>
            </w:r>
            <w:proofErr w:type="spellStart"/>
            <w:r w:rsidRPr="0005467D">
              <w:rPr>
                <w:sz w:val="28"/>
                <w:szCs w:val="28"/>
              </w:rPr>
              <w:t>Удельно</w:t>
            </w:r>
            <w:proofErr w:type="spellEnd"/>
            <w:r w:rsidRPr="0005467D">
              <w:rPr>
                <w:sz w:val="28"/>
                <w:szCs w:val="28"/>
              </w:rPr>
              <w:t xml:space="preserve"> </w:t>
            </w:r>
            <w:proofErr w:type="gramStart"/>
            <w:r w:rsidRPr="0005467D">
              <w:rPr>
                <w:sz w:val="28"/>
                <w:szCs w:val="28"/>
              </w:rPr>
              <w:t>–</w:t>
            </w:r>
            <w:proofErr w:type="spellStart"/>
            <w:r w:rsidRPr="0005467D">
              <w:rPr>
                <w:sz w:val="28"/>
                <w:szCs w:val="28"/>
              </w:rPr>
              <w:t>Д</w:t>
            </w:r>
            <w:proofErr w:type="gramEnd"/>
            <w:r w:rsidRPr="0005467D">
              <w:rPr>
                <w:sz w:val="28"/>
                <w:szCs w:val="28"/>
              </w:rPr>
              <w:t>уванейский</w:t>
            </w:r>
            <w:proofErr w:type="spellEnd"/>
            <w:r w:rsidRPr="0005467D">
              <w:rPr>
                <w:sz w:val="28"/>
                <w:szCs w:val="28"/>
              </w:rPr>
              <w:t xml:space="preserve"> сельсовет информации о плане мероприятий по организации ярмарки и продаже товаров      ( выполнения работ, оказание услуг)</w:t>
            </w:r>
          </w:p>
        </w:tc>
        <w:tc>
          <w:tcPr>
            <w:tcW w:w="198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Апрель 2017г.</w:t>
            </w: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Администрация СП</w:t>
            </w:r>
          </w:p>
        </w:tc>
      </w:tr>
      <w:tr w:rsidR="00737070" w:rsidRPr="0005467D" w:rsidTr="00004F52">
        <w:trPr>
          <w:trHeight w:val="1413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3</w:t>
            </w:r>
          </w:p>
        </w:tc>
        <w:tc>
          <w:tcPr>
            <w:tcW w:w="4935" w:type="dxa"/>
          </w:tcPr>
          <w:p w:rsidR="00737070" w:rsidRPr="0005467D" w:rsidRDefault="00737070" w:rsidP="00004F52">
            <w:pPr>
              <w:pStyle w:val="a4"/>
              <w:rPr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Оборудование места проведения ярмарки   контейнерами для сбора   мусора, организация уборки и вывоза мусора</w:t>
            </w:r>
          </w:p>
        </w:tc>
        <w:tc>
          <w:tcPr>
            <w:tcW w:w="198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4</w:t>
            </w:r>
          </w:p>
        </w:tc>
        <w:tc>
          <w:tcPr>
            <w:tcW w:w="4935" w:type="dxa"/>
            <w:vAlign w:val="center"/>
          </w:tcPr>
          <w:p w:rsidR="00737070" w:rsidRPr="0005467D" w:rsidRDefault="00737070" w:rsidP="00004F52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Обеспечение санитарно - бытового обслуживания участников и посетителей ярмарки в местах ее проведения</w:t>
            </w:r>
          </w:p>
        </w:tc>
        <w:tc>
          <w:tcPr>
            <w:tcW w:w="1984" w:type="dxa"/>
            <w:vAlign w:val="center"/>
          </w:tcPr>
          <w:p w:rsidR="00737070" w:rsidRPr="0005467D" w:rsidRDefault="00737070" w:rsidP="00004F52">
            <w:pPr>
              <w:pStyle w:val="a4"/>
              <w:rPr>
                <w:color w:val="000000"/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5</w:t>
            </w:r>
          </w:p>
        </w:tc>
        <w:tc>
          <w:tcPr>
            <w:tcW w:w="4935" w:type="dxa"/>
            <w:vAlign w:val="center"/>
          </w:tcPr>
          <w:p w:rsidR="00737070" w:rsidRPr="0005467D" w:rsidRDefault="00737070" w:rsidP="00004F52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Реализация товаров (работ и услуг) на ярмарках.</w:t>
            </w:r>
          </w:p>
        </w:tc>
        <w:tc>
          <w:tcPr>
            <w:tcW w:w="1984" w:type="dxa"/>
            <w:vAlign w:val="center"/>
          </w:tcPr>
          <w:p w:rsidR="00737070" w:rsidRPr="0005467D" w:rsidRDefault="00737070" w:rsidP="00004F52">
            <w:pPr>
              <w:pStyle w:val="a4"/>
              <w:rPr>
                <w:color w:val="000000"/>
                <w:sz w:val="28"/>
                <w:szCs w:val="28"/>
              </w:rPr>
            </w:pPr>
            <w:r w:rsidRPr="0005467D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6.</w:t>
            </w:r>
          </w:p>
        </w:tc>
        <w:tc>
          <w:tcPr>
            <w:tcW w:w="4935" w:type="dxa"/>
            <w:vAlign w:val="center"/>
          </w:tcPr>
          <w:p w:rsidR="00737070" w:rsidRPr="0005467D" w:rsidRDefault="00737070" w:rsidP="00004F52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Запретить  на ярмарке торговлю: продукцией, на которой отсутствуют документы, подтверждающие ее качество; продукцией с истекшим сроком годности; алкогольной и табачной продукции; иной продукцией, запрещенной к реализации законодательством РФ</w:t>
            </w:r>
          </w:p>
        </w:tc>
        <w:tc>
          <w:tcPr>
            <w:tcW w:w="1984" w:type="dxa"/>
            <w:vAlign w:val="center"/>
          </w:tcPr>
          <w:p w:rsidR="00737070" w:rsidRPr="0005467D" w:rsidRDefault="00737070" w:rsidP="00004F5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7.</w:t>
            </w:r>
          </w:p>
        </w:tc>
        <w:tc>
          <w:tcPr>
            <w:tcW w:w="4935" w:type="dxa"/>
            <w:vAlign w:val="center"/>
          </w:tcPr>
          <w:p w:rsidR="00737070" w:rsidRPr="0005467D" w:rsidRDefault="00737070" w:rsidP="00004F52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Установить режим работы ярмарки</w:t>
            </w:r>
          </w:p>
        </w:tc>
        <w:tc>
          <w:tcPr>
            <w:tcW w:w="1984" w:type="dxa"/>
            <w:vAlign w:val="center"/>
          </w:tcPr>
          <w:p w:rsidR="00737070" w:rsidRPr="0005467D" w:rsidRDefault="00737070" w:rsidP="00004F5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полугодие</w:t>
            </w: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35" w:type="dxa"/>
            <w:vAlign w:val="center"/>
          </w:tcPr>
          <w:p w:rsidR="00737070" w:rsidRPr="0005467D" w:rsidRDefault="00737070" w:rsidP="00004F52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Организовать прием заявок на участие в ярмарке</w:t>
            </w:r>
          </w:p>
        </w:tc>
        <w:tc>
          <w:tcPr>
            <w:tcW w:w="1984" w:type="dxa"/>
            <w:vAlign w:val="center"/>
          </w:tcPr>
          <w:p w:rsidR="00737070" w:rsidRPr="0005467D" w:rsidRDefault="00737070" w:rsidP="00004F52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9.</w:t>
            </w:r>
          </w:p>
        </w:tc>
        <w:tc>
          <w:tcPr>
            <w:tcW w:w="4935" w:type="dxa"/>
            <w:vAlign w:val="center"/>
          </w:tcPr>
          <w:p w:rsidR="00737070" w:rsidRPr="0005467D" w:rsidRDefault="00737070" w:rsidP="00004F52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Разработать и утвердить схему размещения мест для продажи товаров (выполнение работ, оказание услуг) на площадках проведения ярмарки</w:t>
            </w:r>
          </w:p>
        </w:tc>
        <w:tc>
          <w:tcPr>
            <w:tcW w:w="1984" w:type="dxa"/>
            <w:vAlign w:val="center"/>
          </w:tcPr>
          <w:p w:rsidR="00737070" w:rsidRPr="0005467D" w:rsidRDefault="00737070" w:rsidP="00004F5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  <w:tr w:rsidR="00737070" w:rsidRPr="0005467D" w:rsidTr="00004F52">
        <w:trPr>
          <w:trHeight w:val="644"/>
        </w:trPr>
        <w:tc>
          <w:tcPr>
            <w:tcW w:w="594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10.</w:t>
            </w:r>
          </w:p>
        </w:tc>
        <w:tc>
          <w:tcPr>
            <w:tcW w:w="4935" w:type="dxa"/>
            <w:vAlign w:val="center"/>
          </w:tcPr>
          <w:p w:rsidR="00737070" w:rsidRPr="0005467D" w:rsidRDefault="00737070" w:rsidP="00004F52">
            <w:pPr>
              <w:pStyle w:val="a4"/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Проведение работы по привлечению для участия в ярмарке  индивидуальных предпринимателей, граждан (в том числе граждан, ведущих крестьянское (фермерское)  хозяйство, личное подсобное хозяйство или занимающихся садоводством, огородничеством, животноводством)</w:t>
            </w:r>
          </w:p>
        </w:tc>
        <w:tc>
          <w:tcPr>
            <w:tcW w:w="1984" w:type="dxa"/>
            <w:vAlign w:val="center"/>
          </w:tcPr>
          <w:p w:rsidR="00737070" w:rsidRPr="0005467D" w:rsidRDefault="00737070" w:rsidP="00004F52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7070" w:rsidRPr="0005467D" w:rsidRDefault="00737070" w:rsidP="00004F52">
            <w:pPr>
              <w:rPr>
                <w:sz w:val="28"/>
                <w:szCs w:val="28"/>
              </w:rPr>
            </w:pPr>
            <w:r w:rsidRPr="0005467D">
              <w:rPr>
                <w:sz w:val="28"/>
                <w:szCs w:val="28"/>
              </w:rPr>
              <w:t>Организатор ярмарки</w:t>
            </w:r>
          </w:p>
        </w:tc>
      </w:tr>
    </w:tbl>
    <w:p w:rsidR="00737070" w:rsidRPr="0005467D" w:rsidRDefault="00737070" w:rsidP="00737070">
      <w:pPr>
        <w:rPr>
          <w:sz w:val="28"/>
          <w:szCs w:val="28"/>
        </w:rPr>
      </w:pPr>
    </w:p>
    <w:p w:rsidR="001E12A5" w:rsidRDefault="001E12A5"/>
    <w:sectPr w:rsidR="001E12A5" w:rsidSect="0011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70"/>
    <w:rsid w:val="001E12A5"/>
    <w:rsid w:val="0073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370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2017-07-04T09:50:00Z</dcterms:created>
  <dcterms:modified xsi:type="dcterms:W3CDTF">2017-07-04T09:50:00Z</dcterms:modified>
</cp:coreProperties>
</file>