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7E79E5" w:rsidTr="000D37E0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E79E5" w:rsidRPr="007E79E5" w:rsidRDefault="007E79E5" w:rsidP="000D3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9E5" w:rsidRPr="007E79E5" w:rsidRDefault="007E79E5" w:rsidP="000D3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9E5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РЕСПУБЛИКА</w:t>
            </w:r>
            <w:proofErr w:type="gramStart"/>
            <w:r w:rsidRPr="007E79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7E79E5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7E79E5" w:rsidRPr="007E79E5" w:rsidRDefault="007E79E5" w:rsidP="007E79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9E5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        МУНИЦИПАЛЬ РАЙОНЫНЫ</w:t>
            </w:r>
            <w:r w:rsidRPr="007E79E5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Ң</w:t>
            </w:r>
            <w:r w:rsidRPr="007E79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УДЕЛЬНО-ДЫУАНАЙ АУЫЛ СОВЕТЫ  АУЫЛЫ БИЛ</w:t>
            </w:r>
            <w:r w:rsidRPr="007E79E5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7E79E5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7E79E5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proofErr w:type="gramStart"/>
            <w:r w:rsidRPr="007E79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7E79E5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7E79E5" w:rsidRPr="007E79E5" w:rsidRDefault="007E79E5" w:rsidP="000D3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E79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E79E5" w:rsidRPr="007E79E5" w:rsidRDefault="007E79E5" w:rsidP="000D3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E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-601980</wp:posOffset>
                  </wp:positionV>
                  <wp:extent cx="665480" cy="809625"/>
                  <wp:effectExtent l="19050" t="0" r="1270" b="0"/>
                  <wp:wrapTight wrapText="bothSides">
                    <wp:wrapPolygon edited="0">
                      <wp:start x="-618" y="0"/>
                      <wp:lineTo x="-618" y="19821"/>
                      <wp:lineTo x="2473" y="21346"/>
                      <wp:lineTo x="9275" y="21346"/>
                      <wp:lineTo x="12366" y="21346"/>
                      <wp:lineTo x="18550" y="21346"/>
                      <wp:lineTo x="21641" y="19821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E79E5" w:rsidRPr="007E79E5" w:rsidRDefault="007E79E5" w:rsidP="000D3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9E5" w:rsidRPr="007E79E5" w:rsidRDefault="007E79E5" w:rsidP="000D37E0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7E79E5">
              <w:rPr>
                <w:rFonts w:ascii="Times New Roman" w:hAnsi="Times New Roman"/>
                <w:sz w:val="16"/>
                <w:szCs w:val="16"/>
              </w:rPr>
              <w:t>СОВЕТ СЕЛЬСКОГО ПОСЕЛЕНИЯ УДЕЛЬНО-ДУВАНЕЙСКИЙ СЕЛЬСОВЕТ</w:t>
            </w:r>
          </w:p>
          <w:p w:rsidR="007E79E5" w:rsidRPr="007E79E5" w:rsidRDefault="007E79E5" w:rsidP="000D37E0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7E79E5">
              <w:rPr>
                <w:rFonts w:ascii="Times New Roman" w:hAnsi="Times New Roman"/>
                <w:sz w:val="16"/>
                <w:szCs w:val="16"/>
              </w:rPr>
              <w:t>МУНИЦИПАЛЬНОГО РАЙОНА БЛАГОВЕЩЕНСКИЙ РАЙОН</w:t>
            </w:r>
          </w:p>
          <w:p w:rsidR="007E79E5" w:rsidRPr="007E79E5" w:rsidRDefault="007E79E5" w:rsidP="000D37E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E79E5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 </w:t>
            </w:r>
            <w:r w:rsidRPr="007E79E5">
              <w:rPr>
                <w:rFonts w:ascii="Times New Roman" w:hAnsi="Times New Roman"/>
                <w:sz w:val="16"/>
                <w:szCs w:val="16"/>
              </w:rPr>
              <w:t>БАШКОРТОСТАН</w:t>
            </w:r>
          </w:p>
          <w:p w:rsidR="007E79E5" w:rsidRPr="007E79E5" w:rsidRDefault="007E79E5" w:rsidP="000D3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9E5" w:rsidRPr="007E79E5" w:rsidRDefault="007E79E5" w:rsidP="000D37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79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</w:tr>
    </w:tbl>
    <w:p w:rsidR="007E79E5" w:rsidRPr="007567C2" w:rsidRDefault="007E79E5" w:rsidP="007E79E5">
      <w:pPr>
        <w:ind w:left="-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</w:t>
      </w:r>
      <w:r w:rsidRPr="007567C2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7567C2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Pr="007567C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7567C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8271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567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6E4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567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79E5" w:rsidRDefault="007E79E5" w:rsidP="007E79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7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82713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  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67C2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7567C2">
        <w:rPr>
          <w:rFonts w:ascii="Times New Roman" w:hAnsi="Times New Roman" w:cs="Times New Roman"/>
          <w:b/>
          <w:bCs/>
          <w:sz w:val="28"/>
          <w:szCs w:val="28"/>
        </w:rPr>
        <w:t>.               №</w:t>
      </w:r>
      <w:r w:rsidR="00482713">
        <w:rPr>
          <w:rFonts w:ascii="Times New Roman" w:hAnsi="Times New Roman" w:cs="Times New Roman"/>
          <w:b/>
          <w:bCs/>
          <w:sz w:val="28"/>
          <w:szCs w:val="28"/>
        </w:rPr>
        <w:t xml:space="preserve"> 38-4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«</w:t>
      </w:r>
      <w:r w:rsidR="00482713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апреля </w:t>
      </w:r>
      <w:r w:rsidR="006A7319">
        <w:rPr>
          <w:rFonts w:ascii="Times New Roman" w:hAnsi="Times New Roman" w:cs="Times New Roman"/>
          <w:b/>
          <w:bCs/>
          <w:sz w:val="28"/>
          <w:szCs w:val="28"/>
        </w:rPr>
        <w:t xml:space="preserve">  2018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E79E5" w:rsidRDefault="007E79E5" w:rsidP="007E79E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79E5">
        <w:rPr>
          <w:rFonts w:ascii="Times New Roman" w:hAnsi="Times New Roman" w:cs="Times New Roman"/>
          <w:b/>
          <w:bCs/>
          <w:i/>
          <w:sz w:val="28"/>
          <w:szCs w:val="28"/>
        </w:rPr>
        <w:t>« О</w:t>
      </w:r>
      <w:r w:rsidR="00E0723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состоянии  экологической обстановки</w:t>
      </w:r>
      <w:r w:rsidRPr="007E79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сельском поселении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</w:t>
      </w:r>
      <w:proofErr w:type="spellStart"/>
      <w:r w:rsidRPr="007E79E5">
        <w:rPr>
          <w:rFonts w:ascii="Times New Roman" w:hAnsi="Times New Roman" w:cs="Times New Roman"/>
          <w:b/>
          <w:bCs/>
          <w:i/>
          <w:sz w:val="28"/>
          <w:szCs w:val="28"/>
        </w:rPr>
        <w:t>Удельно</w:t>
      </w:r>
      <w:proofErr w:type="spellEnd"/>
      <w:r w:rsidRPr="007E79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7E79E5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proofErr w:type="spellStart"/>
      <w:r w:rsidRPr="007E79E5">
        <w:rPr>
          <w:rFonts w:ascii="Times New Roman" w:hAnsi="Times New Roman" w:cs="Times New Roman"/>
          <w:b/>
          <w:bCs/>
          <w:i/>
          <w:sz w:val="28"/>
          <w:szCs w:val="28"/>
        </w:rPr>
        <w:t>Д</w:t>
      </w:r>
      <w:proofErr w:type="gramEnd"/>
      <w:r w:rsidRPr="007E79E5">
        <w:rPr>
          <w:rFonts w:ascii="Times New Roman" w:hAnsi="Times New Roman" w:cs="Times New Roman"/>
          <w:b/>
          <w:bCs/>
          <w:i/>
          <w:sz w:val="28"/>
          <w:szCs w:val="28"/>
        </w:rPr>
        <w:t>уванейский</w:t>
      </w:r>
      <w:proofErr w:type="spellEnd"/>
      <w:r w:rsidRPr="007E79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</w:t>
      </w:r>
      <w:r w:rsidR="00093653">
        <w:rPr>
          <w:rFonts w:ascii="Times New Roman" w:hAnsi="Times New Roman" w:cs="Times New Roman"/>
          <w:b/>
          <w:bCs/>
          <w:i/>
          <w:sz w:val="28"/>
          <w:szCs w:val="28"/>
        </w:rPr>
        <w:t>льсовет муниципального района  Б</w:t>
      </w:r>
      <w:r w:rsidRPr="007E79E5">
        <w:rPr>
          <w:rFonts w:ascii="Times New Roman" w:hAnsi="Times New Roman" w:cs="Times New Roman"/>
          <w:b/>
          <w:bCs/>
          <w:i/>
          <w:sz w:val="28"/>
          <w:szCs w:val="28"/>
        </w:rPr>
        <w:t>лаговещенский район Республики Башкортостан»</w:t>
      </w:r>
    </w:p>
    <w:p w:rsidR="007E79E5" w:rsidRDefault="007E79E5" w:rsidP="007E79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Заслушав и обсудив информацию главы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Удельн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(прилагается) Совет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7E79E5" w:rsidRPr="007E79E5" w:rsidRDefault="007E79E5" w:rsidP="007E79E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79E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67321" w:rsidRPr="00A67321" w:rsidRDefault="007E79E5" w:rsidP="00A6732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9E5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формацию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Удельн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принять к сведению.</w:t>
      </w:r>
    </w:p>
    <w:p w:rsidR="00A67321" w:rsidRPr="00A67321" w:rsidRDefault="00A67321" w:rsidP="00A6732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732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D643C" w:rsidRPr="007D643C">
        <w:rPr>
          <w:rFonts w:ascii="Times New Roman" w:hAnsi="Times New Roman" w:cs="Times New Roman"/>
          <w:sz w:val="28"/>
          <w:szCs w:val="28"/>
        </w:rPr>
        <w:t>02 апреля  2018 г. по 12 мая 2018 г.</w:t>
      </w:r>
      <w:r w:rsidR="007D643C">
        <w:rPr>
          <w:sz w:val="28"/>
          <w:szCs w:val="28"/>
        </w:rPr>
        <w:t xml:space="preserve"> </w:t>
      </w:r>
      <w:r w:rsidRPr="00A67321">
        <w:rPr>
          <w:rFonts w:ascii="Times New Roman" w:hAnsi="Times New Roman" w:cs="Times New Roman"/>
          <w:bCs/>
          <w:sz w:val="28"/>
          <w:szCs w:val="28"/>
        </w:rPr>
        <w:t xml:space="preserve">года провести месячник по санитарной очистке и благоустройству территории сельского поселения Удельно-Дуванейский сельсовет. </w:t>
      </w:r>
      <w:r w:rsidRPr="00A67321">
        <w:rPr>
          <w:rFonts w:ascii="Times New Roman" w:hAnsi="Times New Roman" w:cs="Times New Roman"/>
          <w:color w:val="262626"/>
          <w:sz w:val="28"/>
          <w:szCs w:val="28"/>
        </w:rPr>
        <w:t xml:space="preserve">В рамках месячника </w:t>
      </w:r>
      <w:r w:rsidR="007D643C" w:rsidRPr="007D643C">
        <w:rPr>
          <w:rFonts w:ascii="Times New Roman" w:hAnsi="Times New Roman" w:cs="Times New Roman"/>
          <w:sz w:val="28"/>
          <w:szCs w:val="28"/>
        </w:rPr>
        <w:t>21 апреля  2018 г. и 12 мая   2018 г.</w:t>
      </w:r>
      <w:r w:rsidR="007D643C">
        <w:rPr>
          <w:sz w:val="28"/>
          <w:szCs w:val="28"/>
        </w:rPr>
        <w:t xml:space="preserve"> </w:t>
      </w:r>
      <w:r w:rsidRPr="00A67321">
        <w:rPr>
          <w:rFonts w:ascii="Times New Roman" w:hAnsi="Times New Roman" w:cs="Times New Roman"/>
          <w:color w:val="262626"/>
          <w:sz w:val="28"/>
          <w:szCs w:val="28"/>
        </w:rPr>
        <w:t xml:space="preserve">года принять участие в  </w:t>
      </w:r>
      <w:proofErr w:type="spellStart"/>
      <w:r w:rsidRPr="00A67321">
        <w:rPr>
          <w:rFonts w:ascii="Times New Roman" w:hAnsi="Times New Roman" w:cs="Times New Roman"/>
          <w:color w:val="262626"/>
          <w:sz w:val="28"/>
          <w:szCs w:val="28"/>
        </w:rPr>
        <w:t>общерайонных</w:t>
      </w:r>
      <w:proofErr w:type="spellEnd"/>
      <w:r w:rsidRPr="00A67321">
        <w:rPr>
          <w:rFonts w:ascii="Times New Roman" w:hAnsi="Times New Roman" w:cs="Times New Roman"/>
          <w:color w:val="262626"/>
          <w:sz w:val="28"/>
          <w:szCs w:val="28"/>
        </w:rPr>
        <w:t xml:space="preserve"> субботниках по санитарной очистке и благоустройству территорий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321" w:rsidRDefault="00A67321" w:rsidP="00A6732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7321">
        <w:rPr>
          <w:rFonts w:ascii="Times New Roman" w:hAnsi="Times New Roman" w:cs="Times New Roman"/>
          <w:bCs/>
          <w:sz w:val="28"/>
          <w:szCs w:val="28"/>
        </w:rPr>
        <w:t xml:space="preserve">Утвердить план мероприятий </w:t>
      </w:r>
      <w:r w:rsidRPr="00A67321">
        <w:rPr>
          <w:rFonts w:ascii="Times New Roman" w:hAnsi="Times New Roman" w:cs="Times New Roman"/>
          <w:sz w:val="28"/>
          <w:szCs w:val="28"/>
        </w:rPr>
        <w:t xml:space="preserve">по благоустройству сельского поселения </w:t>
      </w:r>
      <w:proofErr w:type="spellStart"/>
      <w:r w:rsidRPr="00A67321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67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32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6732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67321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Pr="00A673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2018 год.</w:t>
      </w:r>
    </w:p>
    <w:p w:rsidR="007E79E5" w:rsidRPr="00A67321" w:rsidRDefault="007E79E5" w:rsidP="00A6732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32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67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321">
        <w:rPr>
          <w:rFonts w:ascii="Times New Roman" w:hAnsi="Times New Roman" w:cs="Times New Roman"/>
          <w:bCs/>
          <w:sz w:val="28"/>
          <w:szCs w:val="28"/>
        </w:rPr>
        <w:t xml:space="preserve">исполнением данного </w:t>
      </w:r>
      <w:r w:rsidRPr="00A67321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A67321" w:rsidRPr="00A67321">
        <w:rPr>
          <w:rFonts w:ascii="Times New Roman" w:hAnsi="Times New Roman" w:cs="Times New Roman"/>
          <w:bCs/>
          <w:sz w:val="28"/>
          <w:szCs w:val="28"/>
        </w:rPr>
        <w:t xml:space="preserve">возложить на  </w:t>
      </w:r>
      <w:r w:rsidR="00A67321" w:rsidRPr="00A67321">
        <w:rPr>
          <w:rFonts w:ascii="Times New Roman" w:hAnsi="Times New Roman" w:cs="Times New Roman"/>
          <w:sz w:val="28"/>
        </w:rPr>
        <w:t>постоянную комиссию  по развитию предпринимательства, земельным вопросам, благоустройству и экологии</w:t>
      </w:r>
      <w:r w:rsidR="00A67321">
        <w:rPr>
          <w:rFonts w:ascii="Times New Roman" w:hAnsi="Times New Roman" w:cs="Times New Roman"/>
          <w:sz w:val="28"/>
        </w:rPr>
        <w:t xml:space="preserve"> (Федорова Н. А.</w:t>
      </w:r>
      <w:r w:rsidR="007D643C">
        <w:rPr>
          <w:rFonts w:ascii="Times New Roman" w:hAnsi="Times New Roman" w:cs="Times New Roman"/>
          <w:sz w:val="28"/>
        </w:rPr>
        <w:t>)</w:t>
      </w:r>
    </w:p>
    <w:p w:rsidR="007E79E5" w:rsidRDefault="007E79E5" w:rsidP="007E79E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9E5" w:rsidRDefault="007E79E5" w:rsidP="007E79E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                                                               Н. С. Жилина</w:t>
      </w:r>
    </w:p>
    <w:p w:rsidR="00A67321" w:rsidRDefault="00A67321" w:rsidP="007E79E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321" w:rsidRDefault="00A67321" w:rsidP="007E79E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321" w:rsidRDefault="00A67321" w:rsidP="007E79E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321" w:rsidRDefault="00A67321" w:rsidP="007E79E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321" w:rsidRPr="00473D7B" w:rsidRDefault="00A67321" w:rsidP="007D64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7D64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73D7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473D7B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A67321" w:rsidRPr="00473D7B" w:rsidRDefault="00A67321" w:rsidP="007D64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D64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3D7B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A67321" w:rsidRPr="00473D7B" w:rsidRDefault="00A67321" w:rsidP="007D64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D64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73D7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473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D7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73D7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73D7B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Pr="00473D7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67321" w:rsidRPr="00473D7B" w:rsidRDefault="00A67321" w:rsidP="007D64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D64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3D7B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A67321" w:rsidRPr="00473D7B" w:rsidRDefault="00A67321" w:rsidP="007D64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D643C">
        <w:rPr>
          <w:rFonts w:ascii="Times New Roman" w:hAnsi="Times New Roman" w:cs="Times New Roman"/>
          <w:sz w:val="28"/>
          <w:szCs w:val="28"/>
        </w:rPr>
        <w:t xml:space="preserve">      </w:t>
      </w:r>
      <w:r w:rsidRPr="00473D7B"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A67321" w:rsidRPr="00473D7B" w:rsidRDefault="00A67321" w:rsidP="007D64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D64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D7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67321" w:rsidRDefault="00A67321" w:rsidP="007D64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D64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3D7B">
        <w:rPr>
          <w:rFonts w:ascii="Times New Roman" w:hAnsi="Times New Roman" w:cs="Times New Roman"/>
          <w:sz w:val="28"/>
          <w:szCs w:val="28"/>
        </w:rPr>
        <w:t xml:space="preserve">т «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7D643C">
        <w:rPr>
          <w:rFonts w:ascii="Times New Roman" w:hAnsi="Times New Roman" w:cs="Times New Roman"/>
          <w:sz w:val="28"/>
          <w:szCs w:val="28"/>
        </w:rPr>
        <w:t>» апреля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67321" w:rsidRDefault="00A67321" w:rsidP="007D64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7D64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38-4</w:t>
      </w:r>
    </w:p>
    <w:p w:rsidR="00A67321" w:rsidRDefault="00A67321" w:rsidP="00A67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7321" w:rsidRPr="00473D7B" w:rsidRDefault="00A67321" w:rsidP="00A673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7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67321" w:rsidRPr="00473D7B" w:rsidRDefault="00A67321" w:rsidP="00A673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7B">
        <w:rPr>
          <w:rFonts w:ascii="Times New Roman" w:hAnsi="Times New Roman" w:cs="Times New Roman"/>
          <w:b/>
          <w:sz w:val="28"/>
          <w:szCs w:val="28"/>
        </w:rPr>
        <w:t>по благоустройству сельского поселения</w:t>
      </w:r>
    </w:p>
    <w:p w:rsidR="00A67321" w:rsidRPr="00473D7B" w:rsidRDefault="00A67321" w:rsidP="00A673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D7B">
        <w:rPr>
          <w:rFonts w:ascii="Times New Roman" w:hAnsi="Times New Roman" w:cs="Times New Roman"/>
          <w:b/>
          <w:sz w:val="28"/>
          <w:szCs w:val="28"/>
        </w:rPr>
        <w:t>Удельно</w:t>
      </w:r>
      <w:proofErr w:type="spellEnd"/>
      <w:r w:rsidRPr="00473D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3D7B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473D7B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473D7B">
        <w:rPr>
          <w:rFonts w:ascii="Times New Roman" w:hAnsi="Times New Roman" w:cs="Times New Roman"/>
          <w:b/>
          <w:sz w:val="28"/>
          <w:szCs w:val="28"/>
        </w:rPr>
        <w:t>уванейский</w:t>
      </w:r>
      <w:proofErr w:type="spellEnd"/>
      <w:r w:rsidRPr="00473D7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A67321" w:rsidRPr="00473D7B" w:rsidRDefault="00A67321" w:rsidP="00A673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7B">
        <w:rPr>
          <w:rFonts w:ascii="Times New Roman" w:hAnsi="Times New Roman" w:cs="Times New Roman"/>
          <w:b/>
          <w:sz w:val="28"/>
          <w:szCs w:val="28"/>
        </w:rPr>
        <w:t>Благовещенский район</w:t>
      </w:r>
    </w:p>
    <w:p w:rsidR="00A67321" w:rsidRDefault="00A67321" w:rsidP="00A673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на 2018</w:t>
      </w:r>
      <w:r w:rsidRPr="00473D7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67321" w:rsidRDefault="00A67321" w:rsidP="00A673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21" w:rsidRPr="00473D7B" w:rsidRDefault="00A67321" w:rsidP="00A673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67321" w:rsidTr="00807CAC">
        <w:tc>
          <w:tcPr>
            <w:tcW w:w="675" w:type="dxa"/>
          </w:tcPr>
          <w:p w:rsidR="00A67321" w:rsidRDefault="00A67321" w:rsidP="00807C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67321" w:rsidRDefault="00A67321" w:rsidP="00807C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A67321" w:rsidRDefault="00A67321" w:rsidP="00807C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A67321" w:rsidRDefault="00A67321" w:rsidP="00807C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A67321" w:rsidRDefault="00A67321" w:rsidP="00807C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67321" w:rsidTr="00807CAC">
        <w:tc>
          <w:tcPr>
            <w:tcW w:w="675" w:type="dxa"/>
          </w:tcPr>
          <w:p w:rsidR="00A67321" w:rsidRPr="00473D7B" w:rsidRDefault="00A67321" w:rsidP="00807C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67321" w:rsidRPr="00473D7B" w:rsidRDefault="00A67321" w:rsidP="00807C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7321" w:rsidRPr="00473D7B" w:rsidRDefault="00A67321" w:rsidP="00807C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67321" w:rsidRPr="00473D7B" w:rsidRDefault="00A67321" w:rsidP="00807C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7321" w:rsidRPr="001D5D16" w:rsidTr="00807CAC">
        <w:tc>
          <w:tcPr>
            <w:tcW w:w="675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экологический месячник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Администрация СП, депутаты Совета.</w:t>
            </w:r>
          </w:p>
        </w:tc>
      </w:tr>
      <w:tr w:rsidR="00A67321" w:rsidRPr="001D5D16" w:rsidTr="00807CAC">
        <w:tc>
          <w:tcPr>
            <w:tcW w:w="675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67321" w:rsidRPr="001D5D16" w:rsidRDefault="00A67321" w:rsidP="00A673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Обеспечить уборку</w:t>
            </w:r>
            <w:r w:rsidR="00C40FF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 xml:space="preserve"> мусора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территорий. 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и предприятий.</w:t>
            </w:r>
          </w:p>
        </w:tc>
      </w:tr>
      <w:tr w:rsidR="00A67321" w:rsidRPr="001D5D16" w:rsidTr="00807CAC">
        <w:tc>
          <w:tcPr>
            <w:tcW w:w="675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Организовать уборку территории, посадку деревьев и кустарников, разбивку клумб.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и предприятий.</w:t>
            </w:r>
          </w:p>
        </w:tc>
      </w:tr>
      <w:tr w:rsidR="00A67321" w:rsidRPr="001D5D16" w:rsidTr="00807CAC">
        <w:tc>
          <w:tcPr>
            <w:tcW w:w="675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убо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рку территорий частного сектора</w:t>
            </w: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депутаты Совета.</w:t>
            </w:r>
          </w:p>
        </w:tc>
      </w:tr>
      <w:tr w:rsidR="00A67321" w:rsidRPr="001D5D16" w:rsidTr="00807CAC">
        <w:tc>
          <w:tcPr>
            <w:tcW w:w="675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благоустройства территорий</w:t>
            </w: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 xml:space="preserve"> кладбища. 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Май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Жители населенного пункта, Администрация сельского поселения (по договору).</w:t>
            </w:r>
          </w:p>
        </w:tc>
      </w:tr>
      <w:tr w:rsidR="00A67321" w:rsidRPr="001D5D16" w:rsidTr="00807CAC">
        <w:tc>
          <w:tcPr>
            <w:tcW w:w="675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67321" w:rsidRPr="001D5D16" w:rsidRDefault="00A67321" w:rsidP="00A673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ограждений и благоустройство детской площадки.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A67321" w:rsidRPr="001D5D16" w:rsidRDefault="00C40FFD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A67321" w:rsidRPr="001D5D16" w:rsidTr="00807CAC">
        <w:tc>
          <w:tcPr>
            <w:tcW w:w="675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благоустройство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водозаборных колонок, </w:t>
            </w:r>
            <w:r w:rsidRPr="001D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каптажей, скважины.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квартал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r w:rsidRPr="001D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поселения.</w:t>
            </w:r>
          </w:p>
        </w:tc>
      </w:tr>
      <w:tr w:rsidR="00A67321" w:rsidRPr="001D5D16" w:rsidTr="00807CAC">
        <w:tc>
          <w:tcPr>
            <w:tcW w:w="675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Опахивание свалки ТБО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поселения.</w:t>
            </w:r>
          </w:p>
        </w:tc>
      </w:tr>
      <w:tr w:rsidR="00A67321" w:rsidRPr="001D5D16" w:rsidTr="00807CAC">
        <w:tc>
          <w:tcPr>
            <w:tcW w:w="675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организовывать </w:t>
            </w:r>
            <w:proofErr w:type="spellStart"/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обкашивание</w:t>
            </w:r>
            <w:proofErr w:type="spellEnd"/>
            <w:r w:rsidRPr="001D5D16">
              <w:rPr>
                <w:rFonts w:ascii="Times New Roman" w:hAnsi="Times New Roman" w:cs="Times New Roman"/>
                <w:sz w:val="28"/>
                <w:szCs w:val="28"/>
              </w:rPr>
              <w:t xml:space="preserve"> придомовых территорий, территории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2393" w:type="dxa"/>
          </w:tcPr>
          <w:p w:rsidR="00A67321" w:rsidRPr="001D5D16" w:rsidRDefault="00A67321" w:rsidP="00807C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депутаты.</w:t>
            </w:r>
          </w:p>
        </w:tc>
      </w:tr>
    </w:tbl>
    <w:p w:rsidR="00A67321" w:rsidRDefault="00A67321" w:rsidP="00A67321">
      <w:pPr>
        <w:jc w:val="both"/>
        <w:rPr>
          <w:b/>
          <w:bCs/>
          <w:sz w:val="28"/>
          <w:szCs w:val="28"/>
        </w:rPr>
      </w:pPr>
    </w:p>
    <w:p w:rsidR="00A67321" w:rsidRDefault="00A67321" w:rsidP="007E79E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321" w:rsidRDefault="00A67321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63E" w:rsidRDefault="005D463E" w:rsidP="005D46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kern w:val="36"/>
          <w:sz w:val="28"/>
          <w:szCs w:val="28"/>
        </w:rPr>
        <w:lastRenderedPageBreak/>
        <w:t>О состоянии э</w:t>
      </w:r>
      <w:r>
        <w:rPr>
          <w:rFonts w:ascii="Times New Roman" w:hAnsi="Times New Roman"/>
          <w:bCs/>
          <w:color w:val="202020"/>
          <w:sz w:val="28"/>
          <w:szCs w:val="28"/>
        </w:rPr>
        <w:t xml:space="preserve">кологической </w:t>
      </w:r>
      <w:r w:rsidRPr="005070C6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02020"/>
          <w:sz w:val="28"/>
          <w:szCs w:val="28"/>
        </w:rPr>
        <w:t xml:space="preserve">обстановки </w:t>
      </w:r>
      <w:r w:rsidRPr="005070C6">
        <w:rPr>
          <w:rFonts w:ascii="Times New Roman" w:hAnsi="Times New Roman"/>
          <w:bCs/>
          <w:color w:val="202020"/>
          <w:sz w:val="28"/>
          <w:szCs w:val="28"/>
        </w:rPr>
        <w:t xml:space="preserve"> в </w:t>
      </w:r>
      <w:r>
        <w:rPr>
          <w:rFonts w:ascii="Times New Roman" w:hAnsi="Times New Roman"/>
          <w:bCs/>
          <w:color w:val="202020"/>
          <w:sz w:val="28"/>
          <w:szCs w:val="28"/>
        </w:rPr>
        <w:t>с</w:t>
      </w:r>
      <w:r w:rsidRPr="005070C6">
        <w:rPr>
          <w:rFonts w:ascii="Times New Roman" w:hAnsi="Times New Roman"/>
          <w:bCs/>
          <w:color w:val="202020"/>
          <w:sz w:val="28"/>
          <w:szCs w:val="28"/>
        </w:rPr>
        <w:t>ельском поселении</w:t>
      </w:r>
      <w:r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</w:p>
    <w:p w:rsidR="005D463E" w:rsidRPr="005070C6" w:rsidRDefault="005D463E" w:rsidP="005D46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>Удельно-Дуванейский сельсовет.</w:t>
      </w:r>
    </w:p>
    <w:p w:rsidR="005D463E" w:rsidRPr="00E56C98" w:rsidRDefault="005D463E" w:rsidP="005D463E">
      <w:pPr>
        <w:shd w:val="clear" w:color="auto" w:fill="FFFFFF"/>
        <w:spacing w:after="0" w:line="240" w:lineRule="auto"/>
        <w:rPr>
          <w:rFonts w:ascii="Arial" w:hAnsi="Arial" w:cs="Arial"/>
          <w:color w:val="202020"/>
          <w:sz w:val="20"/>
          <w:szCs w:val="20"/>
        </w:rPr>
      </w:pPr>
      <w:r w:rsidRPr="00E56C98">
        <w:rPr>
          <w:rFonts w:ascii="Arial" w:hAnsi="Arial" w:cs="Arial"/>
          <w:color w:val="202020"/>
          <w:sz w:val="20"/>
          <w:szCs w:val="20"/>
        </w:rPr>
        <w:t> </w:t>
      </w:r>
    </w:p>
    <w:p w:rsidR="005D463E" w:rsidRPr="00E56C98" w:rsidRDefault="005D463E" w:rsidP="005D463E">
      <w:pPr>
        <w:shd w:val="clear" w:color="auto" w:fill="FFFFFF"/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 </w:t>
      </w:r>
      <w:r w:rsidRPr="00E56C98">
        <w:rPr>
          <w:rFonts w:ascii="Times New Roman" w:hAnsi="Times New Roman"/>
          <w:color w:val="202020"/>
          <w:sz w:val="28"/>
          <w:szCs w:val="28"/>
        </w:rPr>
        <w:t xml:space="preserve">В целом экологическая </w:t>
      </w:r>
      <w:r>
        <w:rPr>
          <w:rFonts w:ascii="Times New Roman" w:hAnsi="Times New Roman"/>
          <w:color w:val="202020"/>
          <w:sz w:val="28"/>
          <w:szCs w:val="28"/>
        </w:rPr>
        <w:t>обстановка</w:t>
      </w:r>
      <w:r w:rsidRPr="00E56C98">
        <w:rPr>
          <w:rFonts w:ascii="Times New Roman" w:hAnsi="Times New Roman"/>
          <w:color w:val="202020"/>
          <w:sz w:val="28"/>
          <w:szCs w:val="28"/>
        </w:rPr>
        <w:t xml:space="preserve"> в сельском поселении</w:t>
      </w:r>
      <w:r w:rsidRPr="005070C6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02020"/>
          <w:sz w:val="28"/>
          <w:szCs w:val="28"/>
        </w:rPr>
        <w:t>Удельно-Дуванейский сельсовет</w:t>
      </w:r>
      <w:r w:rsidRPr="00E56C98">
        <w:rPr>
          <w:rFonts w:ascii="Times New Roman" w:hAnsi="Times New Roman"/>
          <w:color w:val="202020"/>
          <w:sz w:val="28"/>
          <w:szCs w:val="28"/>
        </w:rPr>
        <w:t xml:space="preserve">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5D463E" w:rsidRPr="00E56C98" w:rsidRDefault="005D463E" w:rsidP="005D463E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/>
          <w:color w:val="202020"/>
          <w:sz w:val="24"/>
          <w:szCs w:val="24"/>
        </w:rPr>
      </w:pPr>
      <w:r w:rsidRPr="00E56C98">
        <w:rPr>
          <w:rFonts w:ascii="Times New Roman" w:hAnsi="Times New Roman"/>
          <w:color w:val="202020"/>
          <w:sz w:val="28"/>
          <w:szCs w:val="28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5D463E" w:rsidRPr="00307F9C" w:rsidRDefault="005D463E" w:rsidP="005D46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1. </w:t>
      </w:r>
      <w:r w:rsidRPr="00307F9C">
        <w:rPr>
          <w:rFonts w:ascii="Times New Roman" w:hAnsi="Times New Roman"/>
          <w:color w:val="333333"/>
          <w:sz w:val="28"/>
          <w:szCs w:val="28"/>
        </w:rPr>
        <w:t>Основной причиной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5D463E" w:rsidRPr="00350D6B" w:rsidRDefault="005D463E" w:rsidP="005D46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307F9C">
        <w:rPr>
          <w:rFonts w:ascii="Times New Roman" w:hAnsi="Times New Roman"/>
          <w:color w:val="333333"/>
          <w:sz w:val="28"/>
          <w:szCs w:val="28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3980"/>
        <w:gridCol w:w="5523"/>
      </w:tblGrid>
      <w:tr w:rsidR="005D463E" w:rsidRPr="00350D6B" w:rsidTr="000C6696">
        <w:trPr>
          <w:trHeight w:val="235"/>
          <w:tblCellSpacing w:w="0" w:type="dxa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3E" w:rsidRPr="004F14EF" w:rsidRDefault="005D463E" w:rsidP="000C66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4EF">
              <w:rPr>
                <w:rFonts w:ascii="Times New Roman" w:hAnsi="Times New Roman"/>
                <w:sz w:val="28"/>
                <w:szCs w:val="28"/>
              </w:rPr>
              <w:t>Вид автотранспорта</w:t>
            </w:r>
          </w:p>
        </w:tc>
        <w:tc>
          <w:tcPr>
            <w:tcW w:w="5523" w:type="dxa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3E" w:rsidRPr="004F14EF" w:rsidRDefault="005D463E" w:rsidP="000C66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4EF">
              <w:rPr>
                <w:rFonts w:ascii="Times New Roman" w:hAnsi="Times New Roman"/>
                <w:sz w:val="28"/>
                <w:szCs w:val="28"/>
              </w:rPr>
              <w:t>Количество единиц автотранспорта, шт.</w:t>
            </w:r>
          </w:p>
        </w:tc>
      </w:tr>
      <w:tr w:rsidR="005D463E" w:rsidRPr="00350D6B" w:rsidTr="000C6696">
        <w:trPr>
          <w:trHeight w:val="285"/>
          <w:tblCellSpacing w:w="0" w:type="dxa"/>
        </w:trPr>
        <w:tc>
          <w:tcPr>
            <w:tcW w:w="3980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3E" w:rsidRPr="004F14EF" w:rsidRDefault="005D463E" w:rsidP="000C6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4EF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</w:tc>
        <w:tc>
          <w:tcPr>
            <w:tcW w:w="552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3E" w:rsidRPr="004F14EF" w:rsidRDefault="005D463E" w:rsidP="000C6696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5D463E" w:rsidRPr="00350D6B" w:rsidTr="000C6696">
        <w:trPr>
          <w:trHeight w:val="180"/>
          <w:tblCellSpacing w:w="0" w:type="dxa"/>
        </w:trPr>
        <w:tc>
          <w:tcPr>
            <w:tcW w:w="3980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3E" w:rsidRPr="004F14EF" w:rsidRDefault="005D463E" w:rsidP="000C6696">
            <w:pPr>
              <w:spacing w:after="0" w:line="180" w:lineRule="atLeast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4EF">
              <w:rPr>
                <w:rFonts w:ascii="Times New Roman" w:hAnsi="Times New Roman"/>
                <w:sz w:val="28"/>
                <w:szCs w:val="28"/>
              </w:rPr>
              <w:t>Грузовой</w:t>
            </w:r>
          </w:p>
        </w:tc>
        <w:tc>
          <w:tcPr>
            <w:tcW w:w="552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3E" w:rsidRPr="004F14EF" w:rsidRDefault="005D463E" w:rsidP="000C6696">
            <w:pPr>
              <w:spacing w:after="0" w:line="180" w:lineRule="atLeast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D463E" w:rsidRPr="00350D6B" w:rsidTr="000C6696">
        <w:trPr>
          <w:trHeight w:val="142"/>
          <w:tblCellSpacing w:w="0" w:type="dxa"/>
        </w:trPr>
        <w:tc>
          <w:tcPr>
            <w:tcW w:w="3980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3E" w:rsidRPr="004F14EF" w:rsidRDefault="005D463E" w:rsidP="000C6696">
            <w:pPr>
              <w:spacing w:after="0" w:line="142" w:lineRule="atLeast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4EF">
              <w:rPr>
                <w:rFonts w:ascii="Times New Roman" w:hAnsi="Times New Roman"/>
                <w:sz w:val="28"/>
                <w:szCs w:val="28"/>
              </w:rPr>
              <w:t>Тракторы</w:t>
            </w:r>
          </w:p>
        </w:tc>
        <w:tc>
          <w:tcPr>
            <w:tcW w:w="552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3E" w:rsidRPr="004F14EF" w:rsidRDefault="005D463E" w:rsidP="000C6696">
            <w:pPr>
              <w:spacing w:after="0" w:line="142" w:lineRule="atLeast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D463E" w:rsidRPr="00350D6B" w:rsidTr="000C6696">
        <w:trPr>
          <w:trHeight w:val="190"/>
          <w:tblCellSpacing w:w="0" w:type="dxa"/>
        </w:trPr>
        <w:tc>
          <w:tcPr>
            <w:tcW w:w="3980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3E" w:rsidRPr="004F14EF" w:rsidRDefault="005D463E" w:rsidP="000C6696">
            <w:pPr>
              <w:spacing w:after="0" w:line="190" w:lineRule="atLeast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4EF">
              <w:rPr>
                <w:rFonts w:ascii="Times New Roman" w:hAnsi="Times New Roman"/>
                <w:sz w:val="28"/>
                <w:szCs w:val="28"/>
              </w:rPr>
              <w:t>Мотоциклы</w:t>
            </w:r>
          </w:p>
        </w:tc>
        <w:tc>
          <w:tcPr>
            <w:tcW w:w="552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3E" w:rsidRPr="004F14EF" w:rsidRDefault="005D463E" w:rsidP="000C6696">
            <w:pPr>
              <w:spacing w:after="0" w:line="190" w:lineRule="atLeast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D463E" w:rsidRPr="00350D6B" w:rsidTr="000C6696">
        <w:trPr>
          <w:trHeight w:val="227"/>
          <w:tblCellSpacing w:w="0" w:type="dxa"/>
        </w:trPr>
        <w:tc>
          <w:tcPr>
            <w:tcW w:w="3980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3E" w:rsidRPr="00350D6B" w:rsidRDefault="005D463E" w:rsidP="000C6696">
            <w:pPr>
              <w:spacing w:after="0" w:line="227" w:lineRule="atLeast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6B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52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3E" w:rsidRPr="00350D6B" w:rsidRDefault="005D463E" w:rsidP="000C6696">
            <w:pPr>
              <w:spacing w:after="0" w:line="227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</w:tbl>
    <w:p w:rsidR="005D463E" w:rsidRPr="00350D6B" w:rsidRDefault="005D463E" w:rsidP="005D463E">
      <w:pPr>
        <w:shd w:val="clear" w:color="auto" w:fill="FFFFFF"/>
        <w:spacing w:after="0" w:line="293" w:lineRule="atLeast"/>
        <w:ind w:firstLine="601"/>
        <w:jc w:val="both"/>
        <w:rPr>
          <w:rFonts w:ascii="Times New Roman" w:hAnsi="Times New Roman"/>
          <w:color w:val="202020"/>
          <w:sz w:val="24"/>
          <w:szCs w:val="24"/>
        </w:rPr>
      </w:pPr>
      <w:r w:rsidRPr="009B3EB0">
        <w:rPr>
          <w:rFonts w:ascii="Times New Roman" w:hAnsi="Times New Roman"/>
          <w:sz w:val="28"/>
          <w:szCs w:val="28"/>
        </w:rPr>
        <w:t>2.</w:t>
      </w:r>
      <w:r w:rsidRPr="00350D6B">
        <w:rPr>
          <w:rFonts w:ascii="Times New Roman" w:hAnsi="Times New Roman"/>
          <w:color w:val="FF0000"/>
          <w:sz w:val="28"/>
          <w:szCs w:val="28"/>
        </w:rPr>
        <w:t> </w:t>
      </w:r>
      <w:r w:rsidRPr="00350D6B">
        <w:rPr>
          <w:rFonts w:ascii="Times New Roman" w:hAnsi="Times New Roman"/>
          <w:color w:val="202020"/>
          <w:sz w:val="28"/>
          <w:szCs w:val="28"/>
        </w:rPr>
        <w:t xml:space="preserve">Стационарными источниками выбросов загрязняющих веществ в атмосферный воздух являются котельные, на территории сельского поселения их </w:t>
      </w:r>
      <w:r>
        <w:rPr>
          <w:rFonts w:ascii="Times New Roman" w:hAnsi="Times New Roman"/>
          <w:color w:val="202020"/>
          <w:sz w:val="28"/>
          <w:szCs w:val="28"/>
        </w:rPr>
        <w:t>две</w:t>
      </w:r>
      <w:r w:rsidRPr="00350D6B">
        <w:rPr>
          <w:rFonts w:ascii="Times New Roman" w:hAnsi="Times New Roman"/>
          <w:color w:val="202020"/>
          <w:sz w:val="28"/>
          <w:szCs w:val="28"/>
        </w:rPr>
        <w:t>. Все котельные работают на газообразном топливе, что значительно уменьшает количество выбросов некоторых загрязняющих веществ в атмосферный воздух.</w:t>
      </w:r>
    </w:p>
    <w:p w:rsidR="005D463E" w:rsidRDefault="005D463E" w:rsidP="005D463E">
      <w:pPr>
        <w:shd w:val="clear" w:color="auto" w:fill="FFFFFF"/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3. Воздействие жилищно-коммунального сектора на окружающую среду.</w:t>
      </w:r>
    </w:p>
    <w:p w:rsidR="005D463E" w:rsidRPr="00D35D5B" w:rsidRDefault="005D463E" w:rsidP="005D463E">
      <w:pPr>
        <w:shd w:val="clear" w:color="auto" w:fill="FFFFFF"/>
        <w:spacing w:after="0" w:line="240" w:lineRule="auto"/>
        <w:rPr>
          <w:rFonts w:ascii="Times New Roman" w:hAnsi="Times New Roman"/>
          <w:color w:val="202020"/>
          <w:sz w:val="20"/>
          <w:szCs w:val="20"/>
        </w:rPr>
      </w:pPr>
      <w:r w:rsidRPr="00350D6B">
        <w:rPr>
          <w:rFonts w:ascii="Times New Roman" w:hAnsi="Times New Roman"/>
          <w:color w:val="202020"/>
          <w:sz w:val="28"/>
          <w:szCs w:val="28"/>
        </w:rPr>
        <w:t xml:space="preserve">На сегодняшний день в </w:t>
      </w:r>
      <w:r>
        <w:rPr>
          <w:rFonts w:ascii="Times New Roman" w:hAnsi="Times New Roman"/>
          <w:color w:val="202020"/>
          <w:sz w:val="28"/>
          <w:szCs w:val="28"/>
        </w:rPr>
        <w:t>сельском поселении существую</w:t>
      </w:r>
      <w:r w:rsidRPr="00350D6B">
        <w:rPr>
          <w:rFonts w:ascii="Times New Roman" w:hAnsi="Times New Roman"/>
          <w:color w:val="202020"/>
          <w:sz w:val="28"/>
          <w:szCs w:val="28"/>
        </w:rPr>
        <w:t xml:space="preserve">т </w:t>
      </w:r>
      <w:r>
        <w:rPr>
          <w:rFonts w:ascii="Times New Roman" w:hAnsi="Times New Roman"/>
          <w:color w:val="202020"/>
          <w:sz w:val="28"/>
          <w:szCs w:val="28"/>
        </w:rPr>
        <w:t xml:space="preserve">две несанкционированных свалки </w:t>
      </w:r>
      <w:r w:rsidRPr="00350D6B">
        <w:rPr>
          <w:rFonts w:ascii="Times New Roman" w:hAnsi="Times New Roman"/>
          <w:color w:val="202020"/>
          <w:sz w:val="28"/>
          <w:szCs w:val="28"/>
        </w:rPr>
        <w:t xml:space="preserve"> </w:t>
      </w:r>
      <w:proofErr w:type="gramStart"/>
      <w:r w:rsidRPr="00350D6B">
        <w:rPr>
          <w:rFonts w:ascii="Times New Roman" w:hAnsi="Times New Roman"/>
          <w:color w:val="202020"/>
          <w:sz w:val="28"/>
          <w:szCs w:val="28"/>
        </w:rPr>
        <w:t>в</w:t>
      </w:r>
      <w:proofErr w:type="gramEnd"/>
      <w:r w:rsidRPr="00350D6B">
        <w:rPr>
          <w:rFonts w:ascii="Times New Roman" w:hAnsi="Times New Roman"/>
          <w:color w:val="202020"/>
          <w:sz w:val="28"/>
          <w:szCs w:val="28"/>
        </w:rPr>
        <w:t xml:space="preserve"> с. </w:t>
      </w:r>
      <w:r>
        <w:rPr>
          <w:rFonts w:ascii="Times New Roman" w:hAnsi="Times New Roman"/>
          <w:color w:val="202020"/>
          <w:sz w:val="28"/>
          <w:szCs w:val="28"/>
        </w:rPr>
        <w:t xml:space="preserve">Удельно-Дуваней   и д. Ильинский. </w:t>
      </w:r>
      <w:r w:rsidRPr="00350D6B">
        <w:rPr>
          <w:rFonts w:ascii="Times New Roman" w:hAnsi="Times New Roman"/>
          <w:color w:val="202020"/>
          <w:sz w:val="28"/>
          <w:szCs w:val="28"/>
        </w:rPr>
        <w:t>Скопившиеся</w:t>
      </w:r>
      <w:r>
        <w:rPr>
          <w:rFonts w:ascii="Times New Roman" w:hAnsi="Times New Roman"/>
          <w:color w:val="202020"/>
          <w:sz w:val="28"/>
          <w:szCs w:val="28"/>
        </w:rPr>
        <w:t xml:space="preserve"> отходы периодически буртуются. </w:t>
      </w:r>
    </w:p>
    <w:p w:rsidR="005D463E" w:rsidRDefault="005D463E" w:rsidP="005D463E">
      <w:pPr>
        <w:shd w:val="clear" w:color="auto" w:fill="FFFFFF"/>
        <w:spacing w:after="0" w:line="293" w:lineRule="atLeast"/>
        <w:ind w:firstLine="60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Сейчас на основании законодательства все свалки должны быть закрыты  и </w:t>
      </w:r>
      <w:r w:rsidRPr="00350D6B">
        <w:rPr>
          <w:rFonts w:ascii="Times New Roman" w:hAnsi="Times New Roman"/>
          <w:color w:val="202020"/>
          <w:sz w:val="28"/>
          <w:szCs w:val="28"/>
        </w:rPr>
        <w:t xml:space="preserve"> </w:t>
      </w:r>
      <w:proofErr w:type="spellStart"/>
      <w:r w:rsidRPr="00350D6B">
        <w:rPr>
          <w:rFonts w:ascii="Times New Roman" w:hAnsi="Times New Roman"/>
          <w:color w:val="202020"/>
          <w:sz w:val="28"/>
          <w:szCs w:val="28"/>
        </w:rPr>
        <w:t>рекультивированы</w:t>
      </w:r>
      <w:proofErr w:type="spellEnd"/>
      <w:r w:rsidRPr="00350D6B">
        <w:rPr>
          <w:rFonts w:ascii="Times New Roman" w:hAnsi="Times New Roman"/>
          <w:color w:val="202020"/>
          <w:sz w:val="28"/>
          <w:szCs w:val="28"/>
        </w:rPr>
        <w:t>.</w:t>
      </w:r>
      <w:r>
        <w:rPr>
          <w:rFonts w:ascii="Times New Roman" w:hAnsi="Times New Roman"/>
          <w:color w:val="202020"/>
          <w:sz w:val="28"/>
          <w:szCs w:val="28"/>
        </w:rPr>
        <w:t xml:space="preserve">  С 1 января 2019 года на территории сельского поселения будет работать региональный оператор. </w:t>
      </w:r>
    </w:p>
    <w:p w:rsidR="005D463E" w:rsidRDefault="005D463E" w:rsidP="005D463E">
      <w:pPr>
        <w:shd w:val="clear" w:color="auto" w:fill="FFFFFF"/>
        <w:spacing w:after="0" w:line="293" w:lineRule="atLeast"/>
        <w:ind w:firstLine="60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От жителей образуются отходы 1-4 классов опасности.  Необходимо проводить мероприятия по минимизации негативного влияния отходов производства на окружающую среду, которые включают в себя:</w:t>
      </w:r>
    </w:p>
    <w:p w:rsidR="005D463E" w:rsidRDefault="005D463E" w:rsidP="005D463E">
      <w:pPr>
        <w:shd w:val="clear" w:color="auto" w:fill="FFFFFF"/>
        <w:spacing w:after="0" w:line="293" w:lineRule="atLeast"/>
        <w:ind w:firstLine="60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- раздельный сбор отходов;</w:t>
      </w:r>
    </w:p>
    <w:p w:rsidR="005D463E" w:rsidRDefault="005D463E" w:rsidP="005D463E">
      <w:pPr>
        <w:shd w:val="clear" w:color="auto" w:fill="FFFFFF"/>
        <w:spacing w:after="0" w:line="293" w:lineRule="atLeast"/>
        <w:ind w:firstLine="60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- организация мест хранения отходов;</w:t>
      </w:r>
    </w:p>
    <w:p w:rsidR="005D463E" w:rsidRDefault="005D463E" w:rsidP="005D463E">
      <w:pPr>
        <w:shd w:val="clear" w:color="auto" w:fill="FFFFFF"/>
        <w:spacing w:after="0" w:line="293" w:lineRule="atLeast"/>
        <w:ind w:firstLine="60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- не допускать горения несанкционированных свалок, принимать  своевременно соответствующие меры по ПБ.</w:t>
      </w:r>
    </w:p>
    <w:p w:rsidR="005D463E" w:rsidRDefault="005D463E" w:rsidP="005D463E">
      <w:pPr>
        <w:shd w:val="clear" w:color="auto" w:fill="FFFFFF"/>
        <w:spacing w:after="0" w:line="293" w:lineRule="atLeast"/>
        <w:ind w:firstLine="60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4. В СП Удельно-Дуванейский сельсовет имеется скотомогильник:  территория ограждена глухим забором, с внутренней стороны по всему </w:t>
      </w:r>
      <w:r>
        <w:rPr>
          <w:rFonts w:ascii="Times New Roman" w:hAnsi="Times New Roman"/>
          <w:color w:val="202020"/>
          <w:sz w:val="28"/>
          <w:szCs w:val="28"/>
        </w:rPr>
        <w:lastRenderedPageBreak/>
        <w:t xml:space="preserve">периметру траншея.  В основном в скотомогильник </w:t>
      </w:r>
      <w:proofErr w:type="spellStart"/>
      <w:r>
        <w:rPr>
          <w:rFonts w:ascii="Times New Roman" w:hAnsi="Times New Roman"/>
          <w:color w:val="202020"/>
          <w:sz w:val="28"/>
          <w:szCs w:val="28"/>
        </w:rPr>
        <w:t>захоранивают</w:t>
      </w:r>
      <w:proofErr w:type="spellEnd"/>
      <w:r>
        <w:rPr>
          <w:rFonts w:ascii="Times New Roman" w:hAnsi="Times New Roman"/>
          <w:color w:val="202020"/>
          <w:sz w:val="28"/>
          <w:szCs w:val="28"/>
        </w:rPr>
        <w:t xml:space="preserve"> умерших кошек и собак.</w:t>
      </w:r>
    </w:p>
    <w:p w:rsidR="005D463E" w:rsidRPr="007E79E5" w:rsidRDefault="005D463E" w:rsidP="007E79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D463E" w:rsidRPr="007E79E5" w:rsidSect="00FF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2C6"/>
    <w:multiLevelType w:val="hybridMultilevel"/>
    <w:tmpl w:val="618A8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9E5"/>
    <w:rsid w:val="00093653"/>
    <w:rsid w:val="00392C42"/>
    <w:rsid w:val="003D3D5D"/>
    <w:rsid w:val="00482713"/>
    <w:rsid w:val="005D463E"/>
    <w:rsid w:val="006A7319"/>
    <w:rsid w:val="00773186"/>
    <w:rsid w:val="007A4F7E"/>
    <w:rsid w:val="007D643C"/>
    <w:rsid w:val="007E79E5"/>
    <w:rsid w:val="00844673"/>
    <w:rsid w:val="008D25C9"/>
    <w:rsid w:val="00A67321"/>
    <w:rsid w:val="00B56552"/>
    <w:rsid w:val="00C40FFD"/>
    <w:rsid w:val="00D46E45"/>
    <w:rsid w:val="00E0723E"/>
    <w:rsid w:val="00E15727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84"/>
  </w:style>
  <w:style w:type="paragraph" w:styleId="3">
    <w:name w:val="heading 3"/>
    <w:basedOn w:val="a"/>
    <w:next w:val="a"/>
    <w:link w:val="30"/>
    <w:qFormat/>
    <w:rsid w:val="007E79E5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E79E5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9E5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E79E5"/>
    <w:rPr>
      <w:rFonts w:ascii="Bashkort" w:eastAsia="Times New Roman" w:hAnsi="Bashkort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7E79E5"/>
    <w:pPr>
      <w:ind w:left="720"/>
      <w:contextualSpacing/>
    </w:pPr>
  </w:style>
  <w:style w:type="paragraph" w:styleId="a4">
    <w:name w:val="No Spacing"/>
    <w:uiPriority w:val="1"/>
    <w:qFormat/>
    <w:rsid w:val="00A67321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673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A6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2018-04-27T09:14:00Z</cp:lastPrinted>
  <dcterms:created xsi:type="dcterms:W3CDTF">2018-04-23T05:06:00Z</dcterms:created>
  <dcterms:modified xsi:type="dcterms:W3CDTF">2018-04-30T06:33:00Z</dcterms:modified>
</cp:coreProperties>
</file>