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95E0D" w:rsidRPr="00895E0D" w:rsidTr="00987DB9">
        <w:trPr>
          <w:trHeight w:val="212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895E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987D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БЛАГОВЕЩЕН РАЙОНЫ  </w:t>
            </w:r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РАЙОНЫНЫ</w:t>
            </w:r>
            <w:r w:rsidRPr="00895E0D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895E0D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895E0D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895E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895E0D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987DB9" w:rsidRDefault="00987DB9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95E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E0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E0D" w:rsidRPr="00895E0D" w:rsidRDefault="00895E0D" w:rsidP="00895E0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895E0D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895E0D" w:rsidRPr="00895E0D" w:rsidRDefault="00895E0D" w:rsidP="00895E0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895E0D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895E0D" w:rsidRPr="00895E0D" w:rsidRDefault="00895E0D" w:rsidP="00895E0D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895E0D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895E0D">
              <w:rPr>
                <w:rFonts w:ascii="Times New Roman" w:hAnsi="Times New Roman"/>
                <w:sz w:val="16"/>
                <w:szCs w:val="16"/>
              </w:rPr>
              <w:t>БАШКОРТОСТАН</w:t>
            </w:r>
          </w:p>
          <w:p w:rsidR="00987DB9" w:rsidRDefault="00987DB9" w:rsidP="00895E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5E0D" w:rsidRPr="00895E0D" w:rsidRDefault="00895E0D" w:rsidP="00895E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5E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895E0D" w:rsidRPr="00895E0D" w:rsidRDefault="00895E0D" w:rsidP="00895E0D">
      <w:pPr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 w:rsidRPr="00895E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Ҡ</w:t>
      </w:r>
      <w:r w:rsidRPr="00895E0D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895E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895E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895E0D" w:rsidRDefault="00895E0D" w:rsidP="00895E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E0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5E0D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№ </w:t>
      </w:r>
      <w:r w:rsidR="00987DB9">
        <w:rPr>
          <w:rFonts w:ascii="Times New Roman" w:hAnsi="Times New Roman" w:cs="Times New Roman"/>
          <w:b/>
          <w:bCs/>
          <w:sz w:val="28"/>
          <w:szCs w:val="28"/>
        </w:rPr>
        <w:t>39-3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5E0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95E0D" w:rsidRPr="00362B58" w:rsidRDefault="00895E0D" w:rsidP="00362B58">
      <w:pPr>
        <w:jc w:val="center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362B5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50727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 деятельности Р</w:t>
      </w:r>
      <w:r w:rsidR="00362B58" w:rsidRPr="00362B5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егионального оператора по обращению с твердыми </w:t>
      </w:r>
      <w:r w:rsidR="00987DB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коммунальными </w:t>
      </w:r>
      <w:r w:rsidR="00362B58" w:rsidRPr="00362B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отходами на территории </w:t>
      </w:r>
      <w:r w:rsidR="00362B58" w:rsidRPr="00362B58">
        <w:rPr>
          <w:rFonts w:ascii="Times New Roman" w:hAnsi="Times New Roman" w:cs="Times New Roman"/>
          <w:b/>
          <w:i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987DB9">
        <w:rPr>
          <w:rFonts w:ascii="Times New Roman" w:hAnsi="Times New Roman" w:cs="Times New Roman"/>
          <w:b/>
          <w:i/>
          <w:sz w:val="28"/>
          <w:szCs w:val="28"/>
        </w:rPr>
        <w:t xml:space="preserve"> с 01.01.2019 года</w:t>
      </w:r>
      <w:r w:rsidRPr="00362B5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895E0D" w:rsidRPr="00895E0D" w:rsidRDefault="00895E0D" w:rsidP="00987DB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E0D">
        <w:rPr>
          <w:rFonts w:ascii="Times New Roman" w:hAnsi="Times New Roman" w:cs="Times New Roman"/>
          <w:sz w:val="28"/>
          <w:szCs w:val="28"/>
        </w:rPr>
        <w:t xml:space="preserve">     </w:t>
      </w:r>
      <w:r w:rsidR="00987DB9" w:rsidRPr="000162E6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№ 89-ФЗ «Об отходах производства и потребления»,</w:t>
      </w:r>
      <w:r w:rsidRPr="00895E0D">
        <w:rPr>
          <w:rFonts w:ascii="Times New Roman" w:hAnsi="Times New Roman" w:cs="Times New Roman"/>
          <w:sz w:val="28"/>
          <w:szCs w:val="28"/>
        </w:rPr>
        <w:t xml:space="preserve">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895E0D" w:rsidRPr="00895E0D" w:rsidRDefault="00895E0D" w:rsidP="00895E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5E0D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895E0D" w:rsidRDefault="00895E0D" w:rsidP="00895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0D">
        <w:rPr>
          <w:rFonts w:ascii="Times New Roman" w:hAnsi="Times New Roman" w:cs="Times New Roman"/>
          <w:sz w:val="28"/>
          <w:szCs w:val="28"/>
        </w:rPr>
        <w:t>1.Информацию главы сельского поселения Жилиной Н.С.</w:t>
      </w:r>
      <w:r w:rsidRPr="00895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727">
        <w:rPr>
          <w:rFonts w:ascii="Times New Roman" w:eastAsia="Times New Roman" w:hAnsi="Times New Roman" w:cs="Times New Roman"/>
          <w:kern w:val="36"/>
          <w:sz w:val="28"/>
          <w:szCs w:val="28"/>
        </w:rPr>
        <w:t>О деятельности Р</w:t>
      </w:r>
      <w:r w:rsidR="00362B58" w:rsidRPr="00362B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егионального оператора по обращению с твердыми </w:t>
      </w:r>
      <w:r w:rsidR="00AB5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коммунальными</w:t>
      </w:r>
      <w:r w:rsidR="00362B58" w:rsidRPr="00362B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отходами на территории </w:t>
      </w:r>
      <w:r w:rsidR="00362B58" w:rsidRPr="00362B58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987DB9">
        <w:rPr>
          <w:rFonts w:ascii="Times New Roman" w:hAnsi="Times New Roman" w:cs="Times New Roman"/>
          <w:sz w:val="28"/>
          <w:szCs w:val="28"/>
        </w:rPr>
        <w:t xml:space="preserve"> с 01.01.2019</w:t>
      </w:r>
      <w:r w:rsidR="00AB5072">
        <w:rPr>
          <w:rFonts w:ascii="Times New Roman" w:hAnsi="Times New Roman" w:cs="Times New Roman"/>
          <w:sz w:val="28"/>
          <w:szCs w:val="28"/>
        </w:rPr>
        <w:t xml:space="preserve">   </w:t>
      </w:r>
      <w:r w:rsidR="00362B58" w:rsidRPr="00362B5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E0D">
        <w:rPr>
          <w:rFonts w:ascii="Times New Roman" w:hAnsi="Times New Roman" w:cs="Times New Roman"/>
          <w:color w:val="000000"/>
          <w:sz w:val="28"/>
          <w:szCs w:val="28"/>
        </w:rPr>
        <w:t>принять к сведению.</w:t>
      </w:r>
    </w:p>
    <w:p w:rsidR="00AB5072" w:rsidRDefault="00AB5072" w:rsidP="00895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E4FC9">
        <w:rPr>
          <w:rFonts w:ascii="Times New Roman" w:hAnsi="Times New Roman" w:cs="Times New Roman"/>
          <w:color w:val="000000"/>
          <w:sz w:val="28"/>
          <w:szCs w:val="28"/>
        </w:rPr>
        <w:t>Для организации планово-регулярной систем сбора  твердых коммунальных отходов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 мешочную систему сбора</w:t>
      </w:r>
      <w:r w:rsidR="009E4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FC9" w:rsidRDefault="009E4FC9" w:rsidP="00895E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Администрации сельского поселения Удельно-Дуванейский сельсовет муниципального района Благовещенский район Республики Башкортостан   провести собрание граждан </w:t>
      </w:r>
      <w:r w:rsidR="00550727">
        <w:rPr>
          <w:rFonts w:ascii="Times New Roman" w:hAnsi="Times New Roman" w:cs="Times New Roman"/>
          <w:color w:val="000000"/>
          <w:sz w:val="28"/>
          <w:szCs w:val="28"/>
        </w:rPr>
        <w:t>с   целью разъяснения информации  по работе с Региональным оператором .</w:t>
      </w:r>
    </w:p>
    <w:p w:rsidR="00550727" w:rsidRPr="00550727" w:rsidRDefault="00550727" w:rsidP="005507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72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50727">
        <w:rPr>
          <w:rFonts w:ascii="Times New Roman" w:hAnsi="Times New Roman" w:cs="Times New Roman"/>
          <w:bCs/>
          <w:sz w:val="28"/>
          <w:szCs w:val="28"/>
        </w:rPr>
        <w:t xml:space="preserve"> Администрации   сельского  поселения Удельно-Дуванейский  сельсовет  </w:t>
      </w:r>
      <w:proofErr w:type="gramStart"/>
      <w:r w:rsidRPr="00550727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50727">
        <w:rPr>
          <w:rFonts w:ascii="Times New Roman" w:hAnsi="Times New Roman" w:cs="Times New Roman"/>
          <w:bCs/>
          <w:sz w:val="28"/>
          <w:szCs w:val="28"/>
        </w:rPr>
        <w:t xml:space="preserve"> данное решение  на официальном  сайте администрации в сети Интернет и на информационном стенде администрации сельского поселения.</w:t>
      </w:r>
    </w:p>
    <w:p w:rsidR="00550727" w:rsidRPr="00550727" w:rsidRDefault="00550727" w:rsidP="00550727">
      <w:pPr>
        <w:pStyle w:val="a4"/>
        <w:spacing w:after="0"/>
        <w:jc w:val="both"/>
        <w:rPr>
          <w:bCs/>
          <w:sz w:val="28"/>
          <w:szCs w:val="28"/>
        </w:rPr>
      </w:pPr>
    </w:p>
    <w:p w:rsidR="00550727" w:rsidRPr="00550727" w:rsidRDefault="00550727" w:rsidP="00550727">
      <w:pPr>
        <w:pStyle w:val="a4"/>
        <w:spacing w:after="0"/>
        <w:jc w:val="both"/>
        <w:rPr>
          <w:bCs/>
          <w:sz w:val="28"/>
          <w:szCs w:val="28"/>
        </w:rPr>
      </w:pPr>
      <w:r w:rsidRPr="00550727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>5</w:t>
      </w:r>
      <w:r w:rsidRPr="00550727">
        <w:rPr>
          <w:bCs/>
          <w:sz w:val="28"/>
          <w:szCs w:val="28"/>
        </w:rPr>
        <w:t xml:space="preserve">. </w:t>
      </w:r>
      <w:proofErr w:type="gramStart"/>
      <w:r w:rsidRPr="00550727">
        <w:rPr>
          <w:bCs/>
          <w:sz w:val="28"/>
          <w:szCs w:val="28"/>
        </w:rPr>
        <w:t>Контроль  за</w:t>
      </w:r>
      <w:proofErr w:type="gramEnd"/>
      <w:r w:rsidRPr="00550727">
        <w:rPr>
          <w:bCs/>
          <w:sz w:val="28"/>
          <w:szCs w:val="28"/>
        </w:rPr>
        <w:t xml:space="preserve">  исполнением  настоящего  решения  возложить на постоянную комиссию по развитию предпринимательства, земельным вопросам, благоустройству и экологии (Федорова Н.А.).</w:t>
      </w:r>
    </w:p>
    <w:p w:rsidR="00550727" w:rsidRPr="00550727" w:rsidRDefault="00550727" w:rsidP="00895E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98B" w:rsidRDefault="00E4398B">
      <w:pPr>
        <w:rPr>
          <w:rFonts w:ascii="Times New Roman" w:hAnsi="Times New Roman" w:cs="Times New Roman"/>
        </w:rPr>
      </w:pPr>
    </w:p>
    <w:p w:rsidR="00895E0D" w:rsidRPr="00AF7634" w:rsidRDefault="00895E0D" w:rsidP="00895E0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550727" w:rsidRDefault="00550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E0D" w:rsidRDefault="00550727" w:rsidP="00550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72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главы сельского поселения Удельно-Дуванейский сельсовет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 деятельности Р</w:t>
      </w:r>
      <w:r w:rsidRPr="00362B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егионального оператора по обращению с твердыми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коммунальными</w:t>
      </w:r>
      <w:r w:rsidRPr="00362B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отходами на территории </w:t>
      </w:r>
      <w:r w:rsidRPr="00362B58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 01.01.2019 г."</w:t>
      </w:r>
    </w:p>
    <w:p w:rsidR="00550727" w:rsidRDefault="003A4B27" w:rsidP="003A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727">
        <w:rPr>
          <w:rFonts w:ascii="Times New Roman" w:hAnsi="Times New Roman" w:cs="Times New Roman"/>
          <w:sz w:val="28"/>
          <w:szCs w:val="28"/>
        </w:rPr>
        <w:t>В соответствии</w:t>
      </w:r>
      <w:r w:rsidR="00F01321">
        <w:rPr>
          <w:rFonts w:ascii="Times New Roman" w:hAnsi="Times New Roman" w:cs="Times New Roman"/>
          <w:sz w:val="28"/>
          <w:szCs w:val="28"/>
        </w:rPr>
        <w:t xml:space="preserve"> с Федеральным законом от 24.06.1998 №89-ФЗ "Об отходах производства"</w:t>
      </w:r>
      <w:r w:rsidR="00550727">
        <w:rPr>
          <w:rFonts w:ascii="Times New Roman" w:hAnsi="Times New Roman" w:cs="Times New Roman"/>
          <w:sz w:val="28"/>
          <w:szCs w:val="28"/>
        </w:rPr>
        <w:t xml:space="preserve"> с 01.01.2019 года на территории Республики Башкортостан будет осуществлять свою деятельность Региональный оператор по обращению с твердыми коммунальными отходами.</w:t>
      </w:r>
    </w:p>
    <w:p w:rsidR="00550727" w:rsidRDefault="003A4B27" w:rsidP="003A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727">
        <w:rPr>
          <w:rFonts w:ascii="Times New Roman" w:hAnsi="Times New Roman" w:cs="Times New Roman"/>
          <w:sz w:val="28"/>
          <w:szCs w:val="28"/>
        </w:rPr>
        <w:t>Вся территория РБ поделена на несколько зон, в которых определены Регион</w:t>
      </w:r>
      <w:r>
        <w:rPr>
          <w:rFonts w:ascii="Times New Roman" w:hAnsi="Times New Roman" w:cs="Times New Roman"/>
          <w:sz w:val="28"/>
          <w:szCs w:val="28"/>
        </w:rPr>
        <w:t xml:space="preserve">альные операторы. Наш муниципальный район будет обслуживать 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Уфы».</w:t>
      </w:r>
    </w:p>
    <w:p w:rsidR="003A4B27" w:rsidRDefault="003A4B27" w:rsidP="003A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Региональный оператор по обращению с твердыми коммунальными отходами - юридическое лицо, которое обязано заключить договор в оказание услуг по обращению с твердыми коммунальными отходами  собственником твердых коммунальных отходов, которые образуются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находятся в зоне деятельности регионального оператора.</w:t>
      </w:r>
    </w:p>
    <w:p w:rsidR="003A4B27" w:rsidRDefault="003A4B27" w:rsidP="003A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законодательством, органом местного самоуправления необходимо будет определить схему размещения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ТКО и осуществлять ведение реестра мест ( площадок) накопления ТКО в соответствии с правилами, утвержденными Правительством РФ.</w:t>
      </w:r>
    </w:p>
    <w:p w:rsidR="003A4B27" w:rsidRPr="00895E0D" w:rsidRDefault="003A4B27" w:rsidP="003A4B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2014 году разработал Схему генеральной отчистки территории сельского поселения, где определены общие принципы сбора и удаления отходов.</w:t>
      </w:r>
    </w:p>
    <w:sectPr w:rsidR="003A4B27" w:rsidRPr="00895E0D" w:rsidSect="00E4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E0D"/>
    <w:rsid w:val="001063CA"/>
    <w:rsid w:val="00165489"/>
    <w:rsid w:val="00362B58"/>
    <w:rsid w:val="003A4B27"/>
    <w:rsid w:val="00550727"/>
    <w:rsid w:val="00895E0D"/>
    <w:rsid w:val="008F2B38"/>
    <w:rsid w:val="00987DB9"/>
    <w:rsid w:val="009E4FC9"/>
    <w:rsid w:val="00AB5072"/>
    <w:rsid w:val="00C70C98"/>
    <w:rsid w:val="00E03035"/>
    <w:rsid w:val="00E4398B"/>
    <w:rsid w:val="00F01321"/>
    <w:rsid w:val="00F6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B"/>
  </w:style>
  <w:style w:type="paragraph" w:styleId="3">
    <w:name w:val="heading 3"/>
    <w:basedOn w:val="a"/>
    <w:next w:val="a"/>
    <w:link w:val="30"/>
    <w:qFormat/>
    <w:rsid w:val="00895E0D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95E0D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E0D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95E0D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uiPriority w:val="99"/>
    <w:rsid w:val="00895E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E0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2B58"/>
    <w:pPr>
      <w:ind w:left="720"/>
      <w:contextualSpacing/>
    </w:pPr>
  </w:style>
  <w:style w:type="paragraph" w:styleId="a4">
    <w:name w:val="Body Text"/>
    <w:basedOn w:val="a"/>
    <w:link w:val="a5"/>
    <w:rsid w:val="005507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50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2018-05-23T12:36:00Z</dcterms:created>
  <dcterms:modified xsi:type="dcterms:W3CDTF">2018-06-05T05:53:00Z</dcterms:modified>
</cp:coreProperties>
</file>