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A0" w:rsidRDefault="00BA7CA0" w:rsidP="00BA7CA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Информацию о реализации мероприятий  Комплексного плана противодействия идеологии терроризма в Российской Федерации  на 2013-2018 годы" за 1 полугодие 2018 года в сельском поселении</w:t>
      </w:r>
    </w:p>
    <w:p w:rsidR="00BA7CA0" w:rsidRDefault="00BA7CA0" w:rsidP="00BA7C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</w:t>
      </w:r>
    </w:p>
    <w:p w:rsidR="00BA7CA0" w:rsidRDefault="00BA7CA0" w:rsidP="00BA7CA0">
      <w:pPr>
        <w:jc w:val="center"/>
        <w:rPr>
          <w:sz w:val="28"/>
          <w:szCs w:val="28"/>
        </w:rPr>
      </w:pPr>
    </w:p>
    <w:p w:rsidR="00BA7CA0" w:rsidRDefault="00BA7CA0" w:rsidP="00BA7C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СП  размещена информация по профилактике терроризма.</w:t>
      </w:r>
    </w:p>
    <w:p w:rsidR="00BA7CA0" w:rsidRDefault="00BA7CA0" w:rsidP="00B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 проведении массовых мероприятий (Новый год,  Выборы, День села и др.) Администрация сельского поселения  приглашает письменно на дежурство участкового уполномоченного полиции, а также привлекается добровольная народная дружина «</w:t>
      </w:r>
      <w:proofErr w:type="spellStart"/>
      <w:r>
        <w:rPr>
          <w:sz w:val="28"/>
          <w:szCs w:val="28"/>
        </w:rPr>
        <w:t>Дуванейская</w:t>
      </w:r>
      <w:proofErr w:type="spellEnd"/>
      <w:r>
        <w:rPr>
          <w:sz w:val="28"/>
          <w:szCs w:val="28"/>
        </w:rPr>
        <w:t>». На имя командира дружины пишется официальное письмо, а он в свою очередь составляет график дежурства членов ДНД, которые обеспечивают безопасность на мероприятиях.</w:t>
      </w:r>
    </w:p>
    <w:p w:rsidR="00BA7CA0" w:rsidRDefault="00BA7CA0" w:rsidP="00B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На базе  сельской библиотеки по адресу: с. Удельно-Дуваней ул. Зырянова 21 создан и работает информационно-правовой центр для населения .</w:t>
      </w:r>
    </w:p>
    <w:p w:rsidR="00BA7CA0" w:rsidRDefault="00BA7CA0" w:rsidP="00B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1 полугодие 2018 года проведено – 1  заседание  Сельского –профилактического центра, на котором рассмотрено – 9 семьей  находящихся в «группе риска». Членами Женсовета, Администрацией СП, членами КДН и ЗП при Администрации СП посещено 16 раз семей, с составлением Актов ЖБУ. 7 семей рассмотрены на выездном заседании КДН и ЗП  Администрации муниципального района Благовещенский район РБ.</w:t>
      </w:r>
    </w:p>
    <w:p w:rsidR="00BA7CA0" w:rsidRDefault="00BA7CA0" w:rsidP="00B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В течении полугода проводилась работа в МОБУ ООШ с. Удельно-Дуваней, работниками СДК и сельской библиотеки: классные часы для 8-9 классов,  оформлен стенд «Нет –терроризму!»,  информационные  часы в сельской библиотеке и др.</w:t>
      </w:r>
    </w:p>
    <w:p w:rsidR="00BA7CA0" w:rsidRDefault="00BA7CA0" w:rsidP="00B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Религиозные праздники  проводятся с приглашением  руководителя Православной церкви  Катаева Сергия (Отца Сергия).</w:t>
      </w:r>
    </w:p>
    <w:p w:rsidR="00BA7CA0" w:rsidRDefault="00BA7CA0" w:rsidP="00B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На основании Постановление № 21 от 23.05.2018 г. утверждена Программа адаптации, реабилитации и социальной </w:t>
      </w:r>
      <w:proofErr w:type="spellStart"/>
      <w:r>
        <w:rPr>
          <w:sz w:val="28"/>
          <w:szCs w:val="28"/>
        </w:rPr>
        <w:t>реинтеграции</w:t>
      </w:r>
      <w:proofErr w:type="spellEnd"/>
      <w:r>
        <w:rPr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2018 год.</w:t>
      </w:r>
    </w:p>
    <w:p w:rsidR="00BA7CA0" w:rsidRDefault="00BA7CA0" w:rsidP="00B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На собраниях граждан главой сельского поселения проводятся выступления направленные на обеспечение защиты прав и свобод человека и гражданина (Протокол № 1 от 13.03.2018 г, Протокол № 2 от 27.04.2018 г, Протокол № 3 от 13.05.2018, Протокол № 4 от 13.05.2018 г., Протокол № 5 от 04.07.2018 г.).</w:t>
      </w:r>
    </w:p>
    <w:p w:rsidR="00BA7CA0" w:rsidRDefault="00BA7CA0" w:rsidP="00BA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 проведении в 1 полугодии 2018 года  рейдов неблагополучных семей ( употребляющих спиртные напитки, освободившихся из мест лишения свободы, вновь прибывших на постоянное место жительства на территорию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сельсовет)  граждан, </w:t>
      </w:r>
      <w:r>
        <w:rPr>
          <w:sz w:val="28"/>
          <w:szCs w:val="28"/>
        </w:rPr>
        <w:lastRenderedPageBreak/>
        <w:t>в отношении которых  требуется адресная профилактическая работа  противодействия  идеологии терроризма не выявлено.</w:t>
      </w:r>
    </w:p>
    <w:p w:rsidR="00BA7CA0" w:rsidRDefault="00BA7CA0" w:rsidP="00BA7CA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AA078B" w:rsidRDefault="00AA078B"/>
    <w:sectPr w:rsidR="00AA078B" w:rsidSect="00AA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CA0"/>
    <w:rsid w:val="00AA078B"/>
    <w:rsid w:val="00BA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2018-07-25T12:08:00Z</dcterms:created>
  <dcterms:modified xsi:type="dcterms:W3CDTF">2018-07-25T12:10:00Z</dcterms:modified>
</cp:coreProperties>
</file>