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A" w:rsidRPr="006C36AD" w:rsidRDefault="001D202A" w:rsidP="0053711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36AD">
        <w:rPr>
          <w:rFonts w:ascii="Times New Roman" w:hAnsi="Times New Roman" w:cs="Times New Roman"/>
          <w:sz w:val="24"/>
          <w:szCs w:val="24"/>
          <w:u w:val="single"/>
        </w:rPr>
        <w:t>ПРОЕКТ ПОСТАНОВЛЕНИЯ</w:t>
      </w:r>
    </w:p>
    <w:p w:rsidR="001D202A" w:rsidRPr="006C36AD" w:rsidRDefault="001D202A" w:rsidP="0053711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D202A" w:rsidRPr="00DD228A" w:rsidRDefault="001D202A" w:rsidP="00DD22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6CB9" w:rsidRPr="00DD228A" w:rsidRDefault="00D26CB9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по противодействию коррупции </w:t>
      </w:r>
    </w:p>
    <w:p w:rsidR="00D26CB9" w:rsidRPr="00DD228A" w:rsidRDefault="004F2FED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 w:rsidR="00DD228A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28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D26CB9" w:rsidRPr="00DD228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DD228A">
        <w:rPr>
          <w:rFonts w:ascii="Times New Roman" w:hAnsi="Times New Roman" w:cs="Times New Roman"/>
          <w:b/>
          <w:sz w:val="28"/>
          <w:szCs w:val="28"/>
        </w:rPr>
        <w:t>го</w:t>
      </w:r>
      <w:r w:rsidR="00D26CB9" w:rsidRPr="00DD228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D228A">
        <w:rPr>
          <w:rFonts w:ascii="Times New Roman" w:hAnsi="Times New Roman" w:cs="Times New Roman"/>
          <w:b/>
          <w:sz w:val="28"/>
          <w:szCs w:val="28"/>
        </w:rPr>
        <w:t xml:space="preserve">а Благовещенский </w:t>
      </w:r>
      <w:r w:rsidR="00D26CB9" w:rsidRPr="00DD228A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D26CB9" w:rsidRPr="00DD228A" w:rsidRDefault="00D26CB9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на 2018-2020 годы </w:t>
      </w:r>
    </w:p>
    <w:p w:rsidR="00D26CB9" w:rsidRPr="00DD228A" w:rsidRDefault="00D26CB9" w:rsidP="00DD228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CB9" w:rsidRPr="00DD228A" w:rsidRDefault="00D26CB9" w:rsidP="00C51A49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</w:t>
      </w:r>
      <w:r w:rsidR="00B92933"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Pr="00DD228A">
        <w:rPr>
          <w:rFonts w:ascii="Times New Roman" w:hAnsi="Times New Roman" w:cs="Times New Roman"/>
          <w:sz w:val="28"/>
          <w:szCs w:val="28"/>
        </w:rPr>
        <w:t>от 29 декабря 2017 № РГ-257 «Об утверждении Плана мероприятий по противодействию коррупции в Республике Башкортостан на 2018 год» (в ред. распоряжения Главы Республики Башкортостан от 16.07.</w:t>
      </w:r>
      <w:r w:rsidR="00703D9D" w:rsidRPr="00DD228A">
        <w:rPr>
          <w:rFonts w:ascii="Times New Roman" w:hAnsi="Times New Roman" w:cs="Times New Roman"/>
          <w:sz w:val="28"/>
          <w:szCs w:val="28"/>
        </w:rPr>
        <w:t>2018</w:t>
      </w:r>
      <w:r w:rsidRPr="00DD228A">
        <w:rPr>
          <w:rFonts w:ascii="Times New Roman" w:hAnsi="Times New Roman" w:cs="Times New Roman"/>
          <w:sz w:val="28"/>
          <w:szCs w:val="28"/>
        </w:rPr>
        <w:t xml:space="preserve"> № РГ-122), в целях дальнейшего развития системы противодействия коррупции в</w:t>
      </w:r>
      <w:r w:rsidR="00703D9D" w:rsidRPr="00DD228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DD228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703D9D" w:rsidRPr="00DD228A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DD22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3D9D" w:rsidRPr="00DD228A">
        <w:rPr>
          <w:rFonts w:ascii="Times New Roman" w:hAnsi="Times New Roman" w:cs="Times New Roman"/>
          <w:sz w:val="28"/>
          <w:szCs w:val="28"/>
        </w:rPr>
        <w:t>а</w:t>
      </w:r>
      <w:r w:rsidRPr="00DD228A">
        <w:rPr>
          <w:rFonts w:ascii="Times New Roman" w:hAnsi="Times New Roman" w:cs="Times New Roman"/>
          <w:sz w:val="28"/>
          <w:szCs w:val="28"/>
        </w:rPr>
        <w:t xml:space="preserve"> Благовещенский район Республики Башкортостан Администрация </w:t>
      </w:r>
      <w:r w:rsidR="00A50447" w:rsidRPr="00DD22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228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A50447" w:rsidRPr="00DD228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D228A">
        <w:rPr>
          <w:rFonts w:ascii="Times New Roman" w:hAnsi="Times New Roman" w:cs="Times New Roman"/>
          <w:sz w:val="28"/>
          <w:szCs w:val="28"/>
        </w:rPr>
        <w:t>м</w:t>
      </w:r>
      <w:r w:rsidRPr="00DD228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 ПОСТАНОВЛЯЕТ</w:t>
      </w:r>
      <w:r w:rsidRPr="00DD22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599B" w:rsidRPr="00DD228A" w:rsidRDefault="00AD599B" w:rsidP="00DD22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B9" w:rsidRPr="00DD228A" w:rsidRDefault="00D26CB9" w:rsidP="00DD228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D7A38" w:rsidRPr="00DD228A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сельском поселении  </w:t>
      </w:r>
      <w:proofErr w:type="spellStart"/>
      <w:r w:rsidR="00DD228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FD7A38" w:rsidRPr="00DD228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на 2018-2020 годы</w:t>
      </w:r>
      <w:r w:rsidR="00FD7A38" w:rsidRPr="00DD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28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6CB9" w:rsidRPr="00DD228A" w:rsidRDefault="00D26CB9" w:rsidP="00C51A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8A">
        <w:rPr>
          <w:rFonts w:ascii="Times New Roman" w:hAnsi="Times New Roman" w:cs="Times New Roman"/>
          <w:sz w:val="28"/>
          <w:szCs w:val="28"/>
        </w:rPr>
        <w:t>2.</w:t>
      </w:r>
      <w:r w:rsidR="003B1711"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Pr="00DD228A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3B1711" w:rsidRPr="00DD2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228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3B1711" w:rsidRPr="00DD228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D228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 08 августа </w:t>
      </w:r>
      <w:r w:rsidRPr="00DD228A">
        <w:rPr>
          <w:rFonts w:ascii="Times New Roman" w:hAnsi="Times New Roman" w:cs="Times New Roman"/>
          <w:sz w:val="28"/>
          <w:szCs w:val="28"/>
        </w:rPr>
        <w:t xml:space="preserve"> 2018 № 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39 </w:t>
      </w:r>
      <w:r w:rsidRPr="00DD228A">
        <w:rPr>
          <w:rFonts w:ascii="Times New Roman" w:hAnsi="Times New Roman" w:cs="Times New Roman"/>
          <w:sz w:val="28"/>
          <w:szCs w:val="28"/>
        </w:rPr>
        <w:t xml:space="preserve"> «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Об утверждении Плана по  противодействию коррупции в сельском поселении </w:t>
      </w:r>
      <w:proofErr w:type="spellStart"/>
      <w:r w:rsidR="00DD228A" w:rsidRPr="00DD228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DD228A" w:rsidRPr="00DD22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DD228A" w:rsidRPr="00DD228A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 на 2018 год</w:t>
      </w:r>
      <w:r w:rsidRPr="00DD228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26CB9" w:rsidRPr="00DD228A" w:rsidRDefault="00D26CB9" w:rsidP="00C51A49">
      <w:pPr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D228A">
        <w:rPr>
          <w:rFonts w:ascii="Times New Roman" w:hAnsi="Times New Roman" w:cs="Times New Roman"/>
          <w:sz w:val="28"/>
          <w:szCs w:val="28"/>
        </w:rPr>
        <w:t xml:space="preserve">3. </w:t>
      </w:r>
      <w:r w:rsidR="005A40BE" w:rsidRPr="00DD228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</w:t>
      </w:r>
      <w:r w:rsidRPr="00DD228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5A40BE" w:rsidRPr="00DD2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228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5A40BE" w:rsidRPr="00DD228A">
        <w:rPr>
          <w:rFonts w:ascii="Times New Roman" w:hAnsi="Times New Roman" w:cs="Times New Roman"/>
          <w:sz w:val="28"/>
          <w:szCs w:val="28"/>
        </w:rPr>
        <w:t>сельсовет</w:t>
      </w:r>
      <w:r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C51A49">
        <w:rPr>
          <w:rFonts w:ascii="Times New Roman" w:hAnsi="Times New Roman" w:cs="Times New Roman"/>
          <w:sz w:val="28"/>
          <w:szCs w:val="28"/>
        </w:rPr>
        <w:t>м</w:t>
      </w:r>
      <w:r w:rsidRPr="00DD228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Башкортостан.</w:t>
      </w:r>
    </w:p>
    <w:p w:rsidR="00D26CB9" w:rsidRDefault="00D26CB9" w:rsidP="00DD228A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8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5A40BE" w:rsidRPr="00DD22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D228A">
        <w:rPr>
          <w:rFonts w:ascii="Times New Roman" w:hAnsi="Times New Roman" w:cs="Times New Roman"/>
          <w:sz w:val="28"/>
          <w:szCs w:val="28"/>
        </w:rPr>
        <w:t>.</w:t>
      </w:r>
    </w:p>
    <w:p w:rsidR="00DD228A" w:rsidRDefault="00DD228A" w:rsidP="00DD228A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28A" w:rsidRPr="00DD228A" w:rsidRDefault="00DD228A" w:rsidP="00DD228A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Н.С.Жилина</w:t>
      </w:r>
    </w:p>
    <w:p w:rsidR="001D202A" w:rsidRPr="00DD228A" w:rsidRDefault="001D202A" w:rsidP="00DD228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02A" w:rsidRPr="00DD228A" w:rsidRDefault="001D202A" w:rsidP="00DD22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2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F538E" w:rsidRDefault="00CF538E" w:rsidP="00DD228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28A" w:rsidRDefault="00DD228A" w:rsidP="00DD228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28A" w:rsidRDefault="00DD228A" w:rsidP="00DD228A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Layout w:type="fixed"/>
        <w:tblLook w:val="01E0"/>
      </w:tblPr>
      <w:tblGrid>
        <w:gridCol w:w="4928"/>
        <w:gridCol w:w="4864"/>
      </w:tblGrid>
      <w:tr w:rsidR="006C36AD" w:rsidRPr="00DD228A" w:rsidTr="008457F3">
        <w:tc>
          <w:tcPr>
            <w:tcW w:w="4928" w:type="dxa"/>
          </w:tcPr>
          <w:p w:rsidR="006C36AD" w:rsidRPr="00DD228A" w:rsidRDefault="006C36AD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5A40BE" w:rsidRPr="00DD228A" w:rsidRDefault="005A40BE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0BE" w:rsidRPr="00DD228A" w:rsidRDefault="005A40BE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0BE" w:rsidRPr="00DD228A" w:rsidRDefault="005A40BE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6C36AD" w:rsidRPr="00DD228A" w:rsidRDefault="006C36AD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441A6" w:rsidRPr="00DD228A" w:rsidRDefault="006C36AD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C36AD" w:rsidRPr="00DD228A" w:rsidRDefault="00A441A6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DD228A"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 w:rsidR="00DD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8A" w:rsidRPr="00DD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C36AD" w:rsidRPr="00DD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36AD" w:rsidRPr="00DD228A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Благовещенский район Республики Башкортостан</w:t>
            </w:r>
          </w:p>
          <w:p w:rsidR="006C36AD" w:rsidRPr="00DD228A" w:rsidRDefault="006C36AD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441A6" w:rsidRPr="00DD228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441A6" w:rsidRPr="00DD228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 w:rsidR="00A441A6" w:rsidRPr="00DD228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6C36AD" w:rsidRDefault="006C36AD" w:rsidP="00DD2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12" w:rsidRPr="00DD228A" w:rsidRDefault="00B71412" w:rsidP="00DD2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AD" w:rsidRPr="00DD228A" w:rsidRDefault="006C36AD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811AB5" w:rsidRPr="00DD228A" w:rsidRDefault="006C36AD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 w:rsidR="00DD228A" w:rsidRPr="00DD228A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="00DD228A">
        <w:rPr>
          <w:rFonts w:ascii="Times New Roman" w:hAnsi="Times New Roman" w:cs="Times New Roman"/>
          <w:sz w:val="28"/>
          <w:szCs w:val="28"/>
        </w:rPr>
        <w:t xml:space="preserve"> </w:t>
      </w:r>
      <w:r w:rsidR="00DD228A" w:rsidRPr="00DD228A">
        <w:rPr>
          <w:rFonts w:ascii="Times New Roman" w:hAnsi="Times New Roman" w:cs="Times New Roman"/>
          <w:sz w:val="28"/>
          <w:szCs w:val="28"/>
        </w:rPr>
        <w:t xml:space="preserve"> </w:t>
      </w:r>
      <w:r w:rsidRPr="00DD228A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6C36AD" w:rsidRPr="00DD228A" w:rsidRDefault="006C36AD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Благовещенский район </w:t>
      </w:r>
    </w:p>
    <w:p w:rsidR="006C36AD" w:rsidRPr="00DD228A" w:rsidRDefault="006C36AD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36AD" w:rsidRPr="00DD228A" w:rsidRDefault="006C36AD" w:rsidP="00DD22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28A">
        <w:rPr>
          <w:rFonts w:ascii="Times New Roman" w:hAnsi="Times New Roman" w:cs="Times New Roman"/>
          <w:b/>
          <w:sz w:val="28"/>
          <w:szCs w:val="28"/>
        </w:rPr>
        <w:t xml:space="preserve">на 2018-2020 годы </w:t>
      </w:r>
    </w:p>
    <w:p w:rsidR="006C36AD" w:rsidRDefault="006C36AD" w:rsidP="00DD2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1412" w:rsidRPr="00DD228A" w:rsidRDefault="00B71412" w:rsidP="00DD2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552"/>
        <w:gridCol w:w="1984"/>
      </w:tblGrid>
      <w:tr w:rsidR="006C36AD" w:rsidRPr="00DD228A" w:rsidTr="00C138B1">
        <w:tc>
          <w:tcPr>
            <w:tcW w:w="675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</w:tr>
      <w:tr w:rsidR="006C36AD" w:rsidRPr="00DD228A" w:rsidTr="00C138B1">
        <w:tc>
          <w:tcPr>
            <w:tcW w:w="675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C36AD" w:rsidRPr="00DD228A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B71412" w:rsidRDefault="00B71412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A441A6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B71412" w:rsidRDefault="00B71412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36AD" w:rsidRPr="00B71412" w:rsidRDefault="001F3DFE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proofErr w:type="spellStart"/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сельского поселения </w:t>
            </w:r>
            <w:proofErr w:type="spellStart"/>
            <w:r w:rsidR="00DD228A" w:rsidRPr="00B71412">
              <w:rPr>
                <w:rFonts w:ascii="Times New Roman" w:hAnsi="Times New Roman" w:cs="Times New Roman"/>
                <w:sz w:val="26"/>
                <w:szCs w:val="26"/>
              </w:rPr>
              <w:t>Удельно-Дуванейский</w:t>
            </w:r>
            <w:proofErr w:type="spellEnd"/>
            <w:r w:rsidR="00DD228A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 муниципального района Благовещенский район Республики Башкортостан</w:t>
            </w:r>
            <w:r w:rsidRPr="00B714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Обеспечение устранения выявленных </w:t>
            </w:r>
            <w:proofErr w:type="spellStart"/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факторов</w:t>
            </w: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3DFE" w:rsidRPr="00B71412" w:rsidRDefault="001F3DF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B71412" w:rsidRDefault="00B71412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C36AD" w:rsidRDefault="001F3DFE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проведения независимой </w:t>
            </w:r>
            <w:proofErr w:type="spellStart"/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правоприменения</w:t>
            </w:r>
            <w:proofErr w:type="spellEnd"/>
          </w:p>
          <w:p w:rsidR="00B71412" w:rsidRPr="00B71412" w:rsidRDefault="00B71412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C36AD" w:rsidRPr="00B71412" w:rsidRDefault="001F3DF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C36AD" w:rsidRPr="00B71412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FE7" w:rsidRPr="00B71412" w:rsidTr="00C138B1">
        <w:tc>
          <w:tcPr>
            <w:tcW w:w="675" w:type="dxa"/>
          </w:tcPr>
          <w:p w:rsidR="009F1FE7" w:rsidRPr="00B71412" w:rsidRDefault="009F1FE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</w:tcPr>
          <w:p w:rsidR="009F1FE7" w:rsidRPr="00B71412" w:rsidRDefault="009F1FE7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</w:tcPr>
          <w:p w:rsidR="009F1FE7" w:rsidRPr="00B71412" w:rsidRDefault="009F1FE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F1FE7" w:rsidRPr="00B71412" w:rsidRDefault="009F1FE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6C36AD" w:rsidRPr="00B71412" w:rsidRDefault="00D83824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работы (ИС "Мониторинг")</w:t>
            </w:r>
          </w:p>
          <w:p w:rsidR="00DD228A" w:rsidRPr="00B71412" w:rsidRDefault="00DD228A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C36AD" w:rsidRPr="00B71412" w:rsidRDefault="00D83824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DD228A" w:rsidRPr="00B71412" w:rsidRDefault="005139B4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</w:tcPr>
          <w:p w:rsidR="006C36AD" w:rsidRPr="00B71412" w:rsidRDefault="005139B4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D228A" w:rsidRPr="00B71412" w:rsidRDefault="00DD228A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A66AA" w:rsidRPr="00B71412" w:rsidRDefault="005139B4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BF640C" w:rsidRPr="00B71412" w:rsidRDefault="00BF640C" w:rsidP="00DD228A">
            <w:pPr>
              <w:widowControl/>
              <w:suppressAutoHyphens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6C36AD" w:rsidRPr="00B71412" w:rsidRDefault="005139B4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С 1 января 2019 постоянно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1FE7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</w:tc>
        <w:tc>
          <w:tcPr>
            <w:tcW w:w="2552" w:type="dxa"/>
          </w:tcPr>
          <w:p w:rsidR="006C36AD" w:rsidRPr="00B71412" w:rsidRDefault="005139B4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с мая по июль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103" w:type="dxa"/>
          </w:tcPr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640C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</w:t>
            </w:r>
            <w:r w:rsidR="00235A9C"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муниципальной службы, а также руководителей муниципальных учреждений</w:t>
            </w:r>
          </w:p>
          <w:p w:rsidR="009F1FE7" w:rsidRPr="00B71412" w:rsidRDefault="009F1FE7" w:rsidP="00DD22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3A5BE5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6AA" w:rsidRPr="00B71412" w:rsidRDefault="006A66A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BF640C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9F1FE7" w:rsidRPr="00B71412" w:rsidRDefault="009F1FE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1E60A9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0B4745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III квартал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контроля за соблюдением лицами, замещающими</w:t>
            </w:r>
            <w:r w:rsidR="000B4745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 и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F1FE7" w:rsidRPr="00B71412" w:rsidRDefault="009F1FE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28A" w:rsidRPr="00B71412" w:rsidRDefault="00DD228A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F424A8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E804F2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C36AD" w:rsidRPr="00B71412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AD799C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B71412" w:rsidRPr="00B71412" w:rsidRDefault="00B71412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8C4000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до 31 декабря 2018г. и далее при возникновении оснований для актуализации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несоблюдения лицами, замещающими муниципальные должности и должности муниципальной службы, запретов, ограничений и требований, 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BF640C" w:rsidRPr="00B71412" w:rsidRDefault="00BF640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F561F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244F40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C36AD" w:rsidRPr="00B71412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99C" w:rsidRPr="00B71412" w:rsidRDefault="00AD799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103" w:type="dxa"/>
          </w:tcPr>
          <w:p w:rsidR="00BF640C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B71412" w:rsidRPr="00B71412" w:rsidRDefault="00B71412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995F0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AD799C" w:rsidRPr="00B71412" w:rsidRDefault="00AD799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B71412" w:rsidRPr="00B71412" w:rsidRDefault="00B71412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FB0C2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682E49" w:rsidRPr="00B71412" w:rsidTr="00C138B1">
        <w:tc>
          <w:tcPr>
            <w:tcW w:w="675" w:type="dxa"/>
          </w:tcPr>
          <w:p w:rsidR="00682E49" w:rsidRPr="00B71412" w:rsidRDefault="00620B1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682E49" w:rsidRPr="00B71412" w:rsidRDefault="00682E49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004207" w:rsidRPr="00B71412" w:rsidRDefault="00004207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82E49" w:rsidRPr="00B71412" w:rsidRDefault="00682E49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82E49" w:rsidRPr="00B71412" w:rsidRDefault="00682E49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244F40" w:rsidRPr="00B71412" w:rsidTr="00C138B1">
        <w:tc>
          <w:tcPr>
            <w:tcW w:w="675" w:type="dxa"/>
          </w:tcPr>
          <w:p w:rsidR="00244F40" w:rsidRPr="00B71412" w:rsidRDefault="00244F40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244F40" w:rsidRPr="00B71412" w:rsidRDefault="00244F40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  <w:p w:rsidR="00004207" w:rsidRPr="00B71412" w:rsidRDefault="00004207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F40" w:rsidRPr="00B71412" w:rsidRDefault="00244F40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244F40" w:rsidRPr="00B71412" w:rsidRDefault="00244F40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82E49" w:rsidRPr="00B71412" w:rsidTr="00C138B1">
        <w:tc>
          <w:tcPr>
            <w:tcW w:w="675" w:type="dxa"/>
          </w:tcPr>
          <w:p w:rsidR="00682E49" w:rsidRPr="00B71412" w:rsidRDefault="00620B1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4F40" w:rsidRPr="00B714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682E49" w:rsidRPr="00B71412" w:rsidRDefault="00682E49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5" w:history="1">
              <w:r w:rsidRPr="00B7141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статьи 13.3</w:t>
              </w:r>
            </w:hyperlink>
            <w:r w:rsidRPr="00B714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7051" w:rsidRPr="00B71412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«О противодействии коррупции»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наличия необходимых правовых актов, содержания планов мероприятий по противодействию коррупции и их реализации, принимаемых 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 по выявлению, предотвращению и урегулированию конфликта интересов</w:t>
            </w:r>
          </w:p>
          <w:p w:rsidR="00004207" w:rsidRPr="00B71412" w:rsidRDefault="00004207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82E49" w:rsidRPr="00B71412" w:rsidRDefault="00682E49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82E49" w:rsidRPr="00B71412" w:rsidRDefault="00682E49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20B1E" w:rsidRPr="00B714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792D3E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2552" w:type="dxa"/>
          </w:tcPr>
          <w:p w:rsidR="006C36AD" w:rsidRPr="00B71412" w:rsidRDefault="008A0F84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0B1E" w:rsidRPr="00B714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2552" w:type="dxa"/>
          </w:tcPr>
          <w:p w:rsidR="006C36AD" w:rsidRPr="00B71412" w:rsidRDefault="00E15C8B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22E6" w:rsidRPr="00B71412" w:rsidTr="00C138B1">
        <w:tc>
          <w:tcPr>
            <w:tcW w:w="675" w:type="dxa"/>
          </w:tcPr>
          <w:p w:rsidR="009C22E6" w:rsidRPr="00B71412" w:rsidRDefault="00620B1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9C22E6" w:rsidRPr="00B71412" w:rsidRDefault="009C22E6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BF640C" w:rsidRPr="00B71412" w:rsidRDefault="00BF640C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C22E6" w:rsidRPr="00B71412" w:rsidRDefault="009C22E6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9C22E6" w:rsidRPr="00B71412" w:rsidRDefault="00805681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805681" w:rsidRPr="00B71412" w:rsidTr="00C138B1">
        <w:tc>
          <w:tcPr>
            <w:tcW w:w="675" w:type="dxa"/>
          </w:tcPr>
          <w:p w:rsidR="00805681" w:rsidRPr="00B71412" w:rsidRDefault="00620B1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BF640C" w:rsidRPr="00B71412" w:rsidRDefault="00805681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2" w:type="dxa"/>
          </w:tcPr>
          <w:p w:rsidR="00805681" w:rsidRPr="00B71412" w:rsidRDefault="00805681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805681" w:rsidRPr="00B71412" w:rsidRDefault="0048398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D10C7" w:rsidRPr="00B71412" w:rsidTr="00C138B1">
        <w:tc>
          <w:tcPr>
            <w:tcW w:w="675" w:type="dxa"/>
          </w:tcPr>
          <w:p w:rsidR="003D10C7" w:rsidRPr="00B71412" w:rsidRDefault="00620B1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3D10C7" w:rsidRPr="00B71412" w:rsidRDefault="003D10C7" w:rsidP="00DD228A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2" w:type="dxa"/>
          </w:tcPr>
          <w:p w:rsidR="003D10C7" w:rsidRPr="00B71412" w:rsidRDefault="003D10C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3D10C7" w:rsidRPr="00B71412" w:rsidRDefault="003D10C7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20B1E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3D2" w:rsidRPr="00B714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BF640C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</w:t>
            </w:r>
            <w:proofErr w:type="spellStart"/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  <w:p w:rsidR="00A674EC" w:rsidRPr="00B71412" w:rsidRDefault="00A674E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E15C8B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 отдельным планам (после утверждения методики проведения)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3D2" w:rsidRPr="00B714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членов общественного совета к осуществлению контроля за выполнением мероприятий, предусмотренных планами (программами) по противодействию коррупции в </w:t>
            </w:r>
            <w:r w:rsidR="00E15C8B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сельском поселении </w:t>
            </w:r>
            <w:proofErr w:type="spellStart"/>
            <w:r w:rsidR="00C51A49">
              <w:rPr>
                <w:rFonts w:ascii="Times New Roman" w:hAnsi="Times New Roman" w:cs="Times New Roman"/>
                <w:sz w:val="26"/>
                <w:szCs w:val="26"/>
              </w:rPr>
              <w:t>Удельно-Дуванейский</w:t>
            </w:r>
            <w:proofErr w:type="spellEnd"/>
            <w:r w:rsidR="00E15C8B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BF640C" w:rsidRPr="00B71412" w:rsidRDefault="00BF640C" w:rsidP="00DD22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6AD" w:rsidRPr="00B71412" w:rsidRDefault="00E15C8B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FC2" w:rsidRPr="00B714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C36AD" w:rsidRPr="00B71412" w:rsidRDefault="00306A5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552" w:type="dxa"/>
          </w:tcPr>
          <w:p w:rsidR="006C36AD" w:rsidRPr="00B71412" w:rsidRDefault="00306A5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306A5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14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40FC2" w:rsidRPr="00B714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6C36AD" w:rsidRPr="00B71412" w:rsidRDefault="00306A5C" w:rsidP="00C51A49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перечня организаций, созданных для выполнения задач, поставленных перед органами местного самоуправления </w:t>
            </w:r>
            <w:r w:rsidR="00123919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C51A49">
              <w:rPr>
                <w:rFonts w:ascii="Times New Roman" w:hAnsi="Times New Roman" w:cs="Times New Roman"/>
                <w:sz w:val="26"/>
                <w:szCs w:val="26"/>
              </w:rPr>
              <w:t>Удельно-Дуванейский</w:t>
            </w:r>
            <w:proofErr w:type="spellEnd"/>
            <w:r w:rsidR="00C51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919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552" w:type="dxa"/>
          </w:tcPr>
          <w:p w:rsidR="006C36AD" w:rsidRPr="00B71412" w:rsidRDefault="00945C65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4B4768" w:rsidP="00C51A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45C65"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3-х месяцев после утверждения критериев присвоения организациям такого статуса</w:t>
            </w:r>
          </w:p>
        </w:tc>
      </w:tr>
      <w:tr w:rsidR="006C36AD" w:rsidRPr="00B71412" w:rsidTr="00C138B1">
        <w:tc>
          <w:tcPr>
            <w:tcW w:w="675" w:type="dxa"/>
          </w:tcPr>
          <w:p w:rsidR="006C36AD" w:rsidRPr="00B71412" w:rsidRDefault="006C36AD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4E99" w:rsidRPr="00B714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6C36AD" w:rsidRPr="00B71412" w:rsidRDefault="00306A5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 w:rsidRPr="00B71412">
              <w:rPr>
                <w:rFonts w:ascii="Times New Roman" w:hAnsi="Times New Roman" w:cs="Times New Roman"/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552" w:type="dxa"/>
          </w:tcPr>
          <w:p w:rsidR="006C36AD" w:rsidRPr="00B71412" w:rsidRDefault="00306A5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6C36AD" w:rsidRPr="00B71412" w:rsidRDefault="00177FEC" w:rsidP="00DD22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14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138B1" w:rsidRPr="00B71412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</w:tr>
    </w:tbl>
    <w:p w:rsidR="006C36AD" w:rsidRPr="00B71412" w:rsidRDefault="006C36AD" w:rsidP="00DD22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02A" w:rsidRPr="00B71412" w:rsidRDefault="001D202A" w:rsidP="00DD228A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D202A" w:rsidRPr="00B71412" w:rsidRDefault="001D202A" w:rsidP="00DD228A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D202A" w:rsidRPr="00B71412" w:rsidRDefault="001D202A" w:rsidP="00DD228A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D202A" w:rsidRPr="00B71412" w:rsidRDefault="001D202A" w:rsidP="00DD228A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4003F" w:rsidRPr="00B71412" w:rsidRDefault="00A4003F" w:rsidP="00DD22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4003F" w:rsidRPr="00B71412" w:rsidSect="00A45EFA">
      <w:pgSz w:w="11906" w:h="16820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02A"/>
    <w:rsid w:val="00004207"/>
    <w:rsid w:val="000B4745"/>
    <w:rsid w:val="000C1A20"/>
    <w:rsid w:val="000D399D"/>
    <w:rsid w:val="00123919"/>
    <w:rsid w:val="00177FEC"/>
    <w:rsid w:val="001D202A"/>
    <w:rsid w:val="001E60A9"/>
    <w:rsid w:val="001F3DFE"/>
    <w:rsid w:val="00235A9C"/>
    <w:rsid w:val="00244F40"/>
    <w:rsid w:val="00306A5C"/>
    <w:rsid w:val="003A5BE5"/>
    <w:rsid w:val="003B1711"/>
    <w:rsid w:val="003D10C7"/>
    <w:rsid w:val="0043563F"/>
    <w:rsid w:val="0048398C"/>
    <w:rsid w:val="004910B6"/>
    <w:rsid w:val="004B4768"/>
    <w:rsid w:val="004D2F6F"/>
    <w:rsid w:val="004F2FED"/>
    <w:rsid w:val="00507557"/>
    <w:rsid w:val="005139B4"/>
    <w:rsid w:val="00537111"/>
    <w:rsid w:val="005A40BE"/>
    <w:rsid w:val="005A4E99"/>
    <w:rsid w:val="005C3792"/>
    <w:rsid w:val="00620B1E"/>
    <w:rsid w:val="006727EC"/>
    <w:rsid w:val="00682E49"/>
    <w:rsid w:val="006A66AA"/>
    <w:rsid w:val="006C36AD"/>
    <w:rsid w:val="006C4707"/>
    <w:rsid w:val="00703D9D"/>
    <w:rsid w:val="00711753"/>
    <w:rsid w:val="00792D3E"/>
    <w:rsid w:val="007E70B7"/>
    <w:rsid w:val="00805681"/>
    <w:rsid w:val="00811AB5"/>
    <w:rsid w:val="008457F3"/>
    <w:rsid w:val="008A0F84"/>
    <w:rsid w:val="008B53EE"/>
    <w:rsid w:val="008C4000"/>
    <w:rsid w:val="008E4B53"/>
    <w:rsid w:val="008F6D5A"/>
    <w:rsid w:val="009001F5"/>
    <w:rsid w:val="00945C65"/>
    <w:rsid w:val="0096287A"/>
    <w:rsid w:val="00995F07"/>
    <w:rsid w:val="009A13D2"/>
    <w:rsid w:val="009A2E0A"/>
    <w:rsid w:val="009C22E6"/>
    <w:rsid w:val="009D532F"/>
    <w:rsid w:val="009F1FE7"/>
    <w:rsid w:val="009F3B7F"/>
    <w:rsid w:val="00A4003F"/>
    <w:rsid w:val="00A40FC2"/>
    <w:rsid w:val="00A441A6"/>
    <w:rsid w:val="00A45E36"/>
    <w:rsid w:val="00A45EFA"/>
    <w:rsid w:val="00A50447"/>
    <w:rsid w:val="00A674EC"/>
    <w:rsid w:val="00AD0254"/>
    <w:rsid w:val="00AD599B"/>
    <w:rsid w:val="00AD799C"/>
    <w:rsid w:val="00B50AFF"/>
    <w:rsid w:val="00B71412"/>
    <w:rsid w:val="00B92933"/>
    <w:rsid w:val="00BF640C"/>
    <w:rsid w:val="00C138B1"/>
    <w:rsid w:val="00C51A49"/>
    <w:rsid w:val="00C75063"/>
    <w:rsid w:val="00CF538E"/>
    <w:rsid w:val="00D26CB9"/>
    <w:rsid w:val="00D43318"/>
    <w:rsid w:val="00D57051"/>
    <w:rsid w:val="00D83824"/>
    <w:rsid w:val="00DD228A"/>
    <w:rsid w:val="00E15C8B"/>
    <w:rsid w:val="00E804F2"/>
    <w:rsid w:val="00EA2F26"/>
    <w:rsid w:val="00F424A8"/>
    <w:rsid w:val="00F44D5D"/>
    <w:rsid w:val="00F561F7"/>
    <w:rsid w:val="00FB0C27"/>
    <w:rsid w:val="00F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2A"/>
    <w:pPr>
      <w:widowControl w:val="0"/>
      <w:suppressAutoHyphens/>
      <w:autoSpaceDE w:val="0"/>
      <w:spacing w:after="0" w:line="300" w:lineRule="auto"/>
      <w:jc w:val="center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1D202A"/>
    <w:pPr>
      <w:keepNext/>
      <w:widowControl/>
      <w:numPr>
        <w:ilvl w:val="2"/>
        <w:numId w:val="1"/>
      </w:numPr>
      <w:autoSpaceDE/>
      <w:spacing w:before="240" w:after="60" w:line="240" w:lineRule="auto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02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1D202A"/>
    <w:pPr>
      <w:widowControl/>
      <w:autoSpaceDE/>
      <w:spacing w:line="240" w:lineRule="auto"/>
      <w:jc w:val="lef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D20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1D20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E2D967EB153DEEC12FAD7C059EF29AB818F1E6F03392CFE1B6791FA6E1B0B804D4Bj8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173</cp:revision>
  <cp:lastPrinted>2018-10-05T10:01:00Z</cp:lastPrinted>
  <dcterms:created xsi:type="dcterms:W3CDTF">2018-10-04T06:53:00Z</dcterms:created>
  <dcterms:modified xsi:type="dcterms:W3CDTF">2018-10-05T10:02:00Z</dcterms:modified>
</cp:coreProperties>
</file>