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9" w:rsidRPr="008276C6" w:rsidRDefault="00D866B9" w:rsidP="00827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8276C6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СЛУГ</w:t>
      </w:r>
    </w:p>
    <w:p w:rsidR="00D866B9" w:rsidRPr="008276C6" w:rsidRDefault="00D866B9" w:rsidP="00827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6C6">
        <w:rPr>
          <w:rFonts w:ascii="Times New Roman" w:hAnsi="Times New Roman" w:cs="Times New Roman"/>
          <w:b/>
          <w:bCs/>
          <w:sz w:val="32"/>
          <w:szCs w:val="32"/>
        </w:rPr>
        <w:t>социального обслуживания населения на дому</w:t>
      </w:r>
    </w:p>
    <w:p w:rsidR="00D866B9" w:rsidRDefault="00D866B9" w:rsidP="008276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6B9" w:rsidRPr="009F21FD" w:rsidRDefault="00D866B9" w:rsidP="008276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1FD">
        <w:rPr>
          <w:rFonts w:ascii="Times New Roman" w:hAnsi="Times New Roman" w:cs="Times New Roman"/>
          <w:sz w:val="28"/>
          <w:szCs w:val="28"/>
        </w:rPr>
        <w:t>Центр социального обслуживания населения «Благо» Благовещенского района и г.Благовещенска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6B9" w:rsidRDefault="00D866B9" w:rsidP="008276C6">
      <w:pPr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 w:rsidRPr="0053253C">
        <w:rPr>
          <w:b/>
          <w:bCs/>
          <w:i/>
          <w:iCs/>
          <w:sz w:val="28"/>
          <w:szCs w:val="28"/>
          <w:u w:val="single"/>
        </w:rPr>
        <w:t xml:space="preserve">Мы находимся по адресу: ул. Коммунистическая, д 12 (Дом </w:t>
      </w:r>
      <w:r>
        <w:rPr>
          <w:b/>
          <w:bCs/>
          <w:i/>
          <w:iCs/>
          <w:sz w:val="28"/>
          <w:szCs w:val="28"/>
          <w:u w:val="single"/>
        </w:rPr>
        <w:t xml:space="preserve">быта). Телефон 2-14-21, 2-20-70,  </w:t>
      </w:r>
      <w:hyperlink r:id="rId5" w:history="1">
        <w:r w:rsidRPr="00E35D0B">
          <w:rPr>
            <w:rStyle w:val="Hyperlink"/>
            <w:b/>
            <w:bCs/>
            <w:i/>
            <w:iCs/>
            <w:sz w:val="28"/>
            <w:szCs w:val="28"/>
            <w:lang w:val="en-US"/>
          </w:rPr>
          <w:t>nkoblago</w:t>
        </w:r>
        <w:r w:rsidRPr="00E35D0B">
          <w:rPr>
            <w:rStyle w:val="Hyperlink"/>
            <w:b/>
            <w:bCs/>
            <w:i/>
            <w:iCs/>
            <w:sz w:val="28"/>
            <w:szCs w:val="28"/>
          </w:rPr>
          <w:t>@</w:t>
        </w:r>
        <w:r w:rsidRPr="00E35D0B">
          <w:rPr>
            <w:rStyle w:val="Hyperlink"/>
            <w:b/>
            <w:bCs/>
            <w:i/>
            <w:iCs/>
            <w:sz w:val="28"/>
            <w:szCs w:val="28"/>
            <w:lang w:val="en-US"/>
          </w:rPr>
          <w:t>yandex</w:t>
        </w:r>
        <w:r w:rsidRPr="00E35D0B">
          <w:rPr>
            <w:rStyle w:val="Hyperlink"/>
            <w:b/>
            <w:bCs/>
            <w:i/>
            <w:iCs/>
            <w:sz w:val="28"/>
            <w:szCs w:val="28"/>
          </w:rPr>
          <w:t>.</w:t>
        </w:r>
        <w:r w:rsidRPr="00E35D0B">
          <w:rPr>
            <w:rStyle w:val="Hyperlink"/>
            <w:b/>
            <w:bCs/>
            <w:i/>
            <w:iCs/>
            <w:sz w:val="28"/>
            <w:szCs w:val="28"/>
            <w:lang w:val="en-US"/>
          </w:rPr>
          <w:t>ru</w:t>
        </w:r>
      </w:hyperlink>
      <w:r>
        <w:rPr>
          <w:b/>
          <w:bCs/>
          <w:i/>
          <w:iCs/>
          <w:sz w:val="28"/>
          <w:szCs w:val="28"/>
          <w:u w:val="single"/>
        </w:rPr>
        <w:t xml:space="preserve">, сайт: </w:t>
      </w:r>
      <w:r w:rsidRPr="008D564C">
        <w:rPr>
          <w:b/>
          <w:bCs/>
          <w:i/>
          <w:iCs/>
          <w:sz w:val="24"/>
          <w:szCs w:val="24"/>
          <w:u w:val="single"/>
        </w:rPr>
        <w:t>АНОБЛАГО.РФ</w:t>
      </w:r>
    </w:p>
    <w:p w:rsidR="00D866B9" w:rsidRPr="008C5869" w:rsidRDefault="00D866B9" w:rsidP="008276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869">
        <w:rPr>
          <w:b/>
          <w:bCs/>
          <w:i/>
          <w:iCs/>
          <w:sz w:val="28"/>
          <w:szCs w:val="28"/>
        </w:rPr>
        <w:t>Директор – Борисевич Сергей Владимирович</w:t>
      </w:r>
    </w:p>
    <w:p w:rsidR="00D866B9" w:rsidRPr="008276C6" w:rsidRDefault="00D866B9" w:rsidP="00827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2"/>
        <w:gridCol w:w="7872"/>
      </w:tblGrid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услуги (работы)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Покупка за счет средств получателя социальных услуг и доставка на дом продуктов питания (за исключением алкогольной продукции), горячих готовых блюд</w:t>
            </w:r>
          </w:p>
        </w:tc>
        <w:bookmarkStart w:id="0" w:name="_GoBack"/>
        <w:bookmarkEnd w:id="0"/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Покупка за счет средств получателя социальных услуг и доставка на дом книг, газет, журналов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приготовлении пищи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Приготовление пищи лицам, не способным по состоянию здоровью самостоятельно готовить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Кормление получателя социальных услуг, не способных по состоянию здоровья самостоятельно принимать пищу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в получении медицинских услуг на базе медицинских организаций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временного ухода (кратковременного присмотра) за инвалидом, ребенком (детьми)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жилых помещений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Мытье пола в жилых помещениях, </w:t>
            </w: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включая приготовление и уборка инвентаря, уборку покрытий с пола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Удаление пыли с открытых поверхностей, мебели, подоконника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от пыли ковровых изд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елий, одеял, покрывал, подушек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от пыли ковровых изделий, одеял, покрывал, подушек на открытом воздухе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Чистка напольных покрытий пылесосом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Чистка напольных покрытий веником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Мытье посуды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Мытье окон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Мытье дверей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Мытье потолка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Вынос бытового мусора с соблюдением норм допустимой нагрузки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и чистка отопительных батарей с использованием моющих средств получателя услуг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и чистка раковины в кухне с использованием моющих средств получателя услуг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и чистка раковины в санузле с использованием моющих средств получателя услуги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и чистка унитаза с использованием моющих средств получателя услуг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и чистка ванны с использованием моющих средств получателя услуги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и чистка газовой или электрической плиты с использованием моющих средств получателя услуги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и чистка холодильника с оттаиванием с использованием моющих средств получателя услуги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Известковая побелка печей и печных труб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Утепление окон (без мытья)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за счет средств получателя социальных услуг прачечных услуг (сортировка белья, глажка)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Ручная стирка нательного и постельного белья получателя услуги с использованием моющих средств (в случае отсутствия у получателя услуги стиральной машины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Машинная стрика нательного и постельного белья получателя услуги в стиральной машине получателя услуги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Глажение нательного и постельного белья получателя услуги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Топка печи (в жилых помещениях без центрального отопления и (или) водоснабжения)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водой (в жилых помещениях без центрального отопления и (или) водоснабжения)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услуг по обработке приусадебного участка, а также оказание услуг и выполнение работ, обеспечивающих жизнедеятельностью получателей социальных услуг, проживающих в жилых помещениях, не обеспеченных инженерными системами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Заготовка овощей на зиму: засолка, консервирование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Закладка овощей в подвальное помещение или погреб, переработка овощей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Распиловка дров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Колка дров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Переноска распиленных дров и их укладка в поленницу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Уборка двора от мусора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Чистка снега с крыши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дорожек от снега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услуг по обработке приусадебного участка: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Обработка земли культиватором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Обработка земли вручную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Прополка посадок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Обработка огорода от вредителей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Внесение удобрений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Полив огорода из шл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анга водой, подаваемой насосом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Полив огорода вручную ведром (лейкой)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Посадка овощной культуры на участке площадью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Окучивание картофеля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Уборка овощной культуры на участке площадью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Скашивание травы триммером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культиватора в аренду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в организации и проведении ремонта жилых помещений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Мелкий ремонт мебели, сантехники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лекарств, закапывание капель и другие)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газет, журналов, книг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 с обслуживаемым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Помывка в бане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Помывка в ванной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Купание лежащего больного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Ксерокопирование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Автотранспортные услуги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сиделки по уходу за ослабленными пожилым, инвалидом (подогрев пищи, кормление, мытье посуды, гигиеническое умывание, смена нательного и постельного белья, помощь в приеме лекарств, подача и обработка судна , др.)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Услуги: 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няни по уходу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ребенком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по уходу и присмотру за детьми возрастом до 3-х лет: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 гувернантки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 ребенка в и из образовательного учреждения (без учета проезда)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парикмахера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color w:val="373A3C"/>
                <w:sz w:val="28"/>
                <w:szCs w:val="28"/>
                <w:lang w:eastAsia="ru-RU"/>
              </w:rPr>
              <w:t>Общий массаж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Массаж шейно-воротниковой области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Массаж спины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Массаж ног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Массаж рук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Юридические услуги 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проката ТСР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 домработницы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Организация досуговых мероприятий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Предоставление услуг по столярным  работам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Предоставление услуг сантехническим  работам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Предоставление услуг электрика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Предоставление услуг по пошиву и ремонту одежды</w:t>
            </w:r>
          </w:p>
        </w:tc>
      </w:tr>
      <w:tr w:rsidR="00D866B9" w:rsidRPr="00E1524F"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Предоставление банных услуг</w:t>
            </w:r>
          </w:p>
        </w:tc>
      </w:tr>
      <w:tr w:rsidR="00D866B9" w:rsidRPr="00E1524F">
        <w:trPr>
          <w:trHeight w:val="70"/>
        </w:trPr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Организация услуг по посещению музеев, театров.</w:t>
            </w:r>
          </w:p>
        </w:tc>
      </w:tr>
      <w:tr w:rsidR="00D866B9" w:rsidRPr="00E1524F">
        <w:trPr>
          <w:trHeight w:val="70"/>
        </w:trPr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</w:tr>
      <w:tr w:rsidR="00D866B9" w:rsidRPr="00E1524F">
        <w:trPr>
          <w:trHeight w:val="70"/>
        </w:trPr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Клининговые  услуги</w:t>
            </w:r>
          </w:p>
        </w:tc>
      </w:tr>
      <w:tr w:rsidR="00D866B9" w:rsidRPr="00E1524F">
        <w:trPr>
          <w:trHeight w:val="70"/>
        </w:trPr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Косметическая окраска поверхностей помещения (краской заказчика)</w:t>
            </w:r>
          </w:p>
        </w:tc>
      </w:tr>
      <w:tr w:rsidR="00D866B9" w:rsidRPr="00E1524F">
        <w:trPr>
          <w:trHeight w:val="70"/>
        </w:trPr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Косметическая окраска потолка</w:t>
            </w:r>
          </w:p>
        </w:tc>
      </w:tr>
      <w:tr w:rsidR="00D866B9" w:rsidRPr="00E1524F">
        <w:trPr>
          <w:trHeight w:val="70"/>
        </w:trPr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Уборка и уход за могилой</w:t>
            </w:r>
          </w:p>
        </w:tc>
      </w:tr>
      <w:tr w:rsidR="00D866B9" w:rsidRPr="00E1524F">
        <w:trPr>
          <w:trHeight w:val="70"/>
        </w:trPr>
        <w:tc>
          <w:tcPr>
            <w:tcW w:w="1832" w:type="dxa"/>
          </w:tcPr>
          <w:p w:rsidR="00D866B9" w:rsidRPr="00370FDF" w:rsidRDefault="00D866B9" w:rsidP="00370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Окраска (краской заказчика) :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Памятника </w:t>
            </w: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Оградки 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66B9" w:rsidRDefault="00D866B9" w:rsidP="0037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Химическая чистка</w:t>
            </w:r>
          </w:p>
          <w:p w:rsidR="00D866B9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Одно посадочное место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Двухместный диван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Диван на 3 посадочных места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Угловой диван со спальным местом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П-образный диван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Кресло мягкое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Кресло-кровать</w:t>
            </w: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Подушки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Пуфики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Стул</w:t>
            </w: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Офисное кресло</w:t>
            </w: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Синтетические ковры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Шерстяные / хлопковые ковры                   </w:t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Шелковые ковры</w:t>
            </w: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Ковролин</w:t>
            </w: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</w:tr>
      <w:tr w:rsidR="00D866B9" w:rsidRPr="00E1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ind w:left="928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B9" w:rsidRPr="00370FDF" w:rsidRDefault="00D866B9" w:rsidP="00370F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Ковровая плитка</w:t>
            </w:r>
            <w:r w:rsidRPr="00370F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</w:tr>
    </w:tbl>
    <w:p w:rsidR="00D866B9" w:rsidRPr="00370FDF" w:rsidRDefault="00D866B9" w:rsidP="00370F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66B9" w:rsidRPr="00370FDF" w:rsidSect="008276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463"/>
    <w:multiLevelType w:val="hybridMultilevel"/>
    <w:tmpl w:val="2CA4F8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FDF"/>
    <w:rsid w:val="00275140"/>
    <w:rsid w:val="00370FDF"/>
    <w:rsid w:val="0053253C"/>
    <w:rsid w:val="005A7CF4"/>
    <w:rsid w:val="008276C6"/>
    <w:rsid w:val="008C5869"/>
    <w:rsid w:val="008D564C"/>
    <w:rsid w:val="009F21FD"/>
    <w:rsid w:val="00A24581"/>
    <w:rsid w:val="00D72C63"/>
    <w:rsid w:val="00D866B9"/>
    <w:rsid w:val="00E1524F"/>
    <w:rsid w:val="00E3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0F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276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27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obla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928</Words>
  <Characters>5295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Davletyanov</cp:lastModifiedBy>
  <cp:revision>4</cp:revision>
  <dcterms:created xsi:type="dcterms:W3CDTF">2018-07-30T05:23:00Z</dcterms:created>
  <dcterms:modified xsi:type="dcterms:W3CDTF">2019-11-08T13:33:00Z</dcterms:modified>
</cp:coreProperties>
</file>