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D" w:rsidRDefault="0064775D" w:rsidP="00976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  <w:t xml:space="preserve">КОМПЕНСАЦИИ </w:t>
      </w:r>
    </w:p>
    <w:p w:rsidR="0064775D" w:rsidRDefault="0064775D" w:rsidP="00976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  <w:t>на детей, не посещающих детские сады</w:t>
      </w:r>
    </w:p>
    <w:p w:rsidR="0064775D" w:rsidRPr="00FD30CD" w:rsidRDefault="0064775D" w:rsidP="00976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  <w:lang/>
        </w:rPr>
      </w:pPr>
    </w:p>
    <w:p w:rsidR="0064775D" w:rsidRPr="00FD30CD" w:rsidRDefault="0064775D" w:rsidP="006A5050">
      <w:pPr>
        <w:shd w:val="clear" w:color="auto" w:fill="FFFFFF"/>
        <w:spacing w:before="75" w:after="0" w:line="312" w:lineRule="atLeast"/>
        <w:ind w:firstLine="567"/>
        <w:jc w:val="both"/>
        <w:outlineLvl w:val="0"/>
        <w:rPr>
          <w:rFonts w:ascii="Times New Roman" w:hAnsi="Times New Roman" w:cs="Times New Roman"/>
          <w:kern w:val="36"/>
          <w:sz w:val="16"/>
          <w:szCs w:val="16"/>
          <w:lang/>
        </w:rPr>
      </w:pPr>
    </w:p>
    <w:p w:rsidR="0064775D" w:rsidRPr="009768F2" w:rsidRDefault="0064775D" w:rsidP="006A5050">
      <w:pPr>
        <w:shd w:val="clear" w:color="auto" w:fill="FFFFFF"/>
        <w:spacing w:before="75" w:after="0" w:line="312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</w:pPr>
      <w:r w:rsidRPr="009768F2">
        <w:rPr>
          <w:rFonts w:ascii="Times New Roman" w:hAnsi="Times New Roman" w:cs="Times New Roman"/>
          <w:b/>
          <w:bCs/>
          <w:kern w:val="36"/>
          <w:sz w:val="28"/>
          <w:szCs w:val="28"/>
          <w:lang/>
        </w:rPr>
        <w:t>Кому оказывается поддержка в виде выплаты компенсации на детей, не посещающих детские сады?</w:t>
      </w:r>
    </w:p>
    <w:p w:rsidR="0064775D" w:rsidRPr="006A5050" w:rsidRDefault="0064775D" w:rsidP="006A5050">
      <w:pPr>
        <w:shd w:val="clear" w:color="auto" w:fill="FFFFFF"/>
        <w:spacing w:before="75" w:after="0" w:line="312" w:lineRule="atLeast"/>
        <w:ind w:firstLine="567"/>
        <w:jc w:val="both"/>
        <w:outlineLvl w:val="0"/>
        <w:rPr>
          <w:rFonts w:ascii="Helvetica" w:hAnsi="Helvetica" w:cs="Helvetica"/>
          <w:b/>
          <w:bCs/>
          <w:color w:val="333333"/>
          <w:kern w:val="36"/>
          <w:sz w:val="26"/>
          <w:szCs w:val="26"/>
          <w:lang/>
        </w:rPr>
      </w:pPr>
      <w:r>
        <w:rPr>
          <w:rFonts w:ascii="Times New Roman" w:hAnsi="Times New Roman" w:cs="Times New Roman"/>
          <w:kern w:val="36"/>
          <w:sz w:val="28"/>
          <w:szCs w:val="28"/>
          <w:lang/>
        </w:rPr>
        <w:t>М</w:t>
      </w:r>
      <w:r w:rsidRPr="006A5050">
        <w:rPr>
          <w:rFonts w:ascii="Times New Roman" w:hAnsi="Times New Roman" w:cs="Times New Roman"/>
          <w:kern w:val="36"/>
          <w:sz w:val="28"/>
          <w:szCs w:val="28"/>
          <w:lang/>
        </w:rPr>
        <w:t>ногодетным малообеспеченным и неполным малообеспеченным семьям, получателям ежемесячных гос</w:t>
      </w:r>
      <w:r>
        <w:rPr>
          <w:rFonts w:ascii="Times New Roman" w:hAnsi="Times New Roman" w:cs="Times New Roman"/>
          <w:kern w:val="36"/>
          <w:sz w:val="28"/>
          <w:szCs w:val="28"/>
          <w:lang/>
        </w:rPr>
        <w:t>ударственных пособий</w:t>
      </w:r>
      <w:r w:rsidRPr="006A5050">
        <w:rPr>
          <w:rFonts w:ascii="Times New Roman" w:hAnsi="Times New Roman" w:cs="Times New Roman"/>
          <w:kern w:val="36"/>
          <w:sz w:val="28"/>
          <w:szCs w:val="28"/>
          <w:lang/>
        </w:rPr>
        <w:t>, имеющим детей от 1,5 до 3-х лет</w:t>
      </w:r>
      <w:r>
        <w:rPr>
          <w:rFonts w:ascii="Times New Roman" w:hAnsi="Times New Roman" w:cs="Times New Roman"/>
          <w:kern w:val="36"/>
          <w:sz w:val="28"/>
          <w:szCs w:val="28"/>
          <w:lang/>
        </w:rPr>
        <w:t xml:space="preserve"> и</w:t>
      </w:r>
      <w:r w:rsidRPr="006A5050">
        <w:rPr>
          <w:rFonts w:ascii="Times New Roman" w:hAnsi="Times New Roman" w:cs="Times New Roman"/>
          <w:kern w:val="36"/>
          <w:sz w:val="28"/>
          <w:szCs w:val="28"/>
          <w:lang/>
        </w:rPr>
        <w:t xml:space="preserve"> не посещающих дошкольные образовательные </w:t>
      </w:r>
      <w:r>
        <w:rPr>
          <w:rFonts w:ascii="Times New Roman" w:hAnsi="Times New Roman" w:cs="Times New Roman"/>
          <w:kern w:val="36"/>
          <w:sz w:val="28"/>
          <w:szCs w:val="28"/>
          <w:lang/>
        </w:rPr>
        <w:t>организации</w:t>
      </w:r>
      <w:r w:rsidRPr="006A5050">
        <w:rPr>
          <w:rFonts w:ascii="Times New Roman" w:hAnsi="Times New Roman" w:cs="Times New Roman"/>
          <w:kern w:val="36"/>
          <w:sz w:val="28"/>
          <w:szCs w:val="28"/>
          <w:lang/>
        </w:rPr>
        <w:t xml:space="preserve"> в связи с отсутствием мест, и зарегистрированным в очереди на получение места в </w:t>
      </w:r>
      <w:r>
        <w:rPr>
          <w:rFonts w:ascii="Times New Roman" w:hAnsi="Times New Roman" w:cs="Times New Roman"/>
          <w:kern w:val="36"/>
          <w:sz w:val="28"/>
          <w:szCs w:val="28"/>
          <w:lang/>
        </w:rPr>
        <w:t>детский сад</w:t>
      </w:r>
      <w:r>
        <w:rPr>
          <w:rFonts w:ascii="Times New Roman" w:hAnsi="Times New Roman" w:cs="Times New Roman"/>
          <w:kern w:val="36"/>
          <w:sz w:val="28"/>
          <w:szCs w:val="28"/>
          <w:lang/>
        </w:rPr>
        <w:t xml:space="preserve"> в </w:t>
      </w:r>
      <w:r w:rsidRPr="006A5050">
        <w:rPr>
          <w:rFonts w:ascii="Times New Roman" w:hAnsi="Times New Roman" w:cs="Times New Roman"/>
          <w:kern w:val="36"/>
          <w:sz w:val="28"/>
          <w:szCs w:val="28"/>
          <w:lang/>
        </w:rPr>
        <w:t>муниципальном районе Благовещенский район Республики Башкортостан.</w:t>
      </w:r>
    </w:p>
    <w:p w:rsidR="0064775D" w:rsidRDefault="0064775D" w:rsidP="00976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A5050">
        <w:rPr>
          <w:rFonts w:ascii="Times New Roman" w:hAnsi="Times New Roman" w:cs="Times New Roman"/>
          <w:sz w:val="28"/>
          <w:szCs w:val="28"/>
          <w:lang w:eastAsia="ru-RU"/>
        </w:rPr>
        <w:t xml:space="preserve">омпенсации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1500 рублей выплачивается </w:t>
      </w:r>
      <w:r w:rsidRPr="006A5050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муниципального района Благовещенский район Республ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ики Башкортостан и</w:t>
      </w:r>
      <w:r w:rsidRPr="006A505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из расчета на каждого ребенка одному из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елей (законному представителю), </w:t>
      </w:r>
      <w:r w:rsidRPr="006A5050">
        <w:rPr>
          <w:rFonts w:ascii="Times New Roman" w:hAnsi="Times New Roman" w:cs="Times New Roman"/>
          <w:sz w:val="28"/>
          <w:szCs w:val="28"/>
          <w:lang w:eastAsia="ru-RU"/>
        </w:rPr>
        <w:t xml:space="preserve">в семье которого находится ребенок (дети). </w:t>
      </w:r>
    </w:p>
    <w:p w:rsidR="0064775D" w:rsidRDefault="0064775D" w:rsidP="00976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75D" w:rsidRPr="009768F2" w:rsidRDefault="0064775D" w:rsidP="00976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8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Куда можно обратиться за оформлением данной компенсации?</w:t>
      </w:r>
    </w:p>
    <w:p w:rsidR="0064775D" w:rsidRDefault="0064775D" w:rsidP="001B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обращаться с заявлением в МКУ Управление образования по адресу: г. Благовещенск, ул. Братьев Першиных, д. 4. </w:t>
      </w:r>
    </w:p>
    <w:p w:rsidR="0064775D" w:rsidRDefault="0064775D" w:rsidP="001B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</w:t>
      </w:r>
      <w:r w:rsidRPr="00EB3D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DCC">
        <w:rPr>
          <w:rFonts w:ascii="Times New Roman" w:hAnsi="Times New Roman" w:cs="Times New Roman"/>
          <w:sz w:val="28"/>
          <w:szCs w:val="28"/>
        </w:rPr>
        <w:t>(34766)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DCC">
        <w:rPr>
          <w:rFonts w:ascii="Times New Roman" w:hAnsi="Times New Roman" w:cs="Times New Roman"/>
          <w:sz w:val="28"/>
          <w:szCs w:val="28"/>
        </w:rPr>
        <w:t>3-20-99</w:t>
      </w:r>
      <w:r>
        <w:rPr>
          <w:rFonts w:ascii="Times New Roman" w:hAnsi="Times New Roman" w:cs="Times New Roman"/>
          <w:sz w:val="28"/>
          <w:szCs w:val="28"/>
        </w:rPr>
        <w:t>, специалист – Глазырина Галина Георгиевна.</w:t>
      </w:r>
    </w:p>
    <w:p w:rsidR="0064775D" w:rsidRDefault="0064775D" w:rsidP="001B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75D" w:rsidRPr="009768F2" w:rsidRDefault="0064775D" w:rsidP="001B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подаются</w:t>
      </w:r>
      <w:r w:rsidRPr="009768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документы для оформления компенсации?</w:t>
      </w:r>
    </w:p>
    <w:p w:rsidR="0064775D" w:rsidRDefault="0064775D" w:rsidP="001B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050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о назначении компенсации должны быть приложены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A5050">
        <w:rPr>
          <w:rFonts w:ascii="Times New Roman" w:hAnsi="Times New Roman" w:cs="Times New Roman"/>
          <w:sz w:val="28"/>
          <w:szCs w:val="28"/>
          <w:lang w:eastAsia="ru-RU"/>
        </w:rPr>
        <w:t>ледующие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1. Копия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паспорта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 с предъявлением оригинала.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2. Справка установленного образца, выданная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Филиалом ГКУ РЦСПН по Уфимскому району или МФЦ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, подтверждающая получение ежемесячных государственных пособий многодетным малообеспеченным и неполным малообеспеченным семьям, датированная месяцем подачи заявления о предоставлении компенсации.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Указанную справку получатель компенсации обязан предоставлять раз в три месяца, начиная с даты первоначального представления документов для назначения компенсации до 15 числа текущего месяца.</w:t>
      </w:r>
    </w:p>
    <w:p w:rsidR="0064775D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C02">
        <w:rPr>
          <w:rFonts w:ascii="Times New Roman" w:hAnsi="Times New Roman" w:cs="Times New Roman"/>
          <w:sz w:val="28"/>
          <w:szCs w:val="28"/>
          <w:lang w:eastAsia="ru-RU"/>
        </w:rPr>
        <w:t>3. Копия свидетел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ьства о рождении ребенка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 с предъявлением оригинала.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B3DCC">
        <w:rPr>
          <w:rFonts w:ascii="Times New Roman" w:hAnsi="Times New Roman" w:cs="Times New Roman"/>
          <w:sz w:val="28"/>
          <w:szCs w:val="28"/>
          <w:lang w:eastAsia="ru-RU"/>
        </w:rPr>
        <w:t xml:space="preserve"> Копия СНИЛС ребенка (детей) с предъявлением оригинала.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 xml:space="preserve">. Справка о составе семьи или иной документ, подтверждающий совместное проживание родителя (законного представителя) с ребенком. </w:t>
      </w:r>
    </w:p>
    <w:p w:rsidR="0064775D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. Копия ИНН заявителя с предъявлением оригинала.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Копия СНИЛС</w:t>
      </w:r>
      <w:r w:rsidRPr="00EB3DCC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с предъявлением оригинала.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. Номер лицевого счета с указанием полных реквизитов кредитной организации.</w:t>
      </w:r>
    </w:p>
    <w:p w:rsidR="0064775D" w:rsidRPr="00313C02" w:rsidRDefault="0064775D" w:rsidP="00BB1B5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. Справки о доходах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последние 3 месяца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775D" w:rsidRPr="00EB3DCC" w:rsidRDefault="0064775D" w:rsidP="009768F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13C02">
        <w:rPr>
          <w:rFonts w:ascii="Times New Roman" w:hAnsi="Times New Roman" w:cs="Times New Roman"/>
          <w:sz w:val="28"/>
          <w:szCs w:val="28"/>
          <w:lang w:eastAsia="ru-RU"/>
        </w:rPr>
        <w:t>. Копия договора о передаче ребенка на воспитание в приемную семью, либо копия решения органа местного самоуправления об установлении над ребенком опеки (в случае оформления над ребенком опеки, передаче ребенка в приемную семью).</w:t>
      </w:r>
    </w:p>
    <w:sectPr w:rsidR="0064775D" w:rsidRPr="00EB3DCC" w:rsidSect="009768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27"/>
    <w:rsid w:val="00050A5A"/>
    <w:rsid w:val="001B4D53"/>
    <w:rsid w:val="00243F34"/>
    <w:rsid w:val="002907A4"/>
    <w:rsid w:val="00313C02"/>
    <w:rsid w:val="0064775D"/>
    <w:rsid w:val="006A5050"/>
    <w:rsid w:val="009768F2"/>
    <w:rsid w:val="00AA4927"/>
    <w:rsid w:val="00BB1B53"/>
    <w:rsid w:val="00E06C53"/>
    <w:rsid w:val="00E15535"/>
    <w:rsid w:val="00EB3DCC"/>
    <w:rsid w:val="00FD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A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Davletyanov</cp:lastModifiedBy>
  <cp:revision>7</cp:revision>
  <dcterms:created xsi:type="dcterms:W3CDTF">2019-11-08T04:00:00Z</dcterms:created>
  <dcterms:modified xsi:type="dcterms:W3CDTF">2019-11-09T07:56:00Z</dcterms:modified>
</cp:coreProperties>
</file>