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37" w:rsidRPr="0094302E" w:rsidRDefault="003C5037" w:rsidP="003C5037">
      <w:pPr>
        <w:jc w:val="right"/>
      </w:pPr>
      <w:r w:rsidRPr="0094302E">
        <w:t xml:space="preserve">Приложение </w:t>
      </w:r>
      <w:r>
        <w:t>№</w:t>
      </w:r>
      <w:r w:rsidRPr="0094302E">
        <w:t xml:space="preserve"> </w:t>
      </w:r>
      <w:r>
        <w:t>3</w:t>
      </w:r>
    </w:p>
    <w:p w:rsidR="003C5037" w:rsidRPr="0094302E" w:rsidRDefault="003C5037" w:rsidP="003C5037">
      <w:pPr>
        <w:jc w:val="right"/>
      </w:pPr>
      <w:r w:rsidRPr="0094302E">
        <w:t>к постановлению администрации</w:t>
      </w:r>
    </w:p>
    <w:p w:rsidR="003C5037" w:rsidRDefault="003C5037" w:rsidP="003C5037">
      <w:pPr>
        <w:jc w:val="right"/>
      </w:pPr>
      <w:r w:rsidRPr="0094302E">
        <w:t xml:space="preserve">сельского поселения </w:t>
      </w:r>
      <w:r>
        <w:t xml:space="preserve"> Удельно-Дуванейский сельсовет </w:t>
      </w:r>
    </w:p>
    <w:p w:rsidR="003C5037" w:rsidRDefault="003C5037" w:rsidP="003C5037">
      <w:pPr>
        <w:jc w:val="right"/>
      </w:pPr>
      <w:r>
        <w:t xml:space="preserve">муниципального района Благовещенский район </w:t>
      </w:r>
    </w:p>
    <w:p w:rsidR="003C5037" w:rsidRDefault="003C5037" w:rsidP="003C5037">
      <w:pPr>
        <w:jc w:val="right"/>
      </w:pPr>
      <w:r>
        <w:t>Республики Башкортостан</w:t>
      </w:r>
    </w:p>
    <w:p w:rsidR="003C5037" w:rsidRDefault="003C5037" w:rsidP="003C5037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94302E">
        <w:t xml:space="preserve">от </w:t>
      </w:r>
      <w:r>
        <w:t>15.01.2020  №7</w:t>
      </w:r>
    </w:p>
    <w:p w:rsidR="003C5037" w:rsidRDefault="003C5037" w:rsidP="003C5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C5037" w:rsidRDefault="003C5037" w:rsidP="003C5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благоустройству территории обелиска 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</w:p>
    <w:p w:rsidR="003C5037" w:rsidRDefault="003C5037" w:rsidP="003C50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Удельно-Дуванейский сельсовет</w:t>
      </w:r>
    </w:p>
    <w:p w:rsidR="003C5037" w:rsidRDefault="003C5037" w:rsidP="003C5037">
      <w:pPr>
        <w:jc w:val="center"/>
      </w:pPr>
    </w:p>
    <w:tbl>
      <w:tblPr>
        <w:tblStyle w:val="a4"/>
        <w:tblW w:w="0" w:type="auto"/>
        <w:tblLook w:val="01E0"/>
      </w:tblPr>
      <w:tblGrid>
        <w:gridCol w:w="988"/>
        <w:gridCol w:w="4926"/>
        <w:gridCol w:w="2957"/>
        <w:gridCol w:w="5647"/>
      </w:tblGrid>
      <w:tr w:rsidR="003C5037" w:rsidTr="0072162E">
        <w:tc>
          <w:tcPr>
            <w:tcW w:w="988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 w:rsidRPr="00224E31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 w:rsidRPr="00224E31">
              <w:rPr>
                <w:sz w:val="28"/>
                <w:szCs w:val="28"/>
              </w:rPr>
              <w:t>Содержание</w:t>
            </w:r>
          </w:p>
        </w:tc>
        <w:tc>
          <w:tcPr>
            <w:tcW w:w="295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 w:rsidRPr="00224E31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564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 w:rsidRPr="00224E31">
              <w:rPr>
                <w:sz w:val="28"/>
                <w:szCs w:val="28"/>
              </w:rPr>
              <w:t>Ответственные</w:t>
            </w:r>
          </w:p>
        </w:tc>
      </w:tr>
      <w:tr w:rsidR="003C5037" w:rsidTr="0072162E">
        <w:tc>
          <w:tcPr>
            <w:tcW w:w="988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Окраска забора вокруг сквера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где находится обелиск</w:t>
            </w:r>
          </w:p>
        </w:tc>
        <w:tc>
          <w:tcPr>
            <w:tcW w:w="295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4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СДК, Администрация СП</w:t>
            </w:r>
          </w:p>
        </w:tc>
      </w:tr>
      <w:tr w:rsidR="003C5037" w:rsidTr="0072162E">
        <w:tc>
          <w:tcPr>
            <w:tcW w:w="988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 рябины  на территории сквера.</w:t>
            </w:r>
          </w:p>
        </w:tc>
        <w:tc>
          <w:tcPr>
            <w:tcW w:w="295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4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СДК, Администрация СП</w:t>
            </w:r>
          </w:p>
        </w:tc>
      </w:tr>
      <w:tr w:rsidR="003C5037" w:rsidTr="0072162E">
        <w:tc>
          <w:tcPr>
            <w:tcW w:w="988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 вокруг обелиска</w:t>
            </w:r>
          </w:p>
        </w:tc>
        <w:tc>
          <w:tcPr>
            <w:tcW w:w="295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64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3C5037" w:rsidTr="0072162E">
        <w:tc>
          <w:tcPr>
            <w:tcW w:w="988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 </w:t>
            </w:r>
          </w:p>
        </w:tc>
        <w:tc>
          <w:tcPr>
            <w:tcW w:w="295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647" w:type="dxa"/>
          </w:tcPr>
          <w:p w:rsidR="003C5037" w:rsidRPr="00224E31" w:rsidRDefault="003C5037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</w:tbl>
    <w:p w:rsidR="003C5037" w:rsidRPr="00AE26FA" w:rsidRDefault="003C5037" w:rsidP="003C5037">
      <w:pPr>
        <w:jc w:val="center"/>
      </w:pPr>
    </w:p>
    <w:p w:rsidR="003C5037" w:rsidRDefault="003C5037" w:rsidP="003C5037">
      <w:pPr>
        <w:rPr>
          <w:rStyle w:val="a3"/>
          <w:color w:val="000000"/>
          <w:sz w:val="28"/>
          <w:szCs w:val="28"/>
        </w:rPr>
      </w:pPr>
    </w:p>
    <w:p w:rsidR="003C5037" w:rsidRDefault="003C5037" w:rsidP="003C5037"/>
    <w:p w:rsidR="000E3E15" w:rsidRDefault="000E3E15"/>
    <w:sectPr w:rsidR="000E3E15" w:rsidSect="006A65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37"/>
    <w:rsid w:val="000E3E15"/>
    <w:rsid w:val="003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5037"/>
    <w:rPr>
      <w:b/>
      <w:bCs/>
    </w:rPr>
  </w:style>
  <w:style w:type="table" w:styleId="a4">
    <w:name w:val="Table Grid"/>
    <w:basedOn w:val="a1"/>
    <w:uiPriority w:val="99"/>
    <w:rsid w:val="003C5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2020-01-23T07:17:00Z</dcterms:created>
  <dcterms:modified xsi:type="dcterms:W3CDTF">2020-01-23T07:17:00Z</dcterms:modified>
</cp:coreProperties>
</file>