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9D78F3" w:rsidTr="0006158D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9D78F3" w:rsidRDefault="009D78F3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9D78F3" w:rsidRPr="00C207BB" w:rsidRDefault="009D78F3" w:rsidP="00C207BB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D78F3" w:rsidRDefault="0006158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-1055370</wp:posOffset>
                  </wp:positionV>
                  <wp:extent cx="561975" cy="714375"/>
                  <wp:effectExtent l="19050" t="0" r="9525" b="0"/>
                  <wp:wrapTight wrapText="bothSides">
                    <wp:wrapPolygon edited="0">
                      <wp:start x="-732" y="0"/>
                      <wp:lineTo x="-732" y="20160"/>
                      <wp:lineTo x="3661" y="21312"/>
                      <wp:lineTo x="8786" y="21312"/>
                      <wp:lineTo x="13180" y="21312"/>
                      <wp:lineTo x="18305" y="21312"/>
                      <wp:lineTo x="21966" y="20160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D78F3" w:rsidRDefault="009D78F3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D78F3" w:rsidRDefault="009D78F3">
            <w:pPr>
              <w:pStyle w:val="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  <w:p w:rsidR="009D78F3" w:rsidRPr="00C207BB" w:rsidRDefault="009D78F3" w:rsidP="00C207BB">
            <w:pPr>
              <w:jc w:val="center"/>
              <w:rPr>
                <w:b/>
                <w:sz w:val="16"/>
                <w:szCs w:val="16"/>
              </w:rPr>
            </w:pPr>
          </w:p>
          <w:p w:rsidR="009D78F3" w:rsidRDefault="009D78F3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ПОСТАНОВЛЕНИЕ</w:t>
      </w:r>
    </w:p>
    <w:p w:rsidR="0006158D" w:rsidRDefault="0006158D" w:rsidP="0006158D"/>
    <w:p w:rsidR="0006158D" w:rsidRPr="00511D5D" w:rsidRDefault="00511D5D" w:rsidP="0006158D">
      <w:pPr>
        <w:rPr>
          <w:b/>
          <w:sz w:val="28"/>
          <w:szCs w:val="28"/>
        </w:rPr>
      </w:pPr>
      <w:r w:rsidRPr="00511D5D">
        <w:rPr>
          <w:b/>
          <w:sz w:val="28"/>
          <w:szCs w:val="28"/>
        </w:rPr>
        <w:t xml:space="preserve">        «</w:t>
      </w:r>
      <w:r w:rsidR="00497F49">
        <w:rPr>
          <w:b/>
          <w:sz w:val="28"/>
          <w:szCs w:val="28"/>
        </w:rPr>
        <w:t>23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>март</w:t>
      </w:r>
      <w:r w:rsidR="00E373D8">
        <w:rPr>
          <w:b/>
          <w:sz w:val="28"/>
          <w:szCs w:val="28"/>
        </w:rPr>
        <w:t xml:space="preserve"> </w:t>
      </w:r>
      <w:r w:rsidR="00BD05EE">
        <w:rPr>
          <w:b/>
          <w:sz w:val="28"/>
          <w:szCs w:val="28"/>
        </w:rPr>
        <w:t xml:space="preserve"> 2020</w:t>
      </w:r>
      <w:r w:rsidRPr="00511D5D">
        <w:rPr>
          <w:b/>
          <w:sz w:val="28"/>
          <w:szCs w:val="28"/>
        </w:rPr>
        <w:t xml:space="preserve"> </w:t>
      </w:r>
      <w:proofErr w:type="spellStart"/>
      <w:r w:rsidRPr="00511D5D">
        <w:rPr>
          <w:b/>
          <w:sz w:val="28"/>
          <w:szCs w:val="28"/>
        </w:rPr>
        <w:t>й</w:t>
      </w:r>
      <w:proofErr w:type="spellEnd"/>
      <w:r w:rsidRPr="00511D5D">
        <w:rPr>
          <w:b/>
          <w:sz w:val="28"/>
          <w:szCs w:val="28"/>
        </w:rPr>
        <w:t>.                     №</w:t>
      </w:r>
      <w:r w:rsidR="00BD05EE">
        <w:rPr>
          <w:b/>
          <w:sz w:val="28"/>
          <w:szCs w:val="28"/>
        </w:rPr>
        <w:t>2</w:t>
      </w:r>
      <w:r w:rsidR="00497F49">
        <w:rPr>
          <w:b/>
          <w:sz w:val="28"/>
          <w:szCs w:val="28"/>
        </w:rPr>
        <w:t>4</w:t>
      </w:r>
      <w:r w:rsidRPr="00511D5D">
        <w:rPr>
          <w:b/>
          <w:sz w:val="28"/>
          <w:szCs w:val="28"/>
        </w:rPr>
        <w:t xml:space="preserve">                «</w:t>
      </w:r>
      <w:r w:rsidR="00497F49">
        <w:rPr>
          <w:b/>
          <w:sz w:val="28"/>
          <w:szCs w:val="28"/>
        </w:rPr>
        <w:t>23</w:t>
      </w:r>
      <w:r w:rsidRPr="00511D5D">
        <w:rPr>
          <w:b/>
          <w:sz w:val="28"/>
          <w:szCs w:val="28"/>
        </w:rPr>
        <w:t xml:space="preserve">» </w:t>
      </w:r>
      <w:r w:rsidR="00BD05EE">
        <w:rPr>
          <w:b/>
          <w:sz w:val="28"/>
          <w:szCs w:val="28"/>
        </w:rPr>
        <w:t xml:space="preserve">марта </w:t>
      </w:r>
      <w:r w:rsidRPr="00511D5D">
        <w:rPr>
          <w:b/>
          <w:sz w:val="28"/>
          <w:szCs w:val="28"/>
        </w:rPr>
        <w:t xml:space="preserve"> 20</w:t>
      </w:r>
      <w:r w:rsidR="00BD05EE">
        <w:rPr>
          <w:b/>
          <w:sz w:val="28"/>
          <w:szCs w:val="28"/>
        </w:rPr>
        <w:t>20</w:t>
      </w:r>
      <w:r w:rsidRPr="00511D5D">
        <w:rPr>
          <w:b/>
          <w:sz w:val="28"/>
          <w:szCs w:val="28"/>
        </w:rPr>
        <w:t>г.</w:t>
      </w:r>
    </w:p>
    <w:p w:rsidR="0006158D" w:rsidRDefault="0006158D" w:rsidP="0006158D"/>
    <w:p w:rsidR="00497F49" w:rsidRDefault="00497F49" w:rsidP="00497F49">
      <w:pPr>
        <w:contextualSpacing/>
        <w:rPr>
          <w:sz w:val="28"/>
          <w:szCs w:val="28"/>
        </w:rPr>
      </w:pPr>
    </w:p>
    <w:p w:rsidR="00497F49" w:rsidRPr="009B2B12" w:rsidRDefault="00497F49" w:rsidP="00497F49">
      <w:pPr>
        <w:tabs>
          <w:tab w:val="left" w:pos="9356"/>
        </w:tabs>
        <w:ind w:right="-2"/>
        <w:contextualSpacing/>
        <w:jc w:val="center"/>
        <w:rPr>
          <w:b/>
          <w:sz w:val="28"/>
          <w:szCs w:val="28"/>
        </w:rPr>
      </w:pPr>
      <w:r w:rsidRPr="009B2B12">
        <w:rPr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>
        <w:rPr>
          <w:b/>
          <w:sz w:val="28"/>
          <w:szCs w:val="28"/>
        </w:rPr>
        <w:t xml:space="preserve">сельского поселения </w:t>
      </w:r>
      <w:r w:rsidRPr="009B2B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Удельно-Дуванейский сельсовет муниципального района Благовещенский район </w:t>
      </w:r>
      <w:r w:rsidRPr="009B2B12">
        <w:rPr>
          <w:b/>
          <w:sz w:val="28"/>
          <w:szCs w:val="28"/>
        </w:rPr>
        <w:t>Республики Башкортостан</w:t>
      </w:r>
    </w:p>
    <w:p w:rsidR="00497F49" w:rsidRDefault="00497F49" w:rsidP="00497F49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tabs>
          <w:tab w:val="left" w:pos="4536"/>
        </w:tabs>
        <w:ind w:right="481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благоустройства территории сельского поселения Удельно-Дуванейский сельсовет муниципального района Благовещенский район  Республики Башкортостан, в соответствии со статьей 45.1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сельского поселения Удельно-Дуванейский сельсовет муниципального района Благовещенский район  Республики Башкортостан, Правилами благоустройства  сельского поселения Удельно-Дуванейский сельсовет муниципального района Благовещенский район  Республики Башкортостан,</w:t>
      </w:r>
    </w:p>
    <w:p w:rsidR="00497F49" w:rsidRPr="00EC03C1" w:rsidRDefault="00497F49" w:rsidP="00497F49">
      <w:pPr>
        <w:contextualSpacing/>
        <w:outlineLvl w:val="0"/>
        <w:rPr>
          <w:b/>
          <w:sz w:val="28"/>
          <w:szCs w:val="28"/>
        </w:rPr>
      </w:pPr>
      <w:r w:rsidRPr="00EC03C1">
        <w:rPr>
          <w:b/>
          <w:sz w:val="28"/>
          <w:szCs w:val="28"/>
        </w:rPr>
        <w:t>ПОСТАНОВЛЯЮ:</w:t>
      </w:r>
    </w:p>
    <w:p w:rsidR="00497F49" w:rsidRDefault="00497F49" w:rsidP="00497F49">
      <w:pPr>
        <w:ind w:left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F7C96">
        <w:rPr>
          <w:sz w:val="28"/>
          <w:szCs w:val="28"/>
        </w:rPr>
        <w:t>Утвердить Порядок выявления, перемещения, хранения и утилизации брошенных, разукомплектованных, бесхозяйных транспортных средств на территории</w:t>
      </w:r>
      <w:r w:rsidRPr="00EC0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  <w:r w:rsidRPr="00EF7C96">
        <w:rPr>
          <w:sz w:val="28"/>
          <w:szCs w:val="28"/>
        </w:rPr>
        <w:t xml:space="preserve">  Республики Башкортостан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а</w:t>
      </w:r>
      <w:r w:rsidRPr="00112175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112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  <w:r w:rsidRPr="0011217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497F49" w:rsidRPr="00EF7C96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поселения:                                                               Н.С.Жилина</w:t>
      </w:r>
    </w:p>
    <w:p w:rsidR="00497F49" w:rsidRDefault="00497F49" w:rsidP="00497F49">
      <w:pPr>
        <w:contextualSpacing/>
        <w:outlineLvl w:val="0"/>
        <w:rPr>
          <w:sz w:val="28"/>
          <w:szCs w:val="28"/>
        </w:rPr>
      </w:pPr>
    </w:p>
    <w:p w:rsidR="00497F49" w:rsidRDefault="00497F49" w:rsidP="00497F49">
      <w:pPr>
        <w:contextualSpacing/>
        <w:outlineLvl w:val="0"/>
        <w:rPr>
          <w:sz w:val="28"/>
          <w:szCs w:val="28"/>
        </w:rPr>
      </w:pPr>
    </w:p>
    <w:p w:rsidR="00497F49" w:rsidRDefault="00497F49" w:rsidP="00497F4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97F49" w:rsidRDefault="00497F49" w:rsidP="00497F4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97F49" w:rsidRDefault="00497F49" w:rsidP="00497F4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</w:p>
    <w:p w:rsidR="00497F49" w:rsidRDefault="00497F49" w:rsidP="00497F4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97F49" w:rsidRDefault="00497F49" w:rsidP="00497F4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№24 от  23.03 2020 г.  </w:t>
      </w:r>
    </w:p>
    <w:p w:rsidR="00497F49" w:rsidRDefault="00497F49" w:rsidP="00497F49">
      <w:pPr>
        <w:ind w:left="5103"/>
        <w:contextualSpacing/>
        <w:rPr>
          <w:sz w:val="28"/>
          <w:szCs w:val="28"/>
        </w:rPr>
      </w:pPr>
    </w:p>
    <w:p w:rsidR="00497F49" w:rsidRDefault="00497F49" w:rsidP="00497F49">
      <w:pPr>
        <w:ind w:left="5103"/>
        <w:contextualSpacing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outlineLvl w:val="0"/>
        <w:rPr>
          <w:sz w:val="28"/>
          <w:szCs w:val="28"/>
        </w:rPr>
      </w:pPr>
      <w:r w:rsidRPr="00EF7C96">
        <w:rPr>
          <w:sz w:val="28"/>
          <w:szCs w:val="28"/>
        </w:rPr>
        <w:t>Порядок выявления, перемещения, хранения и утилизации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 w:rsidRPr="00EF7C96">
        <w:rPr>
          <w:sz w:val="28"/>
          <w:szCs w:val="28"/>
        </w:rPr>
        <w:t xml:space="preserve">на территории  </w:t>
      </w: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  <w:r w:rsidRPr="00EF7C96">
        <w:rPr>
          <w:sz w:val="28"/>
          <w:szCs w:val="28"/>
        </w:rPr>
        <w:t>Республики Башкортостан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(далее – Порядок) определяет процедуру </w:t>
      </w:r>
      <w:r w:rsidRPr="00EF7C96">
        <w:rPr>
          <w:sz w:val="28"/>
          <w:szCs w:val="28"/>
        </w:rPr>
        <w:t>выявления, перемещения, хранения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, местонахождение которых влечет нарушение Правил благоустройства сельского поселения Удельно-Дуванейский сельсовет муниципального района Благовещенский район  </w:t>
      </w:r>
      <w:r w:rsidRPr="00EF7C9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, препятствует механизированной уборке и вывозу бытовых отходов, создает помехи дорожному движению, препятствует благоустройству территории населенных пунктов сельского поселения.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Деятельность по </w:t>
      </w:r>
      <w:r w:rsidRPr="00EF7C96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перемещени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>, хранени</w:t>
      </w:r>
      <w:r>
        <w:rPr>
          <w:sz w:val="28"/>
          <w:szCs w:val="28"/>
        </w:rPr>
        <w:t>ю</w:t>
      </w:r>
      <w:r w:rsidRPr="00EF7C96">
        <w:rPr>
          <w:sz w:val="28"/>
          <w:szCs w:val="28"/>
        </w:rPr>
        <w:t xml:space="preserve"> и утилизации</w:t>
      </w:r>
      <w:r>
        <w:rPr>
          <w:sz w:val="28"/>
          <w:szCs w:val="28"/>
        </w:rPr>
        <w:t xml:space="preserve"> </w:t>
      </w:r>
      <w:r w:rsidRPr="00EF7C96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sz w:val="28"/>
          <w:szCs w:val="28"/>
        </w:rPr>
        <w:br/>
        <w:t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Удельно-Дуванейский сельсовет муниципального района Благовещенский район  Республики Башкортостан, Правил благоустройства сельского поселения Удельно-Дуванейский сельсовет муниципального района Благовещенский район  Республики Башкортостан.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Для целей настоящего Порядка используются следующие основные понятия: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бесхозяйное транспортное средство – транспортное средство, которое не имеет собственника или собственник которого неизвестен, либо от </w:t>
      </w:r>
      <w:r>
        <w:rPr>
          <w:sz w:val="28"/>
          <w:szCs w:val="28"/>
        </w:rPr>
        <w:lastRenderedPageBreak/>
        <w:t>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сельского поселения, с нарушением Правил благоустройства  сельского поселения Удельно-Дуванейский сельсовет муниципального района Благовещенский район 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</w:t>
      </w:r>
      <w:r w:rsidRPr="00112175">
        <w:rPr>
          <w:sz w:val="28"/>
          <w:szCs w:val="28"/>
        </w:rPr>
        <w:t>с разрушениями (разрывами) боковины покрышек от продолжительного нахождения колес в спущенном состоянии</w:t>
      </w:r>
      <w:r>
        <w:rPr>
          <w:sz w:val="28"/>
          <w:szCs w:val="28"/>
        </w:rPr>
        <w:t>, отсутствие колес, иных конструктивных деталей или другие признаки);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2. Выявление и учет бесхозяйных, брошенных,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 </w:t>
      </w:r>
      <w:r w:rsidRPr="00112175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>(далее – Уполномоченный орган).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>ах в течение 7 дней с момента установления  в  Уполномоченный орган направляют:</w:t>
      </w:r>
    </w:p>
    <w:p w:rsidR="00497F49" w:rsidRDefault="00497F49" w:rsidP="00497F49">
      <w:pPr>
        <w:ind w:left="708" w:firstLine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Отдел МВД  России по Благовещенскому району РБ (по согласованию);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подразделения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Благовещенского района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ашкортостан;</w:t>
      </w:r>
    </w:p>
    <w:p w:rsidR="00497F49" w:rsidRPr="00112175" w:rsidRDefault="00497F49" w:rsidP="00497F49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 xml:space="preserve">- граждане; </w:t>
      </w:r>
    </w:p>
    <w:p w:rsidR="00497F49" w:rsidRPr="00112175" w:rsidRDefault="00497F49" w:rsidP="00497F49">
      <w:pPr>
        <w:ind w:firstLine="709"/>
        <w:contextualSpacing/>
        <w:jc w:val="both"/>
        <w:rPr>
          <w:sz w:val="28"/>
          <w:szCs w:val="28"/>
        </w:rPr>
      </w:pPr>
      <w:r w:rsidRPr="00112175">
        <w:rPr>
          <w:sz w:val="28"/>
          <w:szCs w:val="28"/>
        </w:rPr>
        <w:t>- юридические лица.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МВД России по Благовещенскому району РБ  (по согласованию),  по инициативе Уполномоченного органа, на основании распоряжения </w:t>
      </w:r>
      <w:r>
        <w:rPr>
          <w:sz w:val="28"/>
          <w:szCs w:val="28"/>
        </w:rPr>
        <w:lastRenderedPageBreak/>
        <w:t xml:space="preserve">Администрации сельского поселения Удельно-Дуванейский сельсовет муниципального района Благовещенский район 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организуют не реже одного раза в полугодие для выявления </w:t>
      </w:r>
      <w:r w:rsidRPr="00997773">
        <w:rPr>
          <w:sz w:val="28"/>
          <w:szCs w:val="28"/>
        </w:rPr>
        <w:t>брошенных, разукомплектованных, бесхозяйных транспортных средств</w:t>
      </w:r>
      <w:r>
        <w:rPr>
          <w:sz w:val="28"/>
          <w:szCs w:val="28"/>
        </w:rPr>
        <w:t xml:space="preserve"> обследование мест общего пользования и придомовых территорий сельского поселения Удельно-Дуванейский сельсовет муниципального района Благовещенский район  Республики Башкортостан.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с даты поступления </w:t>
      </w:r>
      <w:r w:rsidRPr="001121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в Уполномоченный орган.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местонахождении транспортного средства;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марке транспортного средства (при возможности установить);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номере государственного регистрационного знака (при наличии);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обстоятельствах выявления транспортного средства;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 организует комиссионное обследование выявленных транспортных средств.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Удельно-Дуванейский сельсовет муниципального района Благовещенский район  Республики Башкортостан, возглавляется представителем Уполномоченного органа.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могут включаться по согласованию представители Отдела МВД России по Благовещенскому району РБ.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r>
        <w:rPr>
          <w:sz w:val="28"/>
          <w:szCs w:val="28"/>
        </w:rPr>
        <w:lastRenderedPageBreak/>
        <w:t>подписывается всеми членами Комиссии и утверждается руководителем Уполномоченного органа.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средства,</w:t>
      </w:r>
      <w:r w:rsidRPr="00B93073">
        <w:rPr>
          <w:sz w:val="28"/>
          <w:szCs w:val="28"/>
        </w:rPr>
        <w:t xml:space="preserve"> </w:t>
      </w:r>
      <w:r>
        <w:rPr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</w:t>
      </w:r>
      <w:r w:rsidRPr="0011217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со дня проведения первичного обследования.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Принятие Уполномоченным органом мер по установлению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собственников (владельцев) брошенных, бесхозяйных,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разукомплектованных транспортных средств</w:t>
      </w:r>
    </w:p>
    <w:p w:rsidR="00497F49" w:rsidRDefault="00497F49" w:rsidP="00497F49">
      <w:pPr>
        <w:ind w:firstLine="708"/>
        <w:contextualSpacing/>
        <w:jc w:val="center"/>
        <w:rPr>
          <w:sz w:val="28"/>
          <w:szCs w:val="28"/>
        </w:rPr>
      </w:pPr>
    </w:p>
    <w:p w:rsidR="00497F49" w:rsidRPr="00A50C74" w:rsidRDefault="00497F49" w:rsidP="00497F49">
      <w:pPr>
        <w:ind w:firstLine="708"/>
        <w:contextualSpacing/>
        <w:jc w:val="both"/>
        <w:rPr>
          <w:strike/>
          <w:sz w:val="28"/>
          <w:szCs w:val="28"/>
        </w:rPr>
      </w:pPr>
      <w:r w:rsidRPr="002E2DF2">
        <w:rPr>
          <w:sz w:val="28"/>
          <w:szCs w:val="28"/>
        </w:rPr>
        <w:t xml:space="preserve">4.1. В случае,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</w:t>
      </w:r>
      <w:r w:rsidRPr="00112175">
        <w:rPr>
          <w:sz w:val="28"/>
          <w:szCs w:val="28"/>
        </w:rPr>
        <w:t xml:space="preserve">размещает на официальном сайте Администрации </w:t>
      </w:r>
      <w:r>
        <w:rPr>
          <w:sz w:val="28"/>
          <w:szCs w:val="28"/>
        </w:rPr>
        <w:t xml:space="preserve">сельского поселения Удельно-Дуванейский сельсовет муниципального района Благовещенский район  </w:t>
      </w:r>
      <w:r w:rsidRPr="00112175">
        <w:rPr>
          <w:sz w:val="28"/>
          <w:szCs w:val="28"/>
        </w:rPr>
        <w:t xml:space="preserve">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</w:t>
      </w:r>
      <w:r w:rsidRPr="00112175">
        <w:rPr>
          <w:sz w:val="28"/>
          <w:szCs w:val="28"/>
        </w:rPr>
        <w:t>от собственника (владельца)</w:t>
      </w:r>
      <w:r>
        <w:rPr>
          <w:sz w:val="28"/>
          <w:szCs w:val="28"/>
        </w:rPr>
        <w:t xml:space="preserve">, направляет собственнику (владельцу) транспортного средства заказным письмом с уведомлением </w:t>
      </w:r>
      <w:r w:rsidRPr="00112175">
        <w:rPr>
          <w:sz w:val="28"/>
          <w:szCs w:val="28"/>
        </w:rPr>
        <w:t>либо передает нарочно под роспись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Pr="008F2C6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bookmarkStart w:id="0" w:name="_GoBack"/>
      <w:bookmarkEnd w:id="0"/>
      <w:r>
        <w:rPr>
          <w:sz w:val="28"/>
          <w:szCs w:val="28"/>
        </w:rPr>
        <w:t>Срок на добровольное перемещение транспортного средства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собственником (владельцем) транспортного средства составляет </w:t>
      </w:r>
      <w:r w:rsidRPr="00112175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497F49" w:rsidRDefault="00497F49" w:rsidP="00497F49">
      <w:pPr>
        <w:ind w:firstLine="708"/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В случае, если собственник (владелец)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Pr="00112175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дней со дня размещения информации о транспортном средстве на официальном сайте Администрации сельского поселения Удельно-Дуванейский сельсовет муниципального района Благовещенский район 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</w:t>
      </w:r>
      <w:r w:rsidRPr="0011217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Pr="0020655C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имеющего признаки брошенного, бесхозяйного или разукомплектованного.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sz w:val="28"/>
          <w:szCs w:val="28"/>
        </w:rPr>
        <w:t>неперемещения</w:t>
      </w:r>
      <w:proofErr w:type="spellEnd"/>
      <w:r>
        <w:rPr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497F49" w:rsidRPr="001D7D68" w:rsidRDefault="00497F49" w:rsidP="00497F49">
      <w:pPr>
        <w:ind w:firstLine="708"/>
        <w:contextualSpacing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по Благовещенскому району Республики Башкортостан (далее – Муниципальное учреждение), </w:t>
      </w:r>
      <w:r w:rsidRPr="00112175">
        <w:rPr>
          <w:sz w:val="28"/>
          <w:szCs w:val="28"/>
        </w:rPr>
        <w:t>а также подготавливается заявка в Муниципальное учреждение о перемещении транспортного средства.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течение 3 рабочих дней </w:t>
      </w:r>
      <w:r w:rsidRPr="00112175">
        <w:rPr>
          <w:sz w:val="28"/>
          <w:szCs w:val="28"/>
        </w:rPr>
        <w:t>со дня издания приказа</w:t>
      </w:r>
      <w:r>
        <w:rPr>
          <w:sz w:val="28"/>
          <w:szCs w:val="28"/>
        </w:rPr>
        <w:t xml:space="preserve">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 </w:t>
      </w:r>
      <w:r w:rsidRPr="00997773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направляется для опубликования в газете « Панорама».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</w:t>
      </w:r>
      <w:r w:rsidRPr="0096454F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№ 4 к настоящему Порядку.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sz w:val="28"/>
          <w:szCs w:val="28"/>
        </w:rPr>
        <w:t>видеофиксацию</w:t>
      </w:r>
      <w:proofErr w:type="spellEnd"/>
      <w:r>
        <w:rPr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sz w:val="28"/>
          <w:szCs w:val="28"/>
        </w:rPr>
        <w:br/>
        <w:t>№ 5.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хранение транспортного средства </w:t>
      </w:r>
      <w:r w:rsidRPr="00316BF2">
        <w:rPr>
          <w:sz w:val="28"/>
          <w:szCs w:val="28"/>
        </w:rPr>
        <w:t>взимается</w:t>
      </w:r>
      <w:r>
        <w:rPr>
          <w:sz w:val="28"/>
          <w:szCs w:val="28"/>
        </w:rPr>
        <w:t xml:space="preserve">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орган в течение </w:t>
      </w:r>
      <w:r w:rsidRPr="00112175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 w:rsidRPr="00F90FD4">
        <w:rPr>
          <w:sz w:val="28"/>
          <w:szCs w:val="28"/>
        </w:rPr>
        <w:t>6</w:t>
      </w:r>
      <w:r>
        <w:rPr>
          <w:sz w:val="28"/>
          <w:szCs w:val="28"/>
        </w:rPr>
        <w:t>. Признание брошенного, разукомплектованного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бесхозяйным.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Утилизация бесхозяйного транспортного средства</w:t>
      </w:r>
    </w:p>
    <w:p w:rsidR="00497F49" w:rsidRDefault="00497F49" w:rsidP="00497F49">
      <w:pPr>
        <w:ind w:firstLine="708"/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Если в течение 3 месяцев со дня размещения Уполномоченным органом на официальном сайте </w:t>
      </w:r>
      <w:r w:rsidRPr="0099777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сельского поселения Удельно-Дуванейский сельсовет муниципального района Благовещенский район </w:t>
      </w:r>
      <w:r w:rsidRPr="0099777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997773">
        <w:rPr>
          <w:sz w:val="28"/>
          <w:szCs w:val="28"/>
        </w:rPr>
        <w:t>Б</w:t>
      </w:r>
      <w:r>
        <w:rPr>
          <w:sz w:val="28"/>
          <w:szCs w:val="28"/>
        </w:rPr>
        <w:t>ашкортостан и опубликования в газете «Панорама»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 данном транспортном средстве в отдел КУС Благовещенского района  (далее – Отдел).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Муниципального района Благовещенский район  Республики Башкортостан.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</w:t>
      </w:r>
      <w:r w:rsidRPr="00937CDA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Удельно-Дуванейский сельсовет муниципального района Благовещенский район Республики Башкортостан об утилизации транспортного средства специализированной организацией.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</w:t>
      </w:r>
      <w:r>
        <w:rPr>
          <w:sz w:val="28"/>
          <w:szCs w:val="28"/>
        </w:rPr>
        <w:lastRenderedPageBreak/>
        <w:t>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497F49" w:rsidRPr="005D47C8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Удельно-Дуванейский сельсовет муниципального района Благовещенский район Республики Башкортостан транспортное средство </w:t>
      </w:r>
      <w:r w:rsidRPr="00112175">
        <w:rPr>
          <w:sz w:val="28"/>
          <w:szCs w:val="28"/>
        </w:rPr>
        <w:t xml:space="preserve">в 30-тидневный срок </w:t>
      </w:r>
      <w:r>
        <w:rPr>
          <w:sz w:val="28"/>
          <w:szCs w:val="28"/>
        </w:rPr>
        <w:t>передается специализированной организации на утилизацию.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pageBreakBefore/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первичного осмотра брошенного, бесхозяйного,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7F49" w:rsidRPr="00AC23C6" w:rsidRDefault="00497F49" w:rsidP="00497F49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первичного осмотра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___________________ Республики Башкортостан от «___» ___________ 20__ г. № _____, в составе: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97F49" w:rsidRDefault="00497F49" w:rsidP="00497F49">
      <w:pPr>
        <w:ind w:right="-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97F49" w:rsidRDefault="00497F49" w:rsidP="00497F49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Осмотром установлено, что транспортное средство:</w:t>
      </w:r>
    </w:p>
    <w:p w:rsidR="00497F49" w:rsidRDefault="00497F49" w:rsidP="00497F4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7F49" w:rsidRDefault="00497F49" w:rsidP="00497F4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497F49" w:rsidRDefault="00497F49" w:rsidP="00497F49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497F49" w:rsidRPr="00153E25" w:rsidRDefault="00497F49" w:rsidP="00497F49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497F49" w:rsidRDefault="00497F49" w:rsidP="00497F49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497F49" w:rsidRPr="00E20471" w:rsidRDefault="00497F49" w:rsidP="00497F49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>
        <w:rPr>
          <w:sz w:val="28"/>
          <w:szCs w:val="28"/>
        </w:rPr>
        <w:br w:type="page"/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Порядку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для собственника транспортного средства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место, предназначенное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для собственника транспортного средства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добровольном перемещении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место, предназначенное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хранения транспортных средств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Ваше транспортное средство до </w:t>
      </w:r>
      <w:r>
        <w:rPr>
          <w:sz w:val="28"/>
          <w:szCs w:val="28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 w:rsidRPr="00045FBA">
        <w:rPr>
          <w:i/>
          <w:sz w:val="28"/>
          <w:szCs w:val="28"/>
        </w:rPr>
        <w:t xml:space="preserve">указать наименование муниципальное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адресу: _______________________,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____ ).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Телефоны для справок: _________________________________________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к Порядку 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акта повторного обследования брошенного, бесхозяйного,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разукомплектованного транспортного средства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97F49" w:rsidRPr="00AC23C6" w:rsidRDefault="00497F49" w:rsidP="00497F49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повторного обследования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брошенного, бесхозяйного, разукомплектованного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проведено повторное обследование транспортного средства</w:t>
      </w:r>
    </w:p>
    <w:p w:rsidR="00497F49" w:rsidRDefault="00497F49" w:rsidP="00497F4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7F49" w:rsidRDefault="00497F49" w:rsidP="00497F4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497F49" w:rsidRDefault="00497F49" w:rsidP="00497F49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sz w:val="28"/>
          <w:szCs w:val="28"/>
        </w:rPr>
        <w:br/>
        <w:t xml:space="preserve">«___» __________ 20__ г. (акт первичного осмотра от </w:t>
      </w:r>
      <w:r>
        <w:rPr>
          <w:sz w:val="28"/>
          <w:szCs w:val="28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перемещено/не перемещено.</w:t>
      </w:r>
    </w:p>
    <w:p w:rsidR="00497F49" w:rsidRPr="00B831D2" w:rsidRDefault="00497F49" w:rsidP="00497F49">
      <w:pPr>
        <w:ind w:left="4247" w:firstLine="709"/>
        <w:contextualSpacing/>
        <w:jc w:val="both"/>
      </w:pPr>
      <w:r w:rsidRPr="00B831D2">
        <w:t>(подчеркнуть верное)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Default="00497F49" w:rsidP="00497F49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принадлежит на праве собственности ________________________________________________________________________________________________________________________________</w:t>
      </w:r>
    </w:p>
    <w:p w:rsidR="00497F49" w:rsidRPr="00CD1584" w:rsidRDefault="00497F49" w:rsidP="00497F49">
      <w:pPr>
        <w:ind w:firstLine="708"/>
        <w:contextualSpacing/>
        <w:jc w:val="both"/>
      </w:pPr>
      <w:r>
        <w:t xml:space="preserve">        (Ф.И.О. собственника, в случае, если собственник установлен)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Осмотренное транспортное средство имеет следующие признаки: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ind w:left="1416" w:firstLine="708"/>
        <w:contextualSpacing/>
        <w:jc w:val="both"/>
        <w:rPr>
          <w:sz w:val="28"/>
          <w:szCs w:val="28"/>
        </w:rPr>
      </w:pPr>
      <w:r>
        <w:t>(описание состояния транспортного средства)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497F49" w:rsidRDefault="00497F49" w:rsidP="00497F49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497F49" w:rsidRDefault="00497F49" w:rsidP="00497F49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7F49" w:rsidRDefault="00497F49" w:rsidP="00497F49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7F49" w:rsidRDefault="00497F49" w:rsidP="00497F49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Порядку 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акта о принудительном перемещении брошенного, бесхозяйного,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 специализированную стоянку</w:t>
      </w: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Акт о принудительном перемещении брошенного, бесхозяйного,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разукомплектованного транспортного средства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 специализированную стоянку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F71760"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 xml:space="preserve"> в лице уполномоченного сотрудника ___________________________________________________________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_______________________________ </w:t>
      </w:r>
      <w:r w:rsidRPr="00F71760">
        <w:rPr>
          <w:i/>
          <w:sz w:val="28"/>
          <w:szCs w:val="28"/>
        </w:rPr>
        <w:t xml:space="preserve">(указать </w:t>
      </w:r>
      <w:proofErr w:type="spellStart"/>
      <w:r w:rsidRPr="00F71760">
        <w:rPr>
          <w:i/>
          <w:sz w:val="28"/>
          <w:szCs w:val="28"/>
        </w:rPr>
        <w:t>фио</w:t>
      </w:r>
      <w:proofErr w:type="spellEnd"/>
      <w:r w:rsidRPr="00F71760">
        <w:rPr>
          <w:i/>
          <w:sz w:val="28"/>
          <w:szCs w:val="28"/>
        </w:rPr>
        <w:t xml:space="preserve"> сотрудника)</w:t>
      </w:r>
      <w:r>
        <w:rPr>
          <w:sz w:val="28"/>
          <w:szCs w:val="28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</w:p>
    <w:p w:rsidR="00497F49" w:rsidRDefault="00497F49" w:rsidP="00497F4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97F49" w:rsidRDefault="00497F49" w:rsidP="00497F4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497F49" w:rsidRDefault="00497F49" w:rsidP="00497F49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97F49" w:rsidRDefault="00497F49" w:rsidP="00497F4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497F49" w:rsidRDefault="00497F49" w:rsidP="00497F49">
      <w:pPr>
        <w:contextualSpacing/>
        <w:jc w:val="both"/>
      </w:pPr>
      <w: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помещено на специализированное транспортное средство (эвакуатор)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) для перемещения на специализированную стоянку. 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Представителем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i/>
          <w:sz w:val="28"/>
          <w:szCs w:val="28"/>
        </w:rPr>
        <w:t>автопарковочных</w:t>
      </w:r>
      <w:proofErr w:type="spellEnd"/>
      <w:r w:rsidRPr="00045FBA">
        <w:rPr>
          <w:i/>
          <w:sz w:val="28"/>
          <w:szCs w:val="28"/>
        </w:rPr>
        <w:t xml:space="preserve"> мест</w:t>
      </w:r>
      <w:r>
        <w:rPr>
          <w:sz w:val="28"/>
          <w:szCs w:val="28"/>
        </w:rPr>
        <w:t>) 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(Ф.И.О.)</w:t>
      </w:r>
      <w:r>
        <w:rPr>
          <w:sz w:val="28"/>
          <w:szCs w:val="28"/>
        </w:rPr>
        <w:t xml:space="preserve">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497F49" w:rsidRDefault="00497F49" w:rsidP="00497F4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колпаки колес:________________________________________________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497F49" w:rsidRDefault="00497F49" w:rsidP="00497F49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497F49" w:rsidRDefault="00497F49" w:rsidP="00497F4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1276B"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497F49" w:rsidRDefault="00497F49" w:rsidP="00497F49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97F49" w:rsidRDefault="00497F49" w:rsidP="00497F49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497F49" w:rsidRDefault="00497F49" w:rsidP="00497F49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хранения транспортного средства - специализированная стоянка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по адресу:______________________________________________________________________________________________________________________________</w:t>
      </w:r>
    </w:p>
    <w:p w:rsidR="00497F49" w:rsidRDefault="00497F49" w:rsidP="00497F49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занимается содержанием </w:t>
      </w:r>
      <w:proofErr w:type="spellStart"/>
      <w:r w:rsidRPr="00045FBA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Pr="00045FBA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497F49" w:rsidRPr="00664FD8" w:rsidRDefault="00497F49" w:rsidP="00497F49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497F49" w:rsidRDefault="00497F49" w:rsidP="00497F49">
      <w:pPr>
        <w:pStyle w:val="a4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497F49" w:rsidRDefault="00497F49" w:rsidP="00497F49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 w:rsidRPr="00045FBA">
        <w:rPr>
          <w:rFonts w:ascii="Times New Roman" w:hAnsi="Times New Roman" w:cs="Times New Roman"/>
          <w:i/>
          <w:sz w:val="28"/>
          <w:szCs w:val="28"/>
        </w:rPr>
        <w:t>указать наименование муниципально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учреждения, которое занимае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) ________________________________</w:t>
      </w:r>
    </w:p>
    <w:p w:rsidR="00497F49" w:rsidRDefault="00497F49" w:rsidP="00497F49">
      <w:pPr>
        <w:pStyle w:val="a4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подпись, Ф.И.О.</w:t>
      </w:r>
    </w:p>
    <w:p w:rsidR="00497F49" w:rsidRDefault="00497F49" w:rsidP="00497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к Порядку 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Тарифы на выполнение работ Муниципальным учреждением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принудительному перемещению, хранению брошенного, разукомплектованного транспортного средства</w:t>
      </w:r>
      <w:r w:rsidRPr="001C70E8">
        <w:rPr>
          <w:sz w:val="28"/>
          <w:szCs w:val="28"/>
        </w:rPr>
        <w:t xml:space="preserve">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tbl>
      <w:tblPr>
        <w:tblStyle w:val="ab"/>
        <w:tblW w:w="10348" w:type="dxa"/>
        <w:tblInd w:w="-459" w:type="dxa"/>
        <w:tblLook w:val="04A0"/>
      </w:tblPr>
      <w:tblGrid>
        <w:gridCol w:w="1974"/>
        <w:gridCol w:w="1611"/>
        <w:gridCol w:w="1611"/>
        <w:gridCol w:w="1750"/>
        <w:gridCol w:w="1701"/>
        <w:gridCol w:w="1701"/>
      </w:tblGrid>
      <w:tr w:rsidR="00497F49" w:rsidTr="00CD5992">
        <w:tc>
          <w:tcPr>
            <w:tcW w:w="1974" w:type="dxa"/>
            <w:vMerge w:val="restart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49" w:rsidTr="00CD5992">
        <w:tc>
          <w:tcPr>
            <w:tcW w:w="1974" w:type="dxa"/>
            <w:vMerge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497F49" w:rsidTr="00CD5992">
        <w:tc>
          <w:tcPr>
            <w:tcW w:w="1974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специализиро-ванную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стоянку</w:t>
            </w: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F49" w:rsidTr="00CD5992">
        <w:tc>
          <w:tcPr>
            <w:tcW w:w="1974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разукомплекто-ванного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97F49" w:rsidRDefault="00497F49" w:rsidP="00CD599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к Порядку 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7F49" w:rsidRDefault="00497F49" w:rsidP="00497F49">
      <w:pPr>
        <w:ind w:left="4820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97F49" w:rsidRPr="00AC23C6" w:rsidRDefault="00497F49" w:rsidP="00497F49">
      <w:pPr>
        <w:ind w:left="4820"/>
        <w:contextualSpacing/>
      </w:pPr>
      <w:r w:rsidRPr="00AC23C6">
        <w:t xml:space="preserve">(должность и </w:t>
      </w:r>
      <w:proofErr w:type="spellStart"/>
      <w:r w:rsidRPr="00AC23C6">
        <w:t>фио</w:t>
      </w:r>
      <w:proofErr w:type="spellEnd"/>
      <w:r w:rsidRPr="00AC23C6">
        <w:t xml:space="preserve"> руководителя Уполномоченного органа)</w:t>
      </w: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собственнику (владельцу) транспортного средства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</w:p>
    <w:p w:rsidR="00497F49" w:rsidRPr="0045347F" w:rsidRDefault="00497F49" w:rsidP="00497F49">
      <w:pPr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 ______________20__ г.</w:t>
      </w:r>
    </w:p>
    <w:p w:rsidR="00497F49" w:rsidRDefault="00497F49" w:rsidP="00497F49">
      <w:pPr>
        <w:contextualSpacing/>
        <w:rPr>
          <w:sz w:val="28"/>
          <w:szCs w:val="28"/>
        </w:rPr>
      </w:pP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акт составлен уполномоченным сотрудником ________________________ </w:t>
      </w:r>
      <w:r w:rsidRPr="00F71760">
        <w:rPr>
          <w:i/>
          <w:sz w:val="28"/>
          <w:szCs w:val="28"/>
        </w:rPr>
        <w:t>(указать наименование Уполномоченного органа)</w:t>
      </w:r>
      <w:r>
        <w:rPr>
          <w:sz w:val="28"/>
          <w:szCs w:val="28"/>
        </w:rPr>
        <w:t>, действующем на основании приказа от «___» ______ 20__ г. №_____ __________________________________________________________________</w:t>
      </w:r>
    </w:p>
    <w:p w:rsidR="00497F49" w:rsidRPr="004358FA" w:rsidRDefault="00497F49" w:rsidP="00497F49">
      <w:pPr>
        <w:ind w:left="2831" w:firstLine="709"/>
        <w:contextualSpacing/>
        <w:jc w:val="both"/>
      </w:pPr>
      <w:r>
        <w:t>Ф.И.О. сотрудника</w:t>
      </w:r>
    </w:p>
    <w:p w:rsidR="00497F49" w:rsidRDefault="00497F49" w:rsidP="00497F4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Возврат транспортного средства</w:t>
      </w:r>
    </w:p>
    <w:p w:rsidR="00497F49" w:rsidRPr="004358FA" w:rsidRDefault="00497F49" w:rsidP="00497F49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марка автомобиля ___________________________________________</w:t>
      </w:r>
      <w:r>
        <w:rPr>
          <w:sz w:val="28"/>
          <w:szCs w:val="28"/>
        </w:rPr>
        <w:t>_______</w:t>
      </w:r>
    </w:p>
    <w:p w:rsidR="00497F49" w:rsidRPr="004358FA" w:rsidRDefault="00497F49" w:rsidP="00497F49">
      <w:pPr>
        <w:jc w:val="both"/>
        <w:rPr>
          <w:sz w:val="28"/>
          <w:szCs w:val="28"/>
        </w:rPr>
      </w:pPr>
      <w:r w:rsidRPr="004358FA">
        <w:rPr>
          <w:sz w:val="28"/>
          <w:szCs w:val="28"/>
        </w:rPr>
        <w:t>цвет______________________________________________________</w:t>
      </w:r>
      <w:r>
        <w:rPr>
          <w:sz w:val="28"/>
          <w:szCs w:val="28"/>
        </w:rPr>
        <w:t>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госуд</w:t>
      </w:r>
      <w:r>
        <w:rPr>
          <w:sz w:val="28"/>
          <w:szCs w:val="28"/>
        </w:rPr>
        <w:t xml:space="preserve">арственный регистрационный знак </w:t>
      </w:r>
      <w:r w:rsidRPr="004358FA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</w:p>
    <w:p w:rsidR="00497F49" w:rsidRDefault="00497F49" w:rsidP="00497F49">
      <w:pPr>
        <w:ind w:left="2124" w:firstLine="708"/>
        <w:contextualSpacing/>
        <w:jc w:val="both"/>
        <w:rPr>
          <w:sz w:val="28"/>
          <w:szCs w:val="28"/>
        </w:rPr>
      </w:pPr>
      <w:r>
        <w:t xml:space="preserve">                                              (</w:t>
      </w:r>
      <w:r w:rsidRPr="004358FA">
        <w:t>при наличии на автомобиле</w:t>
      </w:r>
      <w:r>
        <w:t>)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 w:rsidRPr="004358FA">
        <w:rPr>
          <w:sz w:val="28"/>
          <w:szCs w:val="28"/>
        </w:rPr>
        <w:t>идентификационный номер (</w:t>
      </w:r>
      <w:r w:rsidRPr="004358FA">
        <w:rPr>
          <w:sz w:val="28"/>
          <w:szCs w:val="28"/>
          <w:lang w:val="en-US"/>
        </w:rPr>
        <w:t>VIN</w:t>
      </w:r>
      <w:r w:rsidRPr="004358FA">
        <w:rPr>
          <w:sz w:val="28"/>
          <w:szCs w:val="28"/>
        </w:rPr>
        <w:t xml:space="preserve">) </w:t>
      </w:r>
      <w:r>
        <w:rPr>
          <w:sz w:val="28"/>
          <w:szCs w:val="28"/>
        </w:rPr>
        <w:t>____________________________________</w:t>
      </w:r>
    </w:p>
    <w:p w:rsidR="00497F49" w:rsidRDefault="00497F49" w:rsidP="00497F49">
      <w:pPr>
        <w:ind w:left="2124" w:firstLine="708"/>
        <w:contextualSpacing/>
        <w:jc w:val="both"/>
      </w:pPr>
      <w:r>
        <w:t xml:space="preserve">                                            </w:t>
      </w:r>
      <w:r w:rsidRPr="007778E3">
        <w:t>(при наличии на автомобиле)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 ______ № _______________ выдан_____________________________________________________________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проживающего по адресу: ____________________________________________________________________________________________________________________________________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Оплата расходов, понесенных Муниципальным учреждением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 рублей произведена.</w:t>
      </w:r>
    </w:p>
    <w:p w:rsidR="00497F49" w:rsidRPr="00FC48F5" w:rsidRDefault="00497F49" w:rsidP="00497F49">
      <w:pPr>
        <w:tabs>
          <w:tab w:val="left" w:pos="709"/>
        </w:tabs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65A5">
        <w:rPr>
          <w:sz w:val="28"/>
          <w:szCs w:val="28"/>
        </w:rPr>
        <w:t>отсутствуют/имеются.</w:t>
      </w:r>
    </w:p>
    <w:p w:rsidR="00497F49" w:rsidRPr="00FC48F5" w:rsidRDefault="00497F49" w:rsidP="00497F49">
      <w:pPr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нужное подчеркнуть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Pr="007B1F15" w:rsidRDefault="00497F49" w:rsidP="00497F49">
      <w:pPr>
        <w:contextualSpacing/>
        <w:jc w:val="center"/>
      </w:pPr>
      <w:r w:rsidRPr="007B1F15">
        <w:t>(подпись собственника (владельца) транспортного средства)</w:t>
      </w:r>
    </w:p>
    <w:p w:rsidR="00497F49" w:rsidRDefault="00497F49" w:rsidP="00497F49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497F49" w:rsidRPr="006B012E" w:rsidRDefault="00497F49" w:rsidP="00497F49">
      <w:pPr>
        <w:ind w:left="1416" w:firstLine="708"/>
        <w:contextualSpacing/>
        <w:jc w:val="both"/>
      </w:pPr>
      <w:r w:rsidRPr="006B012E">
        <w:t>(Ф.И.О. уполномоченного сотрудника Управления)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передан собственнику (владельцу) транспортного средства.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497F49" w:rsidRDefault="00497F49" w:rsidP="00497F4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97F49" w:rsidRDefault="00497F49" w:rsidP="00497F49">
      <w:pPr>
        <w:pStyle w:val="a4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497F49" w:rsidRDefault="00497F49" w:rsidP="00497F49">
      <w:pPr>
        <w:ind w:firstLine="708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к Порядку </w:t>
      </w: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ind w:left="4820"/>
        <w:contextualSpacing/>
        <w:jc w:val="both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реестра перемещенных и хранящихся на специализированной стоянке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497F49" w:rsidRDefault="00497F49" w:rsidP="00497F49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497F49" w:rsidRDefault="00497F49" w:rsidP="00497F49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p w:rsidR="00497F49" w:rsidRDefault="00497F49" w:rsidP="00497F4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Реестр перемещенных и хранящихся на специализированной стоянке Муниципального учреждения «____________» (</w:t>
      </w:r>
      <w:r w:rsidRPr="00045FBA">
        <w:rPr>
          <w:i/>
          <w:sz w:val="28"/>
          <w:szCs w:val="28"/>
        </w:rPr>
        <w:t>указать наименование муниципально</w:t>
      </w:r>
      <w:r>
        <w:rPr>
          <w:i/>
          <w:sz w:val="28"/>
          <w:szCs w:val="28"/>
        </w:rPr>
        <w:t>го</w:t>
      </w:r>
      <w:r w:rsidRPr="00045FBA">
        <w:rPr>
          <w:i/>
          <w:sz w:val="28"/>
          <w:szCs w:val="28"/>
        </w:rPr>
        <w:t xml:space="preserve"> учреждения, которое занимае</w:t>
      </w:r>
      <w:r>
        <w:rPr>
          <w:i/>
          <w:sz w:val="28"/>
          <w:szCs w:val="28"/>
        </w:rPr>
        <w:t xml:space="preserve">тся содержанием </w:t>
      </w:r>
      <w:proofErr w:type="spellStart"/>
      <w:r>
        <w:rPr>
          <w:i/>
          <w:sz w:val="28"/>
          <w:szCs w:val="28"/>
        </w:rPr>
        <w:t>автопарковочных</w:t>
      </w:r>
      <w:proofErr w:type="spellEnd"/>
      <w:r>
        <w:rPr>
          <w:i/>
          <w:sz w:val="28"/>
          <w:szCs w:val="28"/>
        </w:rPr>
        <w:t xml:space="preserve"> </w:t>
      </w:r>
      <w:r w:rsidRPr="00045FBA">
        <w:rPr>
          <w:i/>
          <w:sz w:val="28"/>
          <w:szCs w:val="28"/>
        </w:rPr>
        <w:t>мест</w:t>
      </w:r>
      <w:r>
        <w:rPr>
          <w:sz w:val="28"/>
          <w:szCs w:val="28"/>
        </w:rPr>
        <w:t>)</w:t>
      </w:r>
    </w:p>
    <w:p w:rsidR="00497F49" w:rsidRDefault="00497F49" w:rsidP="00497F49">
      <w:pPr>
        <w:tabs>
          <w:tab w:val="left" w:pos="709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брошенных, разукомплектованных транспортных средств</w:t>
      </w:r>
    </w:p>
    <w:p w:rsidR="00497F49" w:rsidRDefault="00497F49" w:rsidP="00497F49">
      <w:pPr>
        <w:tabs>
          <w:tab w:val="left" w:pos="709"/>
        </w:tabs>
        <w:contextualSpacing/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497F49" w:rsidTr="00CD5992">
        <w:trPr>
          <w:cantSplit/>
          <w:trHeight w:val="5944"/>
        </w:trPr>
        <w:tc>
          <w:tcPr>
            <w:tcW w:w="534" w:type="dxa"/>
            <w:textDirection w:val="btLr"/>
          </w:tcPr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extDirection w:val="btLr"/>
          </w:tcPr>
          <w:p w:rsidR="00497F49" w:rsidRPr="00EC3DEA" w:rsidRDefault="00497F49" w:rsidP="00CD59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497F49" w:rsidRPr="00EC3DEA" w:rsidRDefault="00497F49" w:rsidP="00CD599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497F49" w:rsidRPr="00EC3DEA" w:rsidRDefault="00497F49" w:rsidP="00CD599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497F49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497F49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497F49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7F49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497F49" w:rsidRPr="00EC3DEA" w:rsidRDefault="00497F49" w:rsidP="00CD599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97F49" w:rsidTr="00CD5992">
        <w:tc>
          <w:tcPr>
            <w:tcW w:w="5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49" w:rsidTr="00CD5992">
        <w:tc>
          <w:tcPr>
            <w:tcW w:w="5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F49" w:rsidTr="00CD5992">
        <w:tc>
          <w:tcPr>
            <w:tcW w:w="5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7F49" w:rsidRPr="00EC3DEA" w:rsidRDefault="00497F49" w:rsidP="00CD599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7F49" w:rsidRPr="00E20471" w:rsidRDefault="00497F49" w:rsidP="00497F49">
      <w:pPr>
        <w:rPr>
          <w:sz w:val="28"/>
          <w:szCs w:val="28"/>
        </w:rPr>
      </w:pPr>
    </w:p>
    <w:p w:rsidR="0006158D" w:rsidRDefault="0006158D" w:rsidP="0006158D"/>
    <w:sectPr w:rsidR="0006158D" w:rsidSect="0096009F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C20B9"/>
    <w:multiLevelType w:val="hybridMultilevel"/>
    <w:tmpl w:val="2500EFB4"/>
    <w:lvl w:ilvl="0" w:tplc="D82811F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D78F3"/>
    <w:rsid w:val="0006158D"/>
    <w:rsid w:val="000B1E6C"/>
    <w:rsid w:val="003639EC"/>
    <w:rsid w:val="003D1E2E"/>
    <w:rsid w:val="00471079"/>
    <w:rsid w:val="00497F49"/>
    <w:rsid w:val="00511D5D"/>
    <w:rsid w:val="006A5FDD"/>
    <w:rsid w:val="006B432D"/>
    <w:rsid w:val="00764347"/>
    <w:rsid w:val="007D29B4"/>
    <w:rsid w:val="00926094"/>
    <w:rsid w:val="0096009F"/>
    <w:rsid w:val="009D78F3"/>
    <w:rsid w:val="00BA1630"/>
    <w:rsid w:val="00BD05EE"/>
    <w:rsid w:val="00C207BB"/>
    <w:rsid w:val="00C9609A"/>
    <w:rsid w:val="00CF09D2"/>
    <w:rsid w:val="00D32261"/>
    <w:rsid w:val="00D770DC"/>
    <w:rsid w:val="00E373D8"/>
    <w:rsid w:val="00EC1E8A"/>
    <w:rsid w:val="00EC3CC2"/>
    <w:rsid w:val="00FB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F3"/>
    <w:rPr>
      <w:sz w:val="24"/>
      <w:szCs w:val="24"/>
    </w:rPr>
  </w:style>
  <w:style w:type="paragraph" w:styleId="3">
    <w:name w:val="heading 3"/>
    <w:basedOn w:val="a"/>
    <w:next w:val="a"/>
    <w:qFormat/>
    <w:rsid w:val="009D78F3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qFormat/>
    <w:rsid w:val="009D78F3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107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373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497F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97F4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497F49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97F4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497F49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Document Map"/>
    <w:basedOn w:val="a"/>
    <w:link w:val="aa"/>
    <w:uiPriority w:val="99"/>
    <w:unhideWhenUsed/>
    <w:rsid w:val="00497F49"/>
    <w:rPr>
      <w:rFonts w:ascii="Tahoma" w:eastAsiaTheme="minorEastAsi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rsid w:val="00497F49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uiPriority w:val="59"/>
    <w:rsid w:val="00497F49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6223</Words>
  <Characters>35476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Home</Company>
  <LinksUpToDate>false</LinksUpToDate>
  <CharactersWithSpaces>41616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UD-DUVAN</dc:creator>
  <cp:lastModifiedBy>7</cp:lastModifiedBy>
  <cp:revision>2</cp:revision>
  <cp:lastPrinted>2016-08-08T11:35:00Z</cp:lastPrinted>
  <dcterms:created xsi:type="dcterms:W3CDTF">2020-03-30T05:37:00Z</dcterms:created>
  <dcterms:modified xsi:type="dcterms:W3CDTF">2020-03-30T05:37:00Z</dcterms:modified>
</cp:coreProperties>
</file>