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B2" w:rsidRDefault="004A58B2" w:rsidP="004A58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038B2" w:rsidRDefault="004A58B2" w:rsidP="004A58B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0038B2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0038B2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0038B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0038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РЕШЕНИЕ</w:t>
      </w:r>
    </w:p>
    <w:tbl>
      <w:tblPr>
        <w:tblpPr w:leftFromText="180" w:rightFromText="180" w:vertAnchor="text" w:horzAnchor="margin" w:tblpY="-2344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038B2" w:rsidRPr="000038B2" w:rsidTr="000038B2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38B2" w:rsidRDefault="000038B2" w:rsidP="000038B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38B2" w:rsidRPr="000038B2" w:rsidRDefault="000038B2" w:rsidP="000038B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38B2" w:rsidRPr="000038B2" w:rsidRDefault="000038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>Ы БЛАГОВЕЩЕН РАЙОНЫ                   МУНИЦИПАЛЬ РАЙОНЫНЫ</w:t>
            </w:r>
            <w:r w:rsidRPr="000038B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0038B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0038B2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СОВЕТЫ                                           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</w:t>
            </w:r>
            <w:r w:rsidRPr="000038B2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038B2" w:rsidRPr="000038B2" w:rsidRDefault="0000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405130</wp:posOffset>
                  </wp:positionV>
                  <wp:extent cx="665480" cy="809625"/>
                  <wp:effectExtent l="19050" t="0" r="1270" b="0"/>
                  <wp:wrapTight wrapText="bothSides">
                    <wp:wrapPolygon edited="0">
                      <wp:start x="-618" y="0"/>
                      <wp:lineTo x="-618" y="19821"/>
                      <wp:lineTo x="2473" y="21346"/>
                      <wp:lineTo x="9275" y="21346"/>
                      <wp:lineTo x="12366" y="21346"/>
                      <wp:lineTo x="18550" y="21346"/>
                      <wp:lineTo x="21641" y="19821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038B2" w:rsidRPr="000038B2" w:rsidRDefault="000038B2" w:rsidP="000038B2">
            <w:pPr>
              <w:rPr>
                <w:lang w:eastAsia="ru-RU"/>
              </w:rPr>
            </w:pPr>
          </w:p>
          <w:p w:rsidR="000038B2" w:rsidRDefault="000038B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0038B2" w:rsidRDefault="000038B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0038B2" w:rsidRPr="000038B2" w:rsidRDefault="000038B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038B2">
              <w:rPr>
                <w:rFonts w:ascii="Times New Roman" w:eastAsiaTheme="minorEastAsia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0038B2" w:rsidRPr="000038B2" w:rsidRDefault="000038B2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038B2"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0038B2" w:rsidRPr="000038B2" w:rsidRDefault="000038B2">
            <w:pPr>
              <w:pStyle w:val="3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038B2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РЕСПУБЛИКИ  </w:t>
            </w:r>
            <w:r w:rsidRPr="000038B2">
              <w:rPr>
                <w:rFonts w:ascii="Times New Roman" w:eastAsiaTheme="minorEastAsia" w:hAnsi="Times New Roman"/>
                <w:sz w:val="18"/>
                <w:szCs w:val="18"/>
              </w:rPr>
              <w:t xml:space="preserve">БАШКОРТОСТАН </w:t>
            </w:r>
          </w:p>
          <w:p w:rsidR="000038B2" w:rsidRPr="000038B2" w:rsidRDefault="00003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38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XXVIII</w:t>
            </w:r>
          </w:p>
        </w:tc>
      </w:tr>
    </w:tbl>
    <w:p w:rsidR="000038B2" w:rsidRDefault="000038B2" w:rsidP="004A58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8B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4A58B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038B2">
        <w:rPr>
          <w:rFonts w:ascii="Times New Roman" w:hAnsi="Times New Roman" w:cs="Times New Roman"/>
          <w:b/>
          <w:bCs/>
          <w:sz w:val="28"/>
          <w:szCs w:val="28"/>
        </w:rPr>
        <w:t>«29» и</w:t>
      </w:r>
      <w:r>
        <w:rPr>
          <w:rFonts w:ascii="Times New Roman" w:hAnsi="Times New Roman" w:cs="Times New Roman"/>
          <w:b/>
          <w:bCs/>
          <w:sz w:val="28"/>
          <w:szCs w:val="28"/>
        </w:rPr>
        <w:t>юль 2020 й.               № 18-6</w:t>
      </w:r>
      <w:r w:rsidRPr="000038B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«29» июля 2020 г.</w:t>
      </w:r>
    </w:p>
    <w:p w:rsidR="004A58B2" w:rsidRPr="004A58B2" w:rsidRDefault="004A58B2" w:rsidP="004A58B2">
      <w:pPr>
        <w:rPr>
          <w:rFonts w:ascii="Times New Roman" w:hAnsi="Times New Roman" w:cs="Times New Roman"/>
          <w:b/>
          <w:sz w:val="28"/>
          <w:szCs w:val="28"/>
        </w:rPr>
      </w:pPr>
    </w:p>
    <w:p w:rsidR="004A58B2" w:rsidRPr="003E14AA" w:rsidRDefault="00AB62A6" w:rsidP="004A58B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E14AA">
        <w:rPr>
          <w:rFonts w:ascii="Times New Roman" w:hAnsi="Times New Roman"/>
          <w:b/>
          <w:bCs/>
          <w:i/>
          <w:sz w:val="28"/>
          <w:szCs w:val="28"/>
        </w:rPr>
        <w:t>О внесени</w:t>
      </w:r>
      <w:r w:rsidR="003E14AA" w:rsidRPr="003E14AA">
        <w:rPr>
          <w:rFonts w:ascii="Times New Roman" w:hAnsi="Times New Roman"/>
          <w:b/>
          <w:bCs/>
          <w:i/>
          <w:sz w:val="28"/>
          <w:szCs w:val="28"/>
        </w:rPr>
        <w:t>и изменений в Регламент Совета сельского поселения Удельно-Дуванейский сельсовет муниципального района Благовещенский район Республики Башкортостан</w:t>
      </w:r>
      <w:r w:rsidRPr="003E14A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AB62A6" w:rsidRDefault="00AB62A6" w:rsidP="003E1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от 10.07.2019 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337EF" w:rsidRPr="00C337EF">
        <w:rPr>
          <w:rStyle w:val="extended-textshort"/>
          <w:rFonts w:ascii="Times New Roman" w:hAnsi="Times New Roman" w:cs="Times New Roman"/>
          <w:sz w:val="28"/>
          <w:szCs w:val="28"/>
        </w:rPr>
        <w:t>№ 122-</w:t>
      </w:r>
      <w:r w:rsidR="00C337EF">
        <w:rPr>
          <w:rStyle w:val="extended-textshort"/>
          <w:rFonts w:ascii="Times New Roman" w:hAnsi="Times New Roman" w:cs="Times New Roman"/>
          <w:sz w:val="28"/>
          <w:szCs w:val="28"/>
        </w:rPr>
        <w:t>з</w:t>
      </w:r>
      <w:r w:rsidR="00C3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старостах сельских населенных пунктов в Республике Башкортостан»,  </w:t>
      </w:r>
      <w:hyperlink r:id="rId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AA">
        <w:rPr>
          <w:rFonts w:ascii="Times New Roman" w:hAnsi="Times New Roman" w:cs="Times New Roman"/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3E14AA">
        <w:rPr>
          <w:rFonts w:ascii="Times New Roman" w:hAnsi="Times New Roman" w:cs="Times New Roman"/>
          <w:sz w:val="28"/>
          <w:szCs w:val="28"/>
        </w:rPr>
        <w:t>Совет сельского поселения Удельно-Дуванейский сельсовет муниципального района Благовещенский район Республики Башкортостан</w:t>
      </w:r>
    </w:p>
    <w:p w:rsidR="00AB62A6" w:rsidRP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14AA" w:rsidRDefault="003E14AA" w:rsidP="00AB6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62A6" w:rsidRDefault="00C337EF" w:rsidP="00AB6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. Внести в Регламент Совета </w:t>
      </w:r>
      <w:r w:rsidR="003E14AA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AB62A6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AB62A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B62A6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3E14AA">
        <w:rPr>
          <w:rFonts w:ascii="Times New Roman" w:hAnsi="Times New Roman" w:cs="Times New Roman"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  <w:r w:rsidR="003E14AA">
        <w:rPr>
          <w:rFonts w:ascii="Times New Roman" w:hAnsi="Times New Roman" w:cs="Times New Roman"/>
        </w:rPr>
        <w:t xml:space="preserve">, </w:t>
      </w:r>
      <w:r w:rsidR="00AB62A6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E14AA"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</w:t>
      </w:r>
      <w:r w:rsidR="003E14AA">
        <w:rPr>
          <w:rFonts w:ascii="Times New Roman" w:hAnsi="Times New Roman"/>
          <w:sz w:val="28"/>
          <w:szCs w:val="28"/>
          <w:lang w:eastAsia="ru-RU"/>
        </w:rPr>
        <w:t>на информационном стенде  администрации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="003E14AA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в сети Интернет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AB62A6" w:rsidRDefault="00AB62A6" w:rsidP="00AB62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AB62A6" w:rsidRDefault="00AB62A6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8B2" w:rsidRDefault="000038B2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8B2" w:rsidRDefault="000038B2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38B2" w:rsidRDefault="000038B2" w:rsidP="00AB62A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14AA" w:rsidRDefault="00AB62A6" w:rsidP="003E1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3E14A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4A58B2" w:rsidRDefault="003E14AA" w:rsidP="004A58B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Удельно-Дуванейский сельсовет:                                                   Н.С.Жилина</w:t>
      </w:r>
      <w:r w:rsidR="00AB62A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8165A9" w:rsidRDefault="008165A9" w:rsidP="00AB62A6">
      <w:pPr>
        <w:rPr>
          <w:rFonts w:ascii="Times New Roman" w:hAnsi="Times New Roman"/>
          <w:sz w:val="24"/>
          <w:szCs w:val="24"/>
          <w:lang w:eastAsia="ru-RU"/>
        </w:rPr>
      </w:pPr>
    </w:p>
    <w:p w:rsidR="00AB62A6" w:rsidRDefault="00AB62A6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B62A6" w:rsidRDefault="00AB62A6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Удельно-Дуванейский сельсовет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C337EF" w:rsidRDefault="00C337EF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Благовещенский район</w:t>
      </w:r>
    </w:p>
    <w:p w:rsidR="00C337EF" w:rsidRDefault="0020451B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AB62A6" w:rsidRDefault="000038B2" w:rsidP="008165A9">
      <w:pPr>
        <w:spacing w:after="0"/>
        <w:ind w:left="4956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«29» июля 2020 г. № 18-6</w:t>
      </w: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Default="00AB62A6" w:rsidP="00AB62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11B0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AB62A6" w:rsidRPr="00E311B0" w:rsidRDefault="0020451B" w:rsidP="00AB62A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1B0">
        <w:rPr>
          <w:rFonts w:ascii="Times New Roman" w:hAnsi="Times New Roman"/>
          <w:b/>
          <w:bCs/>
          <w:sz w:val="28"/>
          <w:szCs w:val="28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AB62A6" w:rsidRPr="00E311B0" w:rsidRDefault="00AB62A6" w:rsidP="008165A9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1. Статью </w:t>
      </w:r>
      <w:r w:rsidR="00342F06" w:rsidRPr="00E311B0">
        <w:rPr>
          <w:rFonts w:ascii="Times New Roman" w:hAnsi="Times New Roman"/>
          <w:sz w:val="28"/>
          <w:szCs w:val="28"/>
        </w:rPr>
        <w:t xml:space="preserve">28 </w:t>
      </w:r>
      <w:r w:rsidRPr="00E311B0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</w:t>
      </w:r>
      <w:r w:rsidR="00ED6F4B" w:rsidRPr="00E311B0">
        <w:rPr>
          <w:rFonts w:ascii="Times New Roman" w:hAnsi="Times New Roman"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пунктом </w:t>
      </w:r>
      <w:r w:rsidR="00342F06" w:rsidRPr="00E311B0">
        <w:rPr>
          <w:rFonts w:ascii="Times New Roman" w:hAnsi="Times New Roman"/>
          <w:sz w:val="28"/>
          <w:szCs w:val="28"/>
        </w:rPr>
        <w:t>9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>ы</w:t>
      </w:r>
      <w:r w:rsidRPr="00E311B0">
        <w:rPr>
          <w:rFonts w:ascii="Times New Roman" w:hAnsi="Times New Roman"/>
          <w:sz w:val="28"/>
          <w:szCs w:val="28"/>
        </w:rPr>
        <w:t xml:space="preserve"> </w:t>
      </w:r>
      <w:r w:rsidR="00342F06" w:rsidRPr="00E311B0">
        <w:rPr>
          <w:rFonts w:ascii="Times New Roman" w:hAnsi="Times New Roman"/>
          <w:sz w:val="28"/>
          <w:szCs w:val="28"/>
        </w:rPr>
        <w:t xml:space="preserve"> села Удельно-Дуваней, д.Ильинский, д.Яблочный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1B0">
        <w:rPr>
          <w:rFonts w:ascii="Times New Roman" w:hAnsi="Times New Roman"/>
          <w:sz w:val="28"/>
          <w:szCs w:val="28"/>
        </w:rPr>
        <w:t xml:space="preserve">2. Статью </w:t>
      </w:r>
      <w:r w:rsidR="00ED6F4B" w:rsidRPr="00E311B0">
        <w:rPr>
          <w:rFonts w:ascii="Times New Roman" w:hAnsi="Times New Roman"/>
          <w:sz w:val="28"/>
          <w:szCs w:val="28"/>
        </w:rPr>
        <w:t>49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311B0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311B0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ED6F4B" w:rsidRPr="00E311B0">
        <w:rPr>
          <w:rFonts w:ascii="Times New Roman" w:hAnsi="Times New Roman"/>
          <w:sz w:val="28"/>
          <w:szCs w:val="28"/>
        </w:rPr>
        <w:t>5</w:t>
      </w:r>
      <w:r w:rsidRPr="00E311B0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</w:t>
      </w:r>
      <w:r w:rsidR="00ED6F4B" w:rsidRPr="00E311B0">
        <w:rPr>
          <w:rFonts w:ascii="Times New Roman" w:hAnsi="Times New Roman"/>
          <w:sz w:val="28"/>
          <w:szCs w:val="28"/>
        </w:rPr>
        <w:t>ы  села Удельно-Дуваней, д.Ильинский, д.Яблочный</w:t>
      </w:r>
      <w:r w:rsidRPr="00E311B0">
        <w:rPr>
          <w:rFonts w:ascii="Times New Roman" w:hAnsi="Times New Roman"/>
          <w:i/>
          <w:sz w:val="28"/>
          <w:szCs w:val="28"/>
        </w:rPr>
        <w:t xml:space="preserve"> </w:t>
      </w:r>
      <w:r w:rsidRPr="00E311B0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Pr="00E311B0">
        <w:rPr>
          <w:rFonts w:ascii="Times New Roman" w:hAnsi="Times New Roman"/>
          <w:b/>
          <w:sz w:val="28"/>
          <w:szCs w:val="28"/>
        </w:rPr>
        <w:t>.</w:t>
      </w:r>
    </w:p>
    <w:p w:rsidR="00AB62A6" w:rsidRPr="00E311B0" w:rsidRDefault="00AB62A6" w:rsidP="00AB62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23A2" w:rsidRPr="00E311B0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23A2" w:rsidRPr="00E311B0" w:rsidSect="000038B2">
      <w:headerReference w:type="default" r:id="rId9"/>
      <w:pgSz w:w="11906" w:h="16838" w:code="9"/>
      <w:pgMar w:top="709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92" w:rsidRDefault="00D56092" w:rsidP="0098109C">
      <w:pPr>
        <w:spacing w:after="0" w:line="240" w:lineRule="auto"/>
      </w:pPr>
      <w:r>
        <w:separator/>
      </w:r>
    </w:p>
  </w:endnote>
  <w:endnote w:type="continuationSeparator" w:id="1">
    <w:p w:rsidR="00D56092" w:rsidRDefault="00D5609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92" w:rsidRDefault="00D56092" w:rsidP="0098109C">
      <w:pPr>
        <w:spacing w:after="0" w:line="240" w:lineRule="auto"/>
      </w:pPr>
      <w:r>
        <w:separator/>
      </w:r>
    </w:p>
  </w:footnote>
  <w:footnote w:type="continuationSeparator" w:id="1">
    <w:p w:rsidR="00D56092" w:rsidRDefault="00D5609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941C9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8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41C9F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038B2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0451B"/>
    <w:rsid w:val="00232D2F"/>
    <w:rsid w:val="00275AE9"/>
    <w:rsid w:val="002805BB"/>
    <w:rsid w:val="00283EA5"/>
    <w:rsid w:val="00297B64"/>
    <w:rsid w:val="002E75D0"/>
    <w:rsid w:val="003018F9"/>
    <w:rsid w:val="003135C4"/>
    <w:rsid w:val="00317ADA"/>
    <w:rsid w:val="00325F3F"/>
    <w:rsid w:val="00342F06"/>
    <w:rsid w:val="00354944"/>
    <w:rsid w:val="00360B0E"/>
    <w:rsid w:val="003A5BF1"/>
    <w:rsid w:val="003B1511"/>
    <w:rsid w:val="003C418A"/>
    <w:rsid w:val="003E14AA"/>
    <w:rsid w:val="003E2A7C"/>
    <w:rsid w:val="00400BA6"/>
    <w:rsid w:val="00471283"/>
    <w:rsid w:val="0049090E"/>
    <w:rsid w:val="00492B7E"/>
    <w:rsid w:val="004A58B2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4321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165A9"/>
    <w:rsid w:val="00832558"/>
    <w:rsid w:val="008757D5"/>
    <w:rsid w:val="00880F1A"/>
    <w:rsid w:val="00897D29"/>
    <w:rsid w:val="00924AB1"/>
    <w:rsid w:val="00926B4F"/>
    <w:rsid w:val="00933DDF"/>
    <w:rsid w:val="00941C9F"/>
    <w:rsid w:val="00956873"/>
    <w:rsid w:val="00957752"/>
    <w:rsid w:val="009635A6"/>
    <w:rsid w:val="0098109C"/>
    <w:rsid w:val="0098671A"/>
    <w:rsid w:val="00997763"/>
    <w:rsid w:val="009C0995"/>
    <w:rsid w:val="009D0625"/>
    <w:rsid w:val="009E53F5"/>
    <w:rsid w:val="009F3CB6"/>
    <w:rsid w:val="00A00E66"/>
    <w:rsid w:val="00A12232"/>
    <w:rsid w:val="00A72FF0"/>
    <w:rsid w:val="00A94138"/>
    <w:rsid w:val="00AA47C0"/>
    <w:rsid w:val="00AB62A6"/>
    <w:rsid w:val="00AC205A"/>
    <w:rsid w:val="00AE1F33"/>
    <w:rsid w:val="00AF6065"/>
    <w:rsid w:val="00B0379C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337EF"/>
    <w:rsid w:val="00C50069"/>
    <w:rsid w:val="00C51017"/>
    <w:rsid w:val="00C56FE2"/>
    <w:rsid w:val="00C82F74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56092"/>
    <w:rsid w:val="00D76338"/>
    <w:rsid w:val="00D91350"/>
    <w:rsid w:val="00D9763C"/>
    <w:rsid w:val="00DD31CF"/>
    <w:rsid w:val="00DE2434"/>
    <w:rsid w:val="00DE3A91"/>
    <w:rsid w:val="00DF0748"/>
    <w:rsid w:val="00E311B0"/>
    <w:rsid w:val="00E33093"/>
    <w:rsid w:val="00E33223"/>
    <w:rsid w:val="00E94258"/>
    <w:rsid w:val="00EA5FD7"/>
    <w:rsid w:val="00ED6F4B"/>
    <w:rsid w:val="00EF0F6C"/>
    <w:rsid w:val="00F10E22"/>
    <w:rsid w:val="00F40418"/>
    <w:rsid w:val="00F911F8"/>
    <w:rsid w:val="00FB4F34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69"/>
    <w:pPr>
      <w:spacing w:after="200" w:line="276" w:lineRule="auto"/>
    </w:pPr>
    <w:rPr>
      <w:color w:val="00000A"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0038B2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color w:val="auto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038B2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color w:val="auto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5006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500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50069"/>
    <w:pPr>
      <w:spacing w:after="140" w:line="288" w:lineRule="auto"/>
    </w:pPr>
  </w:style>
  <w:style w:type="paragraph" w:styleId="a6">
    <w:name w:val="List"/>
    <w:basedOn w:val="a4"/>
    <w:rsid w:val="00C50069"/>
    <w:rPr>
      <w:rFonts w:cs="Mangal"/>
    </w:rPr>
  </w:style>
  <w:style w:type="paragraph" w:styleId="a7">
    <w:name w:val="caption"/>
    <w:basedOn w:val="a"/>
    <w:qFormat/>
    <w:rsid w:val="00C500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50069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Title">
    <w:name w:val="ConsTitle"/>
    <w:rsid w:val="00317AD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footnote text"/>
    <w:basedOn w:val="a"/>
    <w:link w:val="af2"/>
    <w:semiHidden/>
    <w:unhideWhenUsed/>
    <w:rsid w:val="00AB62A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AB62A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AB6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character" w:styleId="af3">
    <w:name w:val="footnote reference"/>
    <w:semiHidden/>
    <w:unhideWhenUsed/>
    <w:rsid w:val="00AB62A6"/>
    <w:rPr>
      <w:vertAlign w:val="superscript"/>
    </w:rPr>
  </w:style>
  <w:style w:type="character" w:customStyle="1" w:styleId="extended-textshort">
    <w:name w:val="extended-text__short"/>
    <w:basedOn w:val="a0"/>
    <w:rsid w:val="00C337EF"/>
  </w:style>
  <w:style w:type="character" w:customStyle="1" w:styleId="30">
    <w:name w:val="Заголовок 3 Знак"/>
    <w:basedOn w:val="a0"/>
    <w:link w:val="3"/>
    <w:semiHidden/>
    <w:rsid w:val="000038B2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38B2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12</cp:revision>
  <cp:lastPrinted>2020-08-03T10:00:00Z</cp:lastPrinted>
  <dcterms:created xsi:type="dcterms:W3CDTF">2020-07-09T10:38:00Z</dcterms:created>
  <dcterms:modified xsi:type="dcterms:W3CDTF">2020-08-03T10:02:00Z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