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9" w:rsidRDefault="00E04CC9"/>
    <w:tbl>
      <w:tblPr>
        <w:tblpPr w:leftFromText="180" w:rightFromText="180" w:vertAnchor="text" w:horzAnchor="margin" w:tblpY="-136"/>
        <w:tblW w:w="962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E04CC9" w:rsidTr="00E04CC9">
        <w:trPr>
          <w:trHeight w:val="1707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4CC9" w:rsidRPr="001E4594" w:rsidRDefault="00E04CC9" w:rsidP="00E04CC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>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Е ХАКИМИӘТЕ</w:t>
            </w:r>
            <w:r>
              <w:rPr>
                <w:rFonts w:ascii="Bashkort" w:hAnsi="Bashkort"/>
                <w:bCs/>
              </w:rPr>
              <w:t xml:space="preserve"> 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04CC9" w:rsidRDefault="00E04CC9" w:rsidP="00FE3C33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106045</wp:posOffset>
                  </wp:positionV>
                  <wp:extent cx="561975" cy="807085"/>
                  <wp:effectExtent l="19050" t="0" r="9525" b="0"/>
                  <wp:wrapTight wrapText="bothSides">
                    <wp:wrapPolygon edited="0">
                      <wp:start x="-732" y="0"/>
                      <wp:lineTo x="-732" y="19374"/>
                      <wp:lineTo x="2929" y="20903"/>
                      <wp:lineTo x="8786" y="20903"/>
                      <wp:lineTo x="13180" y="20903"/>
                      <wp:lineTo x="18305" y="20903"/>
                      <wp:lineTo x="21966" y="18864"/>
                      <wp:lineTo x="21966" y="0"/>
                      <wp:lineTo x="-732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7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04CC9" w:rsidRDefault="00E04CC9" w:rsidP="00E04CC9">
            <w:pPr>
              <w:pStyle w:val="5"/>
              <w:jc w:val="center"/>
              <w:rPr>
                <w:rFonts w:ascii="Bashkort" w:hAnsi="Bashkort"/>
                <w:b w:val="0"/>
              </w:rPr>
            </w:pPr>
            <w:r w:rsidRPr="0098184E">
              <w:rPr>
                <w:rFonts w:ascii="Times New Roman" w:hAnsi="Times New Roman"/>
                <w:i w:val="0"/>
                <w:sz w:val="18"/>
                <w:szCs w:val="18"/>
              </w:rPr>
              <w:t xml:space="preserve">АДМИНИСТРАЦИЯ СЕЛЬСКОГО ПОСЕЛЕНИЯ УДЕЛЬНО-ДУВАНЕЙСКИЙ СЕЛЬСОВЕТ МУНИЦИПАЛЬНОГО РАЙОНА БЛАГОВЕЩЕНСКИЙ РАЙОН </w:t>
            </w:r>
            <w:r w:rsidRPr="0098184E">
              <w:rPr>
                <w:rFonts w:ascii="Times New Roman" w:hAnsi="Times New Roman"/>
                <w:bCs w:val="0"/>
                <w:i w:val="0"/>
                <w:sz w:val="18"/>
                <w:szCs w:val="18"/>
              </w:rPr>
              <w:t>РЕСПУБЛИКИ   БАШКОРТОСТАН</w:t>
            </w:r>
          </w:p>
        </w:tc>
      </w:tr>
    </w:tbl>
    <w:p w:rsidR="00E04CC9" w:rsidRDefault="00E04CC9" w:rsidP="00E04CC9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ҠАРАР                                       </w:t>
      </w:r>
      <w:r>
        <w:rPr>
          <w:b/>
          <w:sz w:val="28"/>
          <w:szCs w:val="28"/>
        </w:rPr>
        <w:tab/>
        <w:t xml:space="preserve">                  ПОСТАНОВЛЕНИЕ</w:t>
      </w:r>
    </w:p>
    <w:p w:rsidR="00E04CC9" w:rsidRDefault="00E04CC9" w:rsidP="00E04CC9">
      <w:pPr>
        <w:pStyle w:val="a5"/>
        <w:shd w:val="clear" w:color="auto" w:fill="FFFFFF"/>
        <w:spacing w:before="0" w:beforeAutospacing="0" w:after="0" w:afterAutospacing="0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«17» декабрь  2020  </w:t>
      </w:r>
      <w:proofErr w:type="spellStart"/>
      <w:r>
        <w:rPr>
          <w:rStyle w:val="a7"/>
          <w:sz w:val="28"/>
          <w:szCs w:val="28"/>
        </w:rPr>
        <w:t>й</w:t>
      </w:r>
      <w:proofErr w:type="spellEnd"/>
      <w:r>
        <w:rPr>
          <w:rStyle w:val="a7"/>
          <w:sz w:val="28"/>
          <w:szCs w:val="28"/>
        </w:rPr>
        <w:t>.</w:t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</w:r>
      <w:r>
        <w:rPr>
          <w:rStyle w:val="a7"/>
          <w:sz w:val="28"/>
          <w:szCs w:val="28"/>
        </w:rPr>
        <w:tab/>
        <w:t xml:space="preserve">  №90                  «17» декабря  2020 г.</w:t>
      </w:r>
    </w:p>
    <w:p w:rsidR="00E04CC9" w:rsidRDefault="00E04CC9" w:rsidP="00E0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</w:p>
    <w:p w:rsidR="00E04CC9" w:rsidRDefault="00E04CC9" w:rsidP="00E0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lang w:val="be-BY"/>
        </w:rPr>
      </w:pPr>
      <w:r w:rsidRPr="001D3974">
        <w:rPr>
          <w:b/>
        </w:rPr>
        <w:t xml:space="preserve">Об отмене постановления администрации сельского поселения Удельно-Дуванейский сельсовет </w:t>
      </w:r>
      <w:r>
        <w:rPr>
          <w:b/>
        </w:rPr>
        <w:t xml:space="preserve"> от 21.02.2020 г. № 14 "Об </w:t>
      </w:r>
      <w:r w:rsidRPr="00B14E3F">
        <w:rPr>
          <w:b/>
          <w:bCs/>
        </w:rPr>
        <w:t>утверждении Административного регламента предоставления муниципальной услуги «</w:t>
      </w:r>
      <w:r w:rsidRPr="004875A5">
        <w:rPr>
          <w:b/>
          <w:bCs/>
        </w:rPr>
        <w:t>Предоставление в установленном порядке жилых помещений муниципального жилищного фонда по договорам социального найма</w:t>
      </w:r>
      <w:r w:rsidRPr="00B14E3F">
        <w:rPr>
          <w:b/>
          <w:bCs/>
        </w:rPr>
        <w:t>»</w:t>
      </w:r>
      <w:r>
        <w:rPr>
          <w:b/>
          <w:bCs/>
        </w:rPr>
        <w:t xml:space="preserve"> </w:t>
      </w:r>
      <w:r w:rsidRPr="009A1B29">
        <w:rPr>
          <w:b/>
          <w:bCs/>
          <w:color w:val="000000"/>
          <w:lang w:val="be-BY"/>
        </w:rPr>
        <w:t xml:space="preserve">в </w:t>
      </w:r>
      <w:r w:rsidRPr="009A1B29">
        <w:rPr>
          <w:b/>
          <w:bCs/>
          <w:color w:val="000000"/>
        </w:rPr>
        <w:t>Администрации</w:t>
      </w:r>
      <w:r w:rsidRPr="009A1B29">
        <w:rPr>
          <w:b/>
          <w:bCs/>
          <w:color w:val="000000"/>
          <w:lang w:val="be-BY"/>
        </w:rPr>
        <w:t xml:space="preserve"> </w:t>
      </w:r>
      <w:r>
        <w:rPr>
          <w:b/>
          <w:bCs/>
          <w:color w:val="000000"/>
          <w:lang w:val="be-BY"/>
        </w:rPr>
        <w:t>сельского поселения</w:t>
      </w:r>
    </w:p>
    <w:p w:rsidR="00E04CC9" w:rsidRDefault="00E04CC9" w:rsidP="00E0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  <w:color w:val="000000"/>
          <w:lang w:val="be-BY"/>
        </w:rPr>
      </w:pPr>
      <w:r>
        <w:rPr>
          <w:b/>
          <w:bCs/>
          <w:color w:val="000000"/>
          <w:lang w:val="be-BY"/>
        </w:rPr>
        <w:t xml:space="preserve"> Удельно-Дуванейский сельсовет </w:t>
      </w:r>
      <w:r w:rsidRPr="009A1B29">
        <w:rPr>
          <w:b/>
          <w:bCs/>
          <w:color w:val="000000"/>
          <w:lang w:val="be-BY"/>
        </w:rPr>
        <w:t xml:space="preserve">муниципального района </w:t>
      </w:r>
    </w:p>
    <w:p w:rsidR="00E04CC9" w:rsidRPr="009A1B29" w:rsidRDefault="00E04CC9" w:rsidP="00E0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/>
        </w:rPr>
      </w:pPr>
      <w:r w:rsidRPr="009A1B29">
        <w:rPr>
          <w:b/>
          <w:bCs/>
          <w:color w:val="000000"/>
          <w:lang w:val="be-BY"/>
        </w:rPr>
        <w:t>Благовещенский район Республики Башкортостан</w:t>
      </w:r>
      <w:r>
        <w:rPr>
          <w:b/>
          <w:bCs/>
          <w:color w:val="000000"/>
          <w:lang w:val="be-BY"/>
        </w:rPr>
        <w:t>"</w:t>
      </w:r>
    </w:p>
    <w:p w:rsidR="00E04CC9" w:rsidRPr="00B14E3F" w:rsidRDefault="00E04CC9" w:rsidP="00E04CC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C9" w:rsidRPr="004F40AE" w:rsidRDefault="00E04CC9" w:rsidP="00E04CC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C9" w:rsidRDefault="00E04CC9" w:rsidP="00E04C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lang w:val="be-BY"/>
        </w:rPr>
      </w:pPr>
      <w:r w:rsidRPr="00B14E3F"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</w:t>
      </w:r>
      <w:r>
        <w:t>2</w:t>
      </w:r>
      <w:r w:rsidRPr="00B14E3F"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>
        <w:t>а</w:t>
      </w:r>
      <w:r w:rsidRPr="00B14E3F">
        <w:t xml:space="preserve">дминистрация </w:t>
      </w:r>
      <w:r>
        <w:t>сельского поселения Удельно-Дуванейский сельсовет м</w:t>
      </w:r>
      <w:r w:rsidRPr="009A1B29">
        <w:rPr>
          <w:lang w:val="be-BY"/>
        </w:rPr>
        <w:t>униципального района Благовещенский район Республики Башкортостан</w:t>
      </w:r>
    </w:p>
    <w:p w:rsidR="00E04CC9" w:rsidRPr="00391F97" w:rsidRDefault="00E04CC9" w:rsidP="00E04CC9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sz w:val="16"/>
          <w:szCs w:val="16"/>
        </w:rPr>
      </w:pPr>
    </w:p>
    <w:p w:rsidR="00E04CC9" w:rsidRPr="009A1B29" w:rsidRDefault="00E04CC9" w:rsidP="00E04CC9">
      <w:pPr>
        <w:spacing w:after="0" w:line="240" w:lineRule="auto"/>
        <w:jc w:val="both"/>
        <w:rPr>
          <w:b/>
          <w:bCs/>
          <w:lang w:val="be-BY"/>
        </w:rPr>
      </w:pPr>
      <w:r w:rsidRPr="009A1B29">
        <w:rPr>
          <w:b/>
          <w:bCs/>
          <w:lang w:val="be-BY"/>
        </w:rPr>
        <w:t>ПОСТАНОВЛЯЕТ:</w:t>
      </w: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Pr="00E04CC9" w:rsidRDefault="00E04CC9" w:rsidP="00E04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3D6764">
        <w:rPr>
          <w:color w:val="000000"/>
        </w:rPr>
        <w:t xml:space="preserve">         </w:t>
      </w:r>
      <w:r>
        <w:rPr>
          <w:color w:val="000000"/>
        </w:rPr>
        <w:t xml:space="preserve">  </w:t>
      </w:r>
      <w:r w:rsidRPr="003D6764">
        <w:rPr>
          <w:color w:val="000000"/>
        </w:rPr>
        <w:t xml:space="preserve">1. Отменить </w:t>
      </w:r>
      <w:r>
        <w:rPr>
          <w:color w:val="000000"/>
        </w:rPr>
        <w:t xml:space="preserve">постановление </w:t>
      </w:r>
      <w:r w:rsidRPr="001D3974">
        <w:rPr>
          <w:color w:val="000000"/>
        </w:rPr>
        <w:t>а</w:t>
      </w:r>
      <w:r>
        <w:rPr>
          <w:color w:val="000000"/>
        </w:rPr>
        <w:t xml:space="preserve">дминистрации сельского поселения </w:t>
      </w:r>
      <w:r w:rsidRPr="006B7FC9">
        <w:t>Удельно-Дуванейский</w:t>
      </w:r>
      <w:r>
        <w:rPr>
          <w:color w:val="000000"/>
        </w:rPr>
        <w:t xml:space="preserve"> сельсовет муниципального района Благовещенский район Республики Башкортостан </w:t>
      </w:r>
      <w:r w:rsidRPr="00E04CC9">
        <w:t xml:space="preserve">от 21.02.2020 г. № 14 "Об </w:t>
      </w:r>
      <w:r w:rsidRPr="00E04CC9">
        <w:rPr>
          <w:bCs/>
        </w:rPr>
        <w:t xml:space="preserve">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</w:t>
      </w:r>
      <w:r w:rsidRPr="00E04CC9">
        <w:rPr>
          <w:bCs/>
          <w:color w:val="000000"/>
          <w:lang w:val="be-BY"/>
        </w:rPr>
        <w:t xml:space="preserve">в </w:t>
      </w:r>
      <w:r w:rsidRPr="00E04CC9">
        <w:rPr>
          <w:bCs/>
          <w:color w:val="000000"/>
        </w:rPr>
        <w:t>Администрации</w:t>
      </w:r>
      <w:r w:rsidRPr="00E04CC9">
        <w:rPr>
          <w:bCs/>
          <w:color w:val="000000"/>
          <w:lang w:val="be-BY"/>
        </w:rPr>
        <w:t xml:space="preserve"> сельского поселения Удельно-Дуванейский сельсовет муниципального района Благовещенский район Республики Башкортостан"</w:t>
      </w:r>
      <w:r>
        <w:rPr>
          <w:bCs/>
          <w:color w:val="000000"/>
          <w:lang w:val="be-BY"/>
        </w:rPr>
        <w:t>.</w:t>
      </w:r>
    </w:p>
    <w:p w:rsidR="00E04CC9" w:rsidRPr="00B14E3F" w:rsidRDefault="00E04CC9" w:rsidP="00E04CC9">
      <w:pPr>
        <w:pStyle w:val="a4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4CC9" w:rsidRPr="001D3974" w:rsidRDefault="00E04CC9" w:rsidP="00E04CC9">
      <w:pPr>
        <w:pStyle w:val="a5"/>
        <w:spacing w:before="0" w:beforeAutospacing="0" w:after="0" w:afterAutospacing="0"/>
        <w:jc w:val="both"/>
        <w:rPr>
          <w:rFonts w:eastAsiaTheme="majorEastAsia"/>
          <w:bCs/>
          <w:sz w:val="28"/>
          <w:szCs w:val="28"/>
        </w:rPr>
      </w:pPr>
    </w:p>
    <w:p w:rsidR="00E04CC9" w:rsidRDefault="00E04CC9" w:rsidP="00E04C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51661">
        <w:rPr>
          <w:color w:val="000000"/>
        </w:rPr>
        <w:lastRenderedPageBreak/>
        <w:t xml:space="preserve">   </w:t>
      </w:r>
    </w:p>
    <w:p w:rsidR="00E04CC9" w:rsidRDefault="00E04CC9" w:rsidP="00E04CC9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</w:rPr>
      </w:pPr>
      <w:r w:rsidRPr="00851661">
        <w:rPr>
          <w:color w:val="000000"/>
        </w:rPr>
        <w:t xml:space="preserve"> 2. </w:t>
      </w:r>
      <w:r w:rsidRPr="00851661">
        <w:t xml:space="preserve">Обнародовать данное </w:t>
      </w:r>
      <w:r>
        <w:t>постановление</w:t>
      </w:r>
      <w:r w:rsidRPr="00851661">
        <w:t xml:space="preserve"> в порядке, установленном Уставом </w:t>
      </w:r>
      <w:r w:rsidRPr="00851661">
        <w:rPr>
          <w:color w:val="000000"/>
        </w:rPr>
        <w:t>сельского поселения</w:t>
      </w:r>
      <w:r w:rsidRPr="006B7FC9">
        <w:rPr>
          <w:b/>
        </w:rPr>
        <w:t xml:space="preserve"> </w:t>
      </w:r>
      <w:r w:rsidRPr="006B7FC9">
        <w:t>Удельно-Дуванейский</w:t>
      </w:r>
      <w:r w:rsidRPr="00851661">
        <w:rPr>
          <w:color w:val="000000"/>
        </w:rPr>
        <w:t xml:space="preserve">  сельсовет муниципального района Благовещенский район Республики Башкортостан</w:t>
      </w:r>
      <w:r w:rsidRPr="00851661">
        <w:t xml:space="preserve">, и разместить на официальном сайте </w:t>
      </w:r>
      <w:r>
        <w:t xml:space="preserve">Администрации </w:t>
      </w:r>
      <w:r w:rsidRPr="00851661">
        <w:rPr>
          <w:color w:val="000000"/>
        </w:rPr>
        <w:t xml:space="preserve">сельского поселения </w:t>
      </w:r>
      <w:r w:rsidRPr="006B7FC9">
        <w:t>Удельно-Дуванейский</w:t>
      </w:r>
      <w:r w:rsidRPr="00851661">
        <w:rPr>
          <w:color w:val="000000"/>
        </w:rPr>
        <w:t xml:space="preserve">  сельсовет муниципального района Благовещенский район Республики Башкортостан.</w:t>
      </w:r>
    </w:p>
    <w:p w:rsidR="00E04CC9" w:rsidRDefault="00E04CC9" w:rsidP="00E04CC9">
      <w:pPr>
        <w:pStyle w:val="1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51661">
        <w:rPr>
          <w:rFonts w:ascii="Times New Roman" w:eastAsia="Times New Roman" w:hAnsi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E04CC9" w:rsidRPr="003956E4" w:rsidRDefault="00E04CC9" w:rsidP="00E04CC9">
      <w:pPr>
        <w:jc w:val="both"/>
        <w:textAlignment w:val="baseline"/>
        <w:rPr>
          <w:color w:val="333333"/>
        </w:rPr>
      </w:pPr>
    </w:p>
    <w:p w:rsidR="00E04CC9" w:rsidRDefault="00E04CC9" w:rsidP="00E04CC9">
      <w:pPr>
        <w:tabs>
          <w:tab w:val="left" w:pos="1056"/>
        </w:tabs>
        <w:jc w:val="both"/>
      </w:pPr>
    </w:p>
    <w:p w:rsidR="00E04CC9" w:rsidRDefault="00E04CC9" w:rsidP="00E04CC9">
      <w:pPr>
        <w:tabs>
          <w:tab w:val="left" w:pos="1056"/>
        </w:tabs>
        <w:jc w:val="both"/>
      </w:pPr>
      <w:r>
        <w:t xml:space="preserve">Глава  сельского поселения:                                                   Н.С.Жилина     </w:t>
      </w: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E04CC9" w:rsidRDefault="00E04CC9" w:rsidP="00E04CC9">
      <w:pPr>
        <w:tabs>
          <w:tab w:val="left" w:pos="7425"/>
        </w:tabs>
        <w:spacing w:after="0" w:line="240" w:lineRule="auto"/>
        <w:ind w:firstLine="709"/>
        <w:jc w:val="both"/>
        <w:rPr>
          <w:b/>
          <w:bCs/>
        </w:rPr>
      </w:pPr>
    </w:p>
    <w:p w:rsidR="00361D5F" w:rsidRDefault="00361D5F"/>
    <w:sectPr w:rsidR="00361D5F" w:rsidSect="0036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4CC9"/>
    <w:rsid w:val="00361D5F"/>
    <w:rsid w:val="006626D5"/>
    <w:rsid w:val="00E04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C9"/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E04CC9"/>
    <w:pPr>
      <w:spacing w:before="240" w:after="60" w:line="240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04CC9"/>
    <w:pPr>
      <w:ind w:left="720"/>
    </w:pPr>
  </w:style>
  <w:style w:type="paragraph" w:styleId="a4">
    <w:name w:val="No Spacing"/>
    <w:uiPriority w:val="99"/>
    <w:qFormat/>
    <w:rsid w:val="00E04CC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6"/>
    <w:uiPriority w:val="34"/>
    <w:qFormat/>
    <w:rsid w:val="00E04CC9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</w:rPr>
  </w:style>
  <w:style w:type="character" w:customStyle="1" w:styleId="a6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locked/>
    <w:rsid w:val="00E04CC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E04CC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4CC9"/>
    <w:rPr>
      <w:rFonts w:ascii="Times New Roman" w:eastAsia="Calibri" w:hAnsi="Times New Roman" w:cs="Times New Roman"/>
      <w:sz w:val="16"/>
      <w:szCs w:val="16"/>
    </w:rPr>
  </w:style>
  <w:style w:type="character" w:styleId="a7">
    <w:name w:val="Strong"/>
    <w:basedOn w:val="a0"/>
    <w:qFormat/>
    <w:rsid w:val="00E04CC9"/>
    <w:rPr>
      <w:b/>
      <w:bCs/>
    </w:rPr>
  </w:style>
  <w:style w:type="character" w:customStyle="1" w:styleId="50">
    <w:name w:val="Заголовок 5 Знак"/>
    <w:basedOn w:val="a0"/>
    <w:link w:val="5"/>
    <w:rsid w:val="00E04CC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">
    <w:name w:val="Абзац списка1"/>
    <w:basedOn w:val="a"/>
    <w:rsid w:val="00E04CC9"/>
    <w:pPr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cp:lastPrinted>2020-12-17T12:54:00Z</cp:lastPrinted>
  <dcterms:created xsi:type="dcterms:W3CDTF">2020-12-17T12:44:00Z</dcterms:created>
  <dcterms:modified xsi:type="dcterms:W3CDTF">2020-12-17T12:54:00Z</dcterms:modified>
</cp:coreProperties>
</file>