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79" w:rsidRDefault="007729BE" w:rsidP="00F25C7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16B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6B57"/>
          <w:sz w:val="28"/>
          <w:szCs w:val="28"/>
          <w:lang w:eastAsia="ru-RU"/>
        </w:rPr>
        <w:t xml:space="preserve">                                              </w:t>
      </w:r>
    </w:p>
    <w:tbl>
      <w:tblPr>
        <w:tblpPr w:leftFromText="180" w:rightFromText="180" w:vertAnchor="text" w:horzAnchor="margin" w:tblpY="-667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25C79" w:rsidTr="00F25C79">
        <w:trPr>
          <w:trHeight w:val="2414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5C79" w:rsidRPr="00F25C79" w:rsidRDefault="00F25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C79" w:rsidRPr="00F25C79" w:rsidRDefault="00F25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C79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F25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25C79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5C79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F25C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25C79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  <w:r w:rsidRPr="00F25C7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5C79" w:rsidRPr="00F25C79" w:rsidRDefault="00F25C79">
            <w:pPr>
              <w:tabs>
                <w:tab w:val="center" w:pos="198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25C79" w:rsidRPr="00F25C79" w:rsidRDefault="00F2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-802640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5C79" w:rsidRPr="00F25C79" w:rsidRDefault="00F25C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C79" w:rsidRPr="00F25C79" w:rsidRDefault="00F25C79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5C79"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F25C79" w:rsidRPr="00F25C79" w:rsidRDefault="00F25C79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5C79"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25C79" w:rsidRPr="00F25C79" w:rsidRDefault="00F25C79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F25C79"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F25C79" w:rsidRPr="00F25C79" w:rsidRDefault="00F25C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25C79" w:rsidRPr="00F25C79" w:rsidRDefault="00F2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C79" w:rsidRPr="00F25C79" w:rsidRDefault="00F25C79" w:rsidP="00F25C79">
      <w:pPr>
        <w:rPr>
          <w:rFonts w:ascii="Times New Roman" w:hAnsi="Times New Roman" w:cs="Times New Roman"/>
          <w:b/>
          <w:sz w:val="28"/>
          <w:szCs w:val="28"/>
        </w:rPr>
      </w:pPr>
      <w:r w:rsidRPr="00F25C79">
        <w:rPr>
          <w:rFonts w:ascii="Times New Roman" w:hAnsi="Times New Roman" w:cs="Times New Roman"/>
          <w:b/>
          <w:sz w:val="28"/>
          <w:szCs w:val="28"/>
        </w:rPr>
        <w:t xml:space="preserve">                ҠАРАР                                                           ПОСТАНОВЛЕНИЕ</w:t>
      </w:r>
    </w:p>
    <w:p w:rsidR="00F25C79" w:rsidRPr="00F25C79" w:rsidRDefault="00F25C79" w:rsidP="00F25C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«30» ноябрь</w:t>
      </w:r>
      <w:r w:rsidRPr="00F25C79">
        <w:rPr>
          <w:rFonts w:ascii="Times New Roman" w:hAnsi="Times New Roman" w:cs="Times New Roman"/>
          <w:b/>
          <w:sz w:val="28"/>
          <w:szCs w:val="28"/>
        </w:rPr>
        <w:t xml:space="preserve">  2020 </w:t>
      </w:r>
      <w:proofErr w:type="spellStart"/>
      <w:r w:rsidRPr="00F25C7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25C79">
        <w:rPr>
          <w:rFonts w:ascii="Times New Roman" w:hAnsi="Times New Roman" w:cs="Times New Roman"/>
          <w:b/>
          <w:sz w:val="28"/>
          <w:szCs w:val="28"/>
        </w:rPr>
        <w:t xml:space="preserve">.        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F25C7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5C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25C7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F25C79">
        <w:rPr>
          <w:rFonts w:ascii="Times New Roman" w:hAnsi="Times New Roman" w:cs="Times New Roman"/>
          <w:b/>
          <w:sz w:val="28"/>
          <w:szCs w:val="28"/>
        </w:rPr>
        <w:t xml:space="preserve">  2020г.</w:t>
      </w:r>
    </w:p>
    <w:p w:rsidR="007D69E2" w:rsidRDefault="007D69E2" w:rsidP="00F25C79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«Программы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Удельно-Дуванейский сельсовет муниципального района Благовещенский район Республики Башкортостан»</w:t>
      </w:r>
    </w:p>
    <w:p w:rsidR="007729BE" w:rsidRPr="007D69E2" w:rsidRDefault="007729BE" w:rsidP="00D13A60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9E2" w:rsidRPr="00D13A60" w:rsidRDefault="007D69E2" w:rsidP="007729B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7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 статьи 8.2 Федерального закона от 26 декабря 2008 года№294-ФЗ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F25C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F25C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366" w:rsidRPr="00DC3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366" w:rsidRPr="00DC3366">
        <w:rPr>
          <w:rFonts w:ascii="Times New Roman" w:hAnsi="Times New Roman" w:cs="Times New Roman"/>
          <w:bCs/>
          <w:color w:val="4D4D4D"/>
          <w:sz w:val="28"/>
          <w:szCs w:val="28"/>
        </w:rPr>
        <w:t>Постановлением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</w:r>
      <w:r w:rsidR="00DC3366">
        <w:rPr>
          <w:rFonts w:ascii="Times New Roman" w:hAnsi="Times New Roman" w:cs="Times New Roman"/>
          <w:bCs/>
          <w:color w:val="4D4D4D"/>
          <w:sz w:val="28"/>
          <w:szCs w:val="28"/>
        </w:rPr>
        <w:t>,</w:t>
      </w:r>
      <w:r w:rsidR="00F25C79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 </w:t>
      </w:r>
      <w:r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</w:p>
    <w:p w:rsidR="007D69E2" w:rsidRDefault="007D69E2" w:rsidP="007D69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9BE" w:rsidRPr="007D69E2" w:rsidRDefault="007729BE" w:rsidP="007D69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E2" w:rsidRPr="007D69E2" w:rsidRDefault="007D69E2" w:rsidP="007D69E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</w:t>
      </w:r>
      <w:r w:rsidR="00D13A60" w:rsidRPr="00D1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A60" w:rsidRPr="0077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Удельно-Дуванейский сельсовет муниципального района Благовещенский район Республики Башкортостан»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№1 (далее - Программа профилактики нарушений).</w:t>
      </w:r>
    </w:p>
    <w:p w:rsidR="007D69E2" w:rsidRPr="007D69E2" w:rsidRDefault="007D69E2" w:rsidP="007D69E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лицам администрации сельского поселения 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77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D69E2" w:rsidRPr="007D69E2" w:rsidRDefault="007D69E2" w:rsidP="007D69E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 (обнародования) на официальном сайте администрации сельского поселения 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  с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муниципального района</w:t>
      </w:r>
      <w:r w:rsidR="0077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«Интернет».</w:t>
      </w:r>
    </w:p>
    <w:p w:rsidR="007D69E2" w:rsidRPr="007D69E2" w:rsidRDefault="007D69E2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  Контроль за исполнением настоящего постановления  оставлю за собой.</w:t>
      </w:r>
    </w:p>
    <w:p w:rsidR="007D69E2" w:rsidRPr="007D69E2" w:rsidRDefault="007D69E2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D69E2" w:rsidRPr="007D69E2" w:rsidRDefault="007D69E2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 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</w:t>
      </w:r>
      <w:r w:rsidR="00D13A60" w:rsidRPr="00D13A60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Н.С.Жилина</w:t>
      </w:r>
    </w:p>
    <w:p w:rsidR="007D69E2" w:rsidRDefault="007D69E2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BE" w:rsidRDefault="007729BE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E2" w:rsidRPr="007D69E2" w:rsidRDefault="007D69E2" w:rsidP="0069011F">
      <w:pPr>
        <w:shd w:val="clear" w:color="auto" w:fill="FFFFFF"/>
        <w:tabs>
          <w:tab w:val="left" w:pos="5730"/>
        </w:tabs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D6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Приложение № 1 к постановлению главы администрации СП </w:t>
      </w:r>
      <w:r w:rsidR="00D13A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Удельно-Дуванейский</w:t>
      </w:r>
      <w:r w:rsidRPr="007D6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сельсовет  муниципального района </w:t>
      </w:r>
      <w:r w:rsidR="00D13A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Благовещенский р</w:t>
      </w:r>
      <w:r w:rsidRPr="007D6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айон Республики Башкортостан от</w:t>
      </w:r>
      <w:r w:rsidR="006901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30.11.2020 г.№87</w:t>
      </w:r>
    </w:p>
    <w:p w:rsidR="007D69E2" w:rsidRPr="007D69E2" w:rsidRDefault="007D69E2" w:rsidP="0069011F">
      <w:pPr>
        <w:shd w:val="clear" w:color="auto" w:fill="FFFFFF"/>
        <w:spacing w:after="150" w:line="360" w:lineRule="atLeast"/>
        <w:ind w:left="56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A60" w:rsidRPr="00CB0AD8" w:rsidRDefault="00D13A60" w:rsidP="00D13A60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Удельно-Дуванейский сельсовет муниципального района Благовещенский район Республики Башкортостан</w:t>
      </w:r>
    </w:p>
    <w:p w:rsidR="00DC3366" w:rsidRPr="00CB0AD8" w:rsidRDefault="00DC3366" w:rsidP="00DC336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AD8">
        <w:rPr>
          <w:rFonts w:ascii="Times New Roman" w:hAnsi="Times New Roman" w:cs="Times New Roman"/>
          <w:b/>
          <w:bCs/>
          <w:sz w:val="24"/>
          <w:szCs w:val="24"/>
        </w:rPr>
        <w:t>Раздел 1. Аналитическая часть.</w:t>
      </w:r>
    </w:p>
    <w:p w:rsidR="00DC3366" w:rsidRPr="0026749A" w:rsidRDefault="00DC3366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D8">
        <w:rPr>
          <w:rFonts w:ascii="Times New Roman" w:hAnsi="Times New Roman" w:cs="Times New Roman"/>
          <w:sz w:val="24"/>
          <w:szCs w:val="24"/>
        </w:rPr>
        <w:t>1</w:t>
      </w:r>
      <w:r w:rsidRPr="00DC3366">
        <w:rPr>
          <w:rFonts w:ascii="Times New Roman" w:hAnsi="Times New Roman" w:cs="Times New Roman"/>
          <w:sz w:val="28"/>
          <w:szCs w:val="28"/>
        </w:rPr>
        <w:t>.</w:t>
      </w:r>
      <w:r w:rsidRPr="0026749A">
        <w:rPr>
          <w:rFonts w:ascii="Times New Roman" w:hAnsi="Times New Roman" w:cs="Times New Roman"/>
          <w:sz w:val="24"/>
          <w:szCs w:val="24"/>
        </w:rPr>
        <w:t>1. Виды осуществляемого муниципального контроля Администрацией сельского поселения Удельно-Дуванейский сельсовет: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-муниципальный контроль в сфере владения, пользования и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распоряжения имуществом, находящимся в муниципальной собственности (имущественный контроль)</w:t>
      </w:r>
      <w:r w:rsidR="00AB6057" w:rsidRPr="0026749A">
        <w:rPr>
          <w:rFonts w:ascii="Times New Roman" w:hAnsi="Times New Roman" w:cs="Times New Roman"/>
          <w:sz w:val="24"/>
          <w:szCs w:val="24"/>
        </w:rPr>
        <w:t>сельского поселения Удельно-Дуванейский сельсовет</w:t>
      </w:r>
      <w:r w:rsidRPr="0026749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-муниципальный финансовый контроль;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-муниципальный жилищный контроль  в части жилого фонда, находящегося в реестре муниципального имущества</w:t>
      </w:r>
      <w:r w:rsidR="002B0AA9" w:rsidRPr="0026749A">
        <w:rPr>
          <w:rFonts w:ascii="Times New Roman" w:hAnsi="Times New Roman" w:cs="Times New Roman"/>
          <w:sz w:val="24"/>
          <w:szCs w:val="24"/>
        </w:rPr>
        <w:t xml:space="preserve"> </w:t>
      </w:r>
      <w:r w:rsidR="00AB6057" w:rsidRPr="0026749A">
        <w:rPr>
          <w:rFonts w:ascii="Times New Roman" w:hAnsi="Times New Roman" w:cs="Times New Roman"/>
          <w:sz w:val="24"/>
          <w:szCs w:val="24"/>
        </w:rPr>
        <w:t>сельского поселения Удельно-Дуванейский сельсовет</w:t>
      </w:r>
      <w:r w:rsidRPr="0026749A">
        <w:rPr>
          <w:rFonts w:ascii="Times New Roman" w:hAnsi="Times New Roman" w:cs="Times New Roman"/>
          <w:sz w:val="24"/>
          <w:szCs w:val="24"/>
        </w:rPr>
        <w:t>;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-муниципальный контроль в сфере благоустройства;</w:t>
      </w:r>
    </w:p>
    <w:p w:rsidR="00AB6057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-муниципальный контроль за исполнением муниципальных правовых актов </w:t>
      </w:r>
      <w:r w:rsidR="00AB6057" w:rsidRPr="0026749A">
        <w:rPr>
          <w:rFonts w:ascii="Times New Roman" w:hAnsi="Times New Roman" w:cs="Times New Roman"/>
          <w:sz w:val="24"/>
          <w:szCs w:val="24"/>
        </w:rPr>
        <w:t>сельского поселения Удельно-Дуванейский сельсовет</w:t>
      </w:r>
    </w:p>
    <w:p w:rsidR="00DC3366" w:rsidRPr="0026749A" w:rsidRDefault="00DC3366" w:rsidP="00772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1.2. Субъекты, в отношении которых осуществляется муниципальный контроль:</w:t>
      </w:r>
    </w:p>
    <w:p w:rsidR="00DC3366" w:rsidRPr="0026749A" w:rsidRDefault="00DC3366" w:rsidP="007729BE">
      <w:pPr>
        <w:pStyle w:val="ConsPlusNormal"/>
        <w:jc w:val="both"/>
        <w:rPr>
          <w:szCs w:val="24"/>
        </w:rPr>
      </w:pPr>
      <w:r w:rsidRPr="0026749A">
        <w:rPr>
          <w:szCs w:val="24"/>
        </w:rPr>
        <w:t xml:space="preserve"> - индивидуальные предприниматели;</w:t>
      </w:r>
    </w:p>
    <w:p w:rsidR="00DC3366" w:rsidRPr="0026749A" w:rsidRDefault="00DC3366" w:rsidP="007729BE">
      <w:pPr>
        <w:pStyle w:val="ConsPlusNormal"/>
        <w:jc w:val="both"/>
        <w:rPr>
          <w:szCs w:val="24"/>
        </w:rPr>
      </w:pPr>
      <w:r w:rsidRPr="0026749A">
        <w:rPr>
          <w:szCs w:val="24"/>
        </w:rPr>
        <w:t xml:space="preserve"> - юридические лица</w:t>
      </w:r>
    </w:p>
    <w:p w:rsidR="00DC3366" w:rsidRPr="0026749A" w:rsidRDefault="00DC3366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1.3.Обязательные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</w:t>
      </w:r>
    </w:p>
    <w:p w:rsidR="00DC3366" w:rsidRPr="0026749A" w:rsidRDefault="00AB6057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</w:t>
      </w:r>
      <w:r w:rsidR="00DC3366" w:rsidRPr="0026749A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12.12.93.;</w:t>
      </w:r>
    </w:p>
    <w:p w:rsidR="00DC3366" w:rsidRPr="0026749A" w:rsidRDefault="00AB6057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</w:t>
      </w:r>
      <w:r w:rsidR="00DC3366" w:rsidRPr="0026749A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31.07.98. №145-фз;</w:t>
      </w:r>
    </w:p>
    <w:p w:rsidR="00DC3366" w:rsidRPr="0026749A" w:rsidRDefault="00AB6057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-</w:t>
      </w:r>
      <w:r w:rsidR="00DC3366" w:rsidRPr="0026749A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DC3366" w:rsidRPr="0026749A" w:rsidRDefault="00DC3366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DC3366" w:rsidRPr="0026749A" w:rsidRDefault="00DC3366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DC3366" w:rsidRPr="0026749A" w:rsidRDefault="00DC3366" w:rsidP="0077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729BE" w:rsidRPr="0026749A">
        <w:rPr>
          <w:rFonts w:ascii="Times New Roman" w:hAnsi="Times New Roman" w:cs="Times New Roman"/>
          <w:sz w:val="24"/>
          <w:szCs w:val="24"/>
        </w:rPr>
        <w:t xml:space="preserve"> </w:t>
      </w:r>
      <w:r w:rsidR="002B0AA9" w:rsidRPr="0026749A">
        <w:rPr>
          <w:rFonts w:ascii="Times New Roman" w:hAnsi="Times New Roman" w:cs="Times New Roman"/>
          <w:sz w:val="24"/>
          <w:szCs w:val="24"/>
        </w:rPr>
        <w:t xml:space="preserve">и решения Совета </w:t>
      </w:r>
      <w:r w:rsidR="00AB6057" w:rsidRPr="0026749A">
        <w:rPr>
          <w:rFonts w:ascii="Times New Roman" w:hAnsi="Times New Roman" w:cs="Times New Roman"/>
          <w:sz w:val="24"/>
          <w:szCs w:val="24"/>
        </w:rPr>
        <w:t>сельского поселения Удельно-Дуванейский сельсовет:</w:t>
      </w:r>
    </w:p>
    <w:p w:rsidR="002B0AA9" w:rsidRDefault="0069011F" w:rsidP="0069011F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2B0AA9" w:rsidRPr="0026749A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Удельно-Дуванейский сельсовет муниципального района Благовещенский район Республики Башкортостан от 22.03.2012 года  № 9 «Об утверждении Перечня муниципальных услуг (функций), предоставляемых администрацией сельского поселения Удельно-Дуванейский сельсовет муниципального района Благовещенский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Башкортостан»;</w:t>
      </w:r>
    </w:p>
    <w:p w:rsidR="002B0AA9" w:rsidRPr="0026749A" w:rsidRDefault="002B0AA9" w:rsidP="0069011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    Решение Совета СП от 29 января 2015г. №43-4 «Об утверждении Положения  о порядке осуществления  муниципального жилищного контроля на территории сельского поселения Удельно-Дуванейский сельсовет муниципального района Благовещенский район Республики Башкортостан».</w:t>
      </w:r>
    </w:p>
    <w:p w:rsidR="002B0AA9" w:rsidRPr="0026749A" w:rsidRDefault="002B0AA9" w:rsidP="0069011F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9A">
        <w:rPr>
          <w:rFonts w:ascii="Times New Roman" w:eastAsia="Calibri" w:hAnsi="Times New Roman" w:cs="Times New Roman"/>
          <w:sz w:val="24"/>
          <w:szCs w:val="24"/>
        </w:rPr>
        <w:lastRenderedPageBreak/>
        <w:t>Решением Совета сельского поселения Удельно-Дуванейский сельсовет муниципального района Благовещенский район Республики Башкортостан №52-3 от 29.08.2019  «Об утверждении Положения о муниципальном лесном контроле на территории сельского поселения Удельно-Дуванейский сельсовет муниципального района Благовещенский район Республики Башкортостан»;</w:t>
      </w:r>
    </w:p>
    <w:p w:rsidR="002B0AA9" w:rsidRPr="0026749A" w:rsidRDefault="0069011F" w:rsidP="00690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Постановление</w:t>
      </w:r>
      <w:r w:rsidR="002B0AA9"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B0AA9" w:rsidRPr="0026749A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="002B0AA9"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от19.03.2019г. №24 "</w:t>
      </w:r>
      <w:r w:rsidR="002B0AA9" w:rsidRPr="0026749A">
        <w:rPr>
          <w:rFonts w:ascii="Times New Roman" w:eastAsia="Calibri" w:hAnsi="Times New Roman" w:cs="Times New Roman"/>
          <w:sz w:val="24"/>
          <w:szCs w:val="24"/>
        </w:rPr>
        <w:t xml:space="preserve">О руководстве по соблюдению обязательных требований  при осуществлении муниципального жилищного контроля на территории сельского поселения </w:t>
      </w:r>
      <w:r w:rsidRPr="0026749A">
        <w:rPr>
          <w:rFonts w:ascii="Times New Roman" w:eastAsia="Calibri" w:hAnsi="Times New Roman" w:cs="Times New Roman"/>
          <w:sz w:val="24"/>
          <w:szCs w:val="24"/>
        </w:rPr>
        <w:t>Удельно-Дуванейский</w:t>
      </w:r>
      <w:r w:rsidR="002B0AA9" w:rsidRPr="0026749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Башкортостан";</w:t>
      </w:r>
    </w:p>
    <w:p w:rsidR="002B0AA9" w:rsidRPr="0026749A" w:rsidRDefault="00CB0AD8" w:rsidP="0069011F">
      <w:pPr>
        <w:spacing w:line="240" w:lineRule="auto"/>
        <w:jc w:val="both"/>
        <w:rPr>
          <w:rFonts w:ascii="Times New Roman" w:eastAsia="Calibri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Постановление</w:t>
      </w:r>
      <w:r w:rsidR="002B0AA9"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сельского поселения Удельно-Дуванейский сельсовет  от 03.07.2019 г. №52 "</w:t>
      </w:r>
      <w:r w:rsidR="002B0AA9" w:rsidRPr="0026749A">
        <w:rPr>
          <w:rFonts w:ascii="Times New Roman" w:eastAsia="Calibri" w:hAnsi="Times New Roman" w:cs="Times New Roman"/>
          <w:sz w:val="24"/>
          <w:szCs w:val="24"/>
        </w:rPr>
        <w:t xml:space="preserve"> Об утверждении Административного регламента осуществления муниципального жилищного контроля на территории  сельского поселения Удельно-Дуванейский сельсовет муниципального района Благовещенский район Республики Башкортостан"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AA9" w:rsidRPr="0026749A" w:rsidRDefault="002B0AA9" w:rsidP="006901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 </w:t>
      </w:r>
      <w:r w:rsidR="00CB0AD8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Pr="00267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26749A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Pr="00267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19.03.2019г. №25 "</w:t>
      </w:r>
      <w:r w:rsidRPr="0026749A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Об утверждении Административного регламента</w:t>
      </w:r>
      <w:r w:rsidRPr="0026749A">
        <w:rPr>
          <w:rFonts w:ascii="Times New Roman" w:hAnsi="Times New Roman" w:cs="Times New Roman"/>
          <w:b w:val="0"/>
          <w:sz w:val="24"/>
          <w:szCs w:val="24"/>
        </w:rPr>
        <w:t xml:space="preserve"> по исполнению муниципальной функции  </w:t>
      </w:r>
      <w:r w:rsidRPr="0026749A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"</w:t>
      </w:r>
      <w:r w:rsidRPr="0026749A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лесного контроля на территории сельского поселения Удельно-Дуванейский   сельсовет   муниципального   района   Благовещенский   район </w:t>
      </w:r>
    </w:p>
    <w:p w:rsidR="002B0AA9" w:rsidRPr="0026749A" w:rsidRDefault="002B0AA9" w:rsidP="00690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eastAsia="Calibri" w:hAnsi="Times New Roman" w:cs="Times New Roman"/>
          <w:sz w:val="24"/>
          <w:szCs w:val="24"/>
        </w:rPr>
        <w:t>Республики Башкортостан".</w:t>
      </w:r>
    </w:p>
    <w:p w:rsidR="009A6405" w:rsidRPr="0026749A" w:rsidRDefault="009A6405" w:rsidP="0069011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6749A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Pr="0026749A">
        <w:rPr>
          <w:rFonts w:ascii="Times New Roman" w:hAnsi="Times New Roman" w:cs="Times New Roman"/>
          <w:sz w:val="24"/>
          <w:szCs w:val="24"/>
        </w:rPr>
        <w:t xml:space="preserve"> от  20.08.2019 №63"</w:t>
      </w:r>
      <w:r w:rsidRPr="0026749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</w:t>
      </w:r>
      <w:r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Pr="0026749A">
        <w:rPr>
          <w:rFonts w:ascii="Times New Roman" w:eastAsia="Calibri" w:hAnsi="Times New Roman" w:cs="Times New Roman"/>
          <w:sz w:val="24"/>
          <w:szCs w:val="24"/>
        </w:rPr>
        <w:t>сельского поселения Удельно-Дуванейский сельсовет</w:t>
      </w:r>
      <w:r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CB0AD8">
        <w:rPr>
          <w:rFonts w:ascii="Times New Roman" w:eastAsia="Calibri" w:hAnsi="Times New Roman" w:cs="Times New Roman"/>
          <w:bCs/>
          <w:sz w:val="24"/>
          <w:szCs w:val="24"/>
        </w:rPr>
        <w:t>";</w:t>
      </w:r>
    </w:p>
    <w:p w:rsidR="009A6405" w:rsidRPr="0026749A" w:rsidRDefault="009A6405" w:rsidP="00CB0AD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 </w:t>
      </w:r>
      <w:r w:rsidRPr="0026749A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Pr="0026749A">
        <w:rPr>
          <w:rFonts w:ascii="Times New Roman" w:eastAsia="Calibri" w:hAnsi="Times New Roman" w:cs="Times New Roman"/>
          <w:bCs/>
          <w:sz w:val="24"/>
          <w:szCs w:val="24"/>
        </w:rPr>
        <w:t xml:space="preserve">  от 20.02.2020 №11 "</w:t>
      </w:r>
      <w:r w:rsidRPr="0026749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Программы профилактики нарушений в рамках осуществления муниципального контроля на 2020 год"</w:t>
      </w:r>
      <w:r w:rsidR="00CB0AD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F52CD4" w:rsidRPr="0026749A" w:rsidRDefault="00F52CD4" w:rsidP="00CB0AD8">
      <w:pPr>
        <w:pStyle w:val="ConsPlusNormal"/>
        <w:tabs>
          <w:tab w:val="left" w:pos="5529"/>
        </w:tabs>
        <w:jc w:val="both"/>
        <w:rPr>
          <w:szCs w:val="24"/>
        </w:rPr>
      </w:pPr>
      <w:r w:rsidRPr="0026749A">
        <w:rPr>
          <w:szCs w:val="24"/>
        </w:rPr>
        <w:t>Постановление</w:t>
      </w:r>
      <w:r w:rsidRPr="0026749A">
        <w:rPr>
          <w:b/>
          <w:szCs w:val="24"/>
        </w:rPr>
        <w:t xml:space="preserve">  </w:t>
      </w:r>
      <w:r w:rsidRPr="0026749A">
        <w:rPr>
          <w:rFonts w:eastAsia="Calibri"/>
          <w:szCs w:val="24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Pr="0026749A">
        <w:rPr>
          <w:rFonts w:eastAsia="Calibri"/>
          <w:bCs/>
          <w:szCs w:val="24"/>
        </w:rPr>
        <w:t xml:space="preserve">   от  </w:t>
      </w:r>
      <w:r w:rsidR="0026749A" w:rsidRPr="0026749A">
        <w:rPr>
          <w:rFonts w:eastAsia="Calibri"/>
          <w:bCs/>
          <w:szCs w:val="24"/>
        </w:rPr>
        <w:t xml:space="preserve">02.02.2016 №4 </w:t>
      </w:r>
      <w:r w:rsidRPr="0026749A">
        <w:rPr>
          <w:b/>
          <w:szCs w:val="24"/>
        </w:rPr>
        <w:t>"</w:t>
      </w:r>
      <w:r w:rsidRPr="0026749A">
        <w:rPr>
          <w:szCs w:val="24"/>
        </w:rPr>
        <w:t xml:space="preserve">Об утверждении </w:t>
      </w:r>
      <w:hyperlink w:anchor="Par35" w:history="1">
        <w:r w:rsidRPr="0026749A">
          <w:rPr>
            <w:szCs w:val="24"/>
          </w:rPr>
          <w:t>порядка</w:t>
        </w:r>
      </w:hyperlink>
      <w:r w:rsidRPr="0026749A">
        <w:rPr>
          <w:szCs w:val="24"/>
        </w:rPr>
        <w:t xml:space="preserve"> осуществления главными распорядителями (распорядителями) средств бюджета сельского поселения Удельно-Дуванейский сельсовет муниципального района Благовещенский район Республики Башкортостан, главными администраторами (администраторами) доходов бюджета сельского поселения Удельно-Дуванейский сельсовет муниципального района Благовещенский район Республики Башкортостан, главными администраторами (администраторами) источников финансирования дефицита бюджета сельского поселения Удельно-Дуванейский сельсовет муниципального района Благовещенский район Республики Башкортостан внутреннего финансового контроля и внутреннего финансового аудита"</w:t>
      </w:r>
      <w:r w:rsidR="00CB0AD8">
        <w:rPr>
          <w:szCs w:val="24"/>
        </w:rPr>
        <w:t>;</w:t>
      </w:r>
    </w:p>
    <w:p w:rsidR="00F52CD4" w:rsidRPr="0026749A" w:rsidRDefault="00F52CD4" w:rsidP="00CB0AD8">
      <w:pPr>
        <w:pStyle w:val="ConsPlusNormal"/>
        <w:jc w:val="both"/>
        <w:rPr>
          <w:b/>
          <w:szCs w:val="24"/>
        </w:rPr>
      </w:pPr>
    </w:p>
    <w:p w:rsidR="00DC3366" w:rsidRPr="0026749A" w:rsidRDefault="0026749A" w:rsidP="0026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</w:t>
      </w:r>
      <w:r w:rsidR="00DC3366" w:rsidRPr="0026749A">
        <w:rPr>
          <w:rFonts w:ascii="Times New Roman" w:hAnsi="Times New Roman" w:cs="Times New Roman"/>
          <w:sz w:val="24"/>
          <w:szCs w:val="24"/>
        </w:rPr>
        <w:t xml:space="preserve">   Общее количество проведенных  плановых проверок по итогам 20</w:t>
      </w:r>
      <w:r w:rsidR="00AB6057" w:rsidRPr="0026749A">
        <w:rPr>
          <w:rFonts w:ascii="Times New Roman" w:hAnsi="Times New Roman" w:cs="Times New Roman"/>
          <w:sz w:val="24"/>
          <w:szCs w:val="24"/>
        </w:rPr>
        <w:t>19</w:t>
      </w:r>
      <w:r w:rsidR="00DC3366" w:rsidRPr="0026749A">
        <w:rPr>
          <w:rFonts w:ascii="Times New Roman" w:hAnsi="Times New Roman" w:cs="Times New Roman"/>
          <w:sz w:val="24"/>
          <w:szCs w:val="24"/>
        </w:rPr>
        <w:t xml:space="preserve"> года – 0.</w:t>
      </w:r>
      <w:r w:rsidRPr="0026749A">
        <w:rPr>
          <w:rFonts w:ascii="Times New Roman" w:hAnsi="Times New Roman" w:cs="Times New Roman"/>
          <w:sz w:val="24"/>
          <w:szCs w:val="24"/>
        </w:rPr>
        <w:t xml:space="preserve"> </w:t>
      </w:r>
      <w:r w:rsidR="00DC3366" w:rsidRPr="0026749A">
        <w:rPr>
          <w:rFonts w:ascii="Times New Roman" w:hAnsi="Times New Roman" w:cs="Times New Roman"/>
          <w:sz w:val="24"/>
          <w:szCs w:val="24"/>
        </w:rPr>
        <w:t>Эксперты и экспертные организации к проведению контрольных мероприятий не привлекались.</w:t>
      </w:r>
    </w:p>
    <w:p w:rsidR="00DC3366" w:rsidRPr="0026749A" w:rsidRDefault="00DC3366" w:rsidP="007729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749A">
        <w:rPr>
          <w:rFonts w:ascii="Times New Roman" w:hAnsi="Times New Roman" w:cs="Times New Roman"/>
          <w:sz w:val="24"/>
          <w:szCs w:val="24"/>
        </w:rPr>
        <w:lastRenderedPageBreak/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</w:p>
    <w:p w:rsidR="00DC3366" w:rsidRPr="0026749A" w:rsidRDefault="00DC3366" w:rsidP="0077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  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DC3366" w:rsidRPr="0026749A" w:rsidRDefault="00DC3366" w:rsidP="0077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    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:rsidR="00DC3366" w:rsidRPr="0026749A" w:rsidRDefault="00DC3366" w:rsidP="0077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     Информация об НПА и о работе контрольных органов является открытой для всех заинтересованных лиц и размещена на официальном сайте </w:t>
      </w:r>
      <w:r w:rsidR="00AB6057" w:rsidRPr="0026749A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26749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AB6057" w:rsidRPr="0026749A">
        <w:rPr>
          <w:rFonts w:ascii="Times New Roman" w:hAnsi="Times New Roman" w:cs="Times New Roman"/>
          <w:bCs/>
          <w:sz w:val="24"/>
          <w:szCs w:val="24"/>
        </w:rPr>
        <w:t xml:space="preserve"> Удельно-Дуванейский сельсовет</w:t>
      </w:r>
      <w:r w:rsidRPr="0026749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C3366" w:rsidRPr="0026749A" w:rsidRDefault="00DC3366" w:rsidP="0077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            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проводится профилактическая / методическая работа с юридическими лицами и индивидуальными предпринимателями, в   форме бесед и консультаций. </w:t>
      </w:r>
    </w:p>
    <w:p w:rsidR="00DC3366" w:rsidRPr="0026749A" w:rsidRDefault="00DC3366" w:rsidP="007729B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DC3366" w:rsidRPr="0026749A" w:rsidRDefault="00DC3366" w:rsidP="007729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49A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Pr="00CB0AD8">
        <w:rPr>
          <w:rFonts w:eastAsia="Calibri"/>
          <w:b w:val="0"/>
          <w:sz w:val="24"/>
          <w:szCs w:val="24"/>
          <w:lang w:eastAsia="en-US"/>
        </w:rPr>
        <w:t xml:space="preserve">со </w:t>
      </w:r>
      <w:hyperlink r:id="rId7" w:history="1">
        <w:r w:rsidRPr="00CB0AD8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статьей 4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Pr="00CB0AD8">
        <w:rPr>
          <w:rFonts w:eastAsia="Calibri"/>
          <w:sz w:val="24"/>
          <w:szCs w:val="24"/>
          <w:u w:val="single"/>
          <w:lang w:eastAsia="en-US"/>
        </w:rPr>
        <w:t>не проводятся с 1 января 20</w:t>
      </w:r>
      <w:r w:rsidR="00AB6057" w:rsidRPr="00CB0AD8">
        <w:rPr>
          <w:rFonts w:eastAsia="Calibri"/>
          <w:sz w:val="24"/>
          <w:szCs w:val="24"/>
          <w:u w:val="single"/>
          <w:lang w:eastAsia="en-US"/>
        </w:rPr>
        <w:t xml:space="preserve">20 </w:t>
      </w:r>
      <w:r w:rsidRPr="00CB0AD8">
        <w:rPr>
          <w:rFonts w:eastAsia="Calibri"/>
          <w:sz w:val="24"/>
          <w:szCs w:val="24"/>
          <w:u w:val="single"/>
          <w:lang w:eastAsia="en-US"/>
        </w:rPr>
        <w:t>года по 31 декабря 2020 года</w:t>
      </w:r>
      <w:r w:rsidRPr="00CB0AD8">
        <w:rPr>
          <w:rFonts w:eastAsia="Calibri"/>
          <w:b w:val="0"/>
          <w:sz w:val="24"/>
          <w:szCs w:val="24"/>
          <w:lang w:eastAsia="en-US"/>
        </w:rPr>
        <w:t>, за исключением: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        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       2) плановых проверок юридических лиц, индивидуальных предпринимателей, осуществляющих виды деятельности, </w:t>
      </w:r>
      <w:hyperlink r:id="rId8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перечень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которых устанавливается Правительством Российской Федерации в соответствии с </w:t>
      </w:r>
      <w:hyperlink r:id="rId9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частью 9 статьи 9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 Федерального закона от 26.12.2008 N 294-ФЗ;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Кодексом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Российской Федерации об административных </w:t>
      </w:r>
      <w:r w:rsidRPr="0026749A">
        <w:rPr>
          <w:rFonts w:eastAsia="Calibri"/>
          <w:b w:val="0"/>
          <w:sz w:val="24"/>
          <w:szCs w:val="24"/>
          <w:lang w:eastAsia="en-US"/>
        </w:rPr>
        <w:lastRenderedPageBreak/>
        <w:t xml:space="preserve">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законом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2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частью 4 статьи 9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      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       5) плановых проверок, проводимых в рамках: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>а) федерального государственного надзора в области обеспечения радиационной безопасности;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б) федерального государственного контроля за обеспечением защиты государственной </w:t>
      </w:r>
      <w:hyperlink r:id="rId13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тайны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>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 xml:space="preserve">в) внешнего контроля качества работы аудиторских организаций, определенных Федеральным </w:t>
      </w:r>
      <w:hyperlink r:id="rId14" w:history="1">
        <w:r w:rsidRPr="0026749A">
          <w:rPr>
            <w:rStyle w:val="a3"/>
            <w:rFonts w:eastAsia="Calibri"/>
            <w:b w:val="0"/>
            <w:color w:val="0000FF"/>
            <w:sz w:val="24"/>
            <w:szCs w:val="24"/>
            <w:lang w:eastAsia="en-US"/>
          </w:rPr>
          <w:t>законом</w:t>
        </w:r>
      </w:hyperlink>
      <w:r w:rsidRPr="0026749A">
        <w:rPr>
          <w:rFonts w:eastAsia="Calibri"/>
          <w:b w:val="0"/>
          <w:sz w:val="24"/>
          <w:szCs w:val="24"/>
          <w:lang w:eastAsia="en-US"/>
        </w:rPr>
        <w:t xml:space="preserve"> от 30 декабря 2008 года N 307-ФЗ "Об аудиторской деятельности";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r w:rsidRPr="0026749A">
        <w:rPr>
          <w:rFonts w:eastAsia="Calibri"/>
          <w:b w:val="0"/>
          <w:sz w:val="24"/>
          <w:szCs w:val="24"/>
          <w:lang w:eastAsia="en-US"/>
        </w:rPr>
        <w:t>г) федерального государственного надзора в области использования атомной энергии;</w:t>
      </w:r>
    </w:p>
    <w:p w:rsidR="00DC3366" w:rsidRPr="0026749A" w:rsidRDefault="00DC3366" w:rsidP="007729BE">
      <w:pPr>
        <w:pStyle w:val="a4"/>
        <w:jc w:val="both"/>
        <w:rPr>
          <w:rFonts w:eastAsia="Calibri"/>
          <w:b w:val="0"/>
          <w:sz w:val="24"/>
          <w:szCs w:val="24"/>
          <w:lang w:eastAsia="en-US"/>
        </w:rPr>
      </w:pPr>
      <w:proofErr w:type="spellStart"/>
      <w:r w:rsidRPr="0026749A">
        <w:rPr>
          <w:rFonts w:eastAsia="Calibri"/>
          <w:b w:val="0"/>
          <w:sz w:val="24"/>
          <w:szCs w:val="24"/>
          <w:lang w:eastAsia="en-US"/>
        </w:rPr>
        <w:t>д</w:t>
      </w:r>
      <w:proofErr w:type="spellEnd"/>
      <w:r w:rsidRPr="0026749A">
        <w:rPr>
          <w:rFonts w:eastAsia="Calibri"/>
          <w:b w:val="0"/>
          <w:sz w:val="24"/>
          <w:szCs w:val="24"/>
          <w:lang w:eastAsia="en-US"/>
        </w:rPr>
        <w:t>) федерального государственного пробирного надзора.</w:t>
      </w:r>
    </w:p>
    <w:p w:rsidR="00DC3366" w:rsidRPr="0026749A" w:rsidRDefault="00DC3366" w:rsidP="00772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49A">
        <w:rPr>
          <w:rFonts w:ascii="Times New Roman" w:eastAsia="Calibri" w:hAnsi="Times New Roman" w:cs="Times New Roman"/>
          <w:sz w:val="24"/>
          <w:szCs w:val="24"/>
        </w:rPr>
        <w:t xml:space="preserve">         Проведение плановой проверки с нарушением требований настоящего пункта 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DC3366" w:rsidRPr="0026749A" w:rsidRDefault="00DC3366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0AD8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4</w:t>
      </w:r>
      <w:r w:rsidRPr="00CB0AD8">
        <w:rPr>
          <w:rFonts w:ascii="Times New Roman" w:hAnsi="Times New Roman" w:cs="Times New Roman"/>
          <w:sz w:val="24"/>
          <w:szCs w:val="24"/>
        </w:rPr>
        <w:t>.</w:t>
      </w:r>
      <w:r w:rsidRPr="0026749A">
        <w:rPr>
          <w:rFonts w:ascii="Times New Roman" w:hAnsi="Times New Roman" w:cs="Times New Roman"/>
          <w:sz w:val="24"/>
          <w:szCs w:val="24"/>
        </w:rPr>
        <w:t xml:space="preserve"> Настоящая </w:t>
      </w:r>
      <w:r w:rsidR="00AB6057"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проведении  муниципального контроля на 2020 год   на территории сельского поселения Удельно-Дуванейский сельсовет муниципального района Благовещенский район Республики Башкортостан</w:t>
      </w:r>
      <w:r w:rsidRPr="00267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749A">
        <w:rPr>
          <w:rFonts w:ascii="Times New Roman" w:hAnsi="Times New Roman" w:cs="Times New Roman"/>
          <w:bCs/>
          <w:sz w:val="24"/>
          <w:szCs w:val="24"/>
        </w:rPr>
        <w:t xml:space="preserve">далее - программа) </w:t>
      </w:r>
      <w:r w:rsidRPr="0026749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</w:t>
      </w:r>
      <w:r w:rsidRPr="0026749A">
        <w:rPr>
          <w:rFonts w:ascii="Times New Roman" w:hAnsi="Times New Roman" w:cs="Times New Roman"/>
          <w:bCs/>
          <w:iCs/>
          <w:sz w:val="24"/>
          <w:szCs w:val="24"/>
        </w:rPr>
        <w:t>профилактике нарушений</w:t>
      </w:r>
      <w:r w:rsidRPr="0026749A">
        <w:rPr>
          <w:rFonts w:ascii="Times New Roman" w:hAnsi="Times New Roman" w:cs="Times New Roman"/>
          <w:bCs/>
          <w:sz w:val="24"/>
          <w:szCs w:val="24"/>
        </w:rPr>
        <w:t xml:space="preserve"> юридическими лицами и индивидуальными предпринимателями обязательных требований, </w:t>
      </w:r>
      <w:r w:rsidRPr="0026749A">
        <w:rPr>
          <w:rFonts w:ascii="Times New Roman" w:hAnsi="Times New Roman" w:cs="Times New Roman"/>
          <w:sz w:val="24"/>
          <w:szCs w:val="24"/>
        </w:rPr>
        <w:t xml:space="preserve">установленных федеральными законами и иными нормативными правовыми актами Российской Федерации, </w:t>
      </w:r>
      <w:r w:rsidR="00AB6057" w:rsidRPr="0026749A">
        <w:rPr>
          <w:rFonts w:ascii="Times New Roman" w:hAnsi="Times New Roman" w:cs="Times New Roman"/>
          <w:sz w:val="24"/>
          <w:szCs w:val="24"/>
        </w:rPr>
        <w:t xml:space="preserve">региональными </w:t>
      </w:r>
      <w:r w:rsidRPr="0026749A">
        <w:rPr>
          <w:rFonts w:ascii="Times New Roman" w:hAnsi="Times New Roman" w:cs="Times New Roman"/>
          <w:sz w:val="24"/>
          <w:szCs w:val="24"/>
        </w:rPr>
        <w:t xml:space="preserve"> законами и    муниципальными правовыми актами в случаях, если соответствующие виды контроля относятся к вопросам местного значения  поселения 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C3366" w:rsidRPr="0026749A" w:rsidRDefault="00DC3366" w:rsidP="00CB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4.1.</w:t>
      </w:r>
      <w:r w:rsidRPr="0026749A">
        <w:rPr>
          <w:rFonts w:ascii="Times New Roman" w:hAnsi="Times New Roman" w:cs="Times New Roman"/>
          <w:sz w:val="24"/>
          <w:szCs w:val="24"/>
        </w:rPr>
        <w:t xml:space="preserve"> </w:t>
      </w:r>
      <w:r w:rsidRPr="0026749A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DC3366" w:rsidRPr="0026749A" w:rsidRDefault="00DC3366" w:rsidP="00CB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4</w:t>
      </w:r>
      <w:r w:rsidRPr="0026749A">
        <w:rPr>
          <w:rFonts w:ascii="Times New Roman" w:hAnsi="Times New Roman" w:cs="Times New Roman"/>
          <w:sz w:val="24"/>
          <w:szCs w:val="24"/>
        </w:rPr>
        <w:t>.2. Укрепление системы профилактики нарушений обязательных требований путем активизации профилактической деятельности.</w:t>
      </w:r>
    </w:p>
    <w:p w:rsidR="00DC3366" w:rsidRPr="0026749A" w:rsidRDefault="00DC3366" w:rsidP="00CB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4</w:t>
      </w:r>
      <w:r w:rsidRPr="0026749A">
        <w:rPr>
          <w:rFonts w:ascii="Times New Roman" w:hAnsi="Times New Roman" w:cs="Times New Roman"/>
          <w:sz w:val="24"/>
          <w:szCs w:val="24"/>
        </w:rPr>
        <w:t>.3. Выявление причин, факторов и условий, способствующих нарушениям обязательных требований.</w:t>
      </w:r>
    </w:p>
    <w:p w:rsidR="00DC3366" w:rsidRPr="0026749A" w:rsidRDefault="00DC3366" w:rsidP="00CB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4</w:t>
      </w:r>
      <w:r w:rsidRPr="0026749A">
        <w:rPr>
          <w:rFonts w:ascii="Times New Roman" w:hAnsi="Times New Roman" w:cs="Times New Roman"/>
          <w:sz w:val="24"/>
          <w:szCs w:val="24"/>
        </w:rPr>
        <w:t>.4. Повышение правосознания и правовой культуры руководителей юридических лиц и индивидуальных предпринимателей.</w:t>
      </w:r>
    </w:p>
    <w:p w:rsidR="00DC3366" w:rsidRPr="0026749A" w:rsidRDefault="00DC3366" w:rsidP="00CB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9A">
        <w:rPr>
          <w:rFonts w:ascii="Times New Roman" w:hAnsi="Times New Roman" w:cs="Times New Roman"/>
          <w:sz w:val="24"/>
          <w:szCs w:val="24"/>
        </w:rPr>
        <w:t>1.</w:t>
      </w:r>
      <w:r w:rsidR="00CB0AD8">
        <w:rPr>
          <w:rFonts w:ascii="Times New Roman" w:hAnsi="Times New Roman" w:cs="Times New Roman"/>
          <w:sz w:val="24"/>
          <w:szCs w:val="24"/>
        </w:rPr>
        <w:t>5</w:t>
      </w:r>
      <w:r w:rsidRPr="0026749A">
        <w:rPr>
          <w:rFonts w:ascii="Times New Roman" w:hAnsi="Times New Roman" w:cs="Times New Roman"/>
          <w:sz w:val="24"/>
          <w:szCs w:val="24"/>
        </w:rPr>
        <w:t>. 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7D69E2" w:rsidRPr="0026749A" w:rsidRDefault="00CB0AD8" w:rsidP="00CB0AD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</w:t>
      </w:r>
      <w:r w:rsidR="007D69E2"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профилактических мероприятий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Мотивация к добросовестному поведению и, как следствие, снижение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ущерба охраняемым законом ценностям;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Предупреждение нарушения поднадзорными субъектами обязательных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законодательства, включая устранение причин,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и условий, способствующих возможному нарушению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 законодательства;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прозрачности системы муниципального контроля;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Разъяснение поднадзорным субъектам обязательных требований;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административных и финансовых издержек по сравнению с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контрольно-надзорной деятельности исключительно путем проведения контрольно-надзорных мероприятий.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0AD8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профилактических мероприятий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Формирование единого понимания обязательных требований законодательства у всех участников контрольной деятельности.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нарушению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требований, определение способов устранения или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рисков их возникновения.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зависимости видов, форм и интенсивности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от особенностей конкретных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поднадзорных субъектов (объектов).</w:t>
      </w:r>
    </w:p>
    <w:p w:rsidR="007D69E2" w:rsidRPr="0026749A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Инвентаризация состава и особенностей поднадзорных субъектов</w:t>
      </w:r>
    </w:p>
    <w:p w:rsidR="007D69E2" w:rsidRDefault="007D69E2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(объектов) и оценки состояния подконтрольной сферы.</w:t>
      </w:r>
    </w:p>
    <w:p w:rsidR="00CB0AD8" w:rsidRPr="0026749A" w:rsidRDefault="00CB0AD8" w:rsidP="00CB0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E2" w:rsidRPr="00CB0AD8" w:rsidRDefault="002A7C97" w:rsidP="00CB0AD8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7D69E2"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профилактике нарушений обязательных требований, реализуемые администрацией сельского поселения </w:t>
      </w:r>
      <w:r w:rsidR="00AB6057"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Удельно-Дуванейский</w:t>
      </w:r>
      <w:r w:rsidR="007D69E2"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AB6057"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Благовещенский </w:t>
      </w:r>
      <w:r w:rsidR="007D69E2"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CB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год.</w:t>
      </w:r>
    </w:p>
    <w:p w:rsidR="002B0AA9" w:rsidRPr="007D69E2" w:rsidRDefault="002B0AA9" w:rsidP="007D69E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425"/>
        <w:gridCol w:w="993"/>
        <w:gridCol w:w="4052"/>
      </w:tblGrid>
      <w:tr w:rsidR="00D13A60" w:rsidRPr="00DC3366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7D69E2" w:rsidRPr="002B0AA9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D13A60" w:rsidRPr="00DC3366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7D69E2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7D69E2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7D69E2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7D69E2" w:rsidRDefault="007D69E2" w:rsidP="007D69E2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2A7C97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</w:t>
            </w:r>
            <w:r w:rsidR="002A7C97"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D69E2"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консультирование по вопросам соблюдения обязательных требований, подготовка письменных ответов на поступающие письменные обращения по вопросам соблюдения обязательных требований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поступлений обращений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2A7C97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 семинарах(конференциях) по соблюдению обязательных требований, проводимых в муниципальном районе </w:t>
            </w:r>
            <w:r w:rsidR="002A7C97"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в средствах массовой информации по соблюдению обязательных требований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обязательные требования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имости)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13A60" w:rsidRPr="002B0AA9" w:rsidTr="002B0AA9">
        <w:tc>
          <w:tcPr>
            <w:tcW w:w="75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2A7C97" w:rsidP="007D69E2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2A7C97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сельского поселения </w:t>
            </w:r>
            <w:r w:rsidR="002A7C97"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2A7C97"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</w:t>
            </w: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9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квартал</w:t>
            </w:r>
          </w:p>
        </w:tc>
        <w:tc>
          <w:tcPr>
            <w:tcW w:w="4052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69E2" w:rsidRPr="002B0AA9" w:rsidRDefault="007D69E2" w:rsidP="007D69E2">
            <w:pPr>
              <w:spacing w:after="15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(специалисты) Администрации сельского поселения, уполномоченные на осуществление муниципального контроля</w:t>
            </w:r>
          </w:p>
        </w:tc>
      </w:tr>
    </w:tbl>
    <w:p w:rsidR="002A7C97" w:rsidRPr="00CB0AD8" w:rsidRDefault="007D69E2" w:rsidP="00713D1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0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7C97" w:rsidRPr="00CB0AD8">
        <w:rPr>
          <w:rFonts w:ascii="Times New Roman" w:hAnsi="Times New Roman" w:cs="Times New Roman"/>
          <w:b/>
          <w:bCs/>
          <w:sz w:val="24"/>
          <w:szCs w:val="24"/>
        </w:rPr>
        <w:t>Раздел 3. Проект плана м</w:t>
      </w:r>
      <w:r w:rsidR="002A7C97" w:rsidRPr="00CB0AD8">
        <w:rPr>
          <w:rFonts w:ascii="Times New Roman" w:hAnsi="Times New Roman" w:cs="Times New Roman"/>
          <w:b/>
          <w:sz w:val="24"/>
          <w:szCs w:val="24"/>
        </w:rPr>
        <w:t>ероприятий по профилактике нарушений на 2021-2022 годы.</w:t>
      </w:r>
    </w:p>
    <w:tbl>
      <w:tblPr>
        <w:tblW w:w="10193" w:type="dxa"/>
        <w:tblInd w:w="-20" w:type="dxa"/>
        <w:tblLayout w:type="fixed"/>
        <w:tblLook w:val="04A0"/>
      </w:tblPr>
      <w:tblGrid>
        <w:gridCol w:w="634"/>
        <w:gridCol w:w="5023"/>
        <w:gridCol w:w="1701"/>
        <w:gridCol w:w="2835"/>
      </w:tblGrid>
      <w:tr w:rsidR="002A7C97" w:rsidRPr="002A7C97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 w:rsidP="002B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7C97" w:rsidRPr="002B0AA9" w:rsidRDefault="002A7C97" w:rsidP="002B0A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B0AA9" w:rsidP="002B0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A7C97"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A7C97" w:rsidRPr="002B0AA9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 w:rsidP="002A7C97">
            <w:pPr>
              <w:pStyle w:val="ConsPlusNormal"/>
              <w:jc w:val="both"/>
              <w:rPr>
                <w:szCs w:val="24"/>
              </w:rPr>
            </w:pPr>
            <w:r w:rsidRPr="002B0AA9">
              <w:rPr>
                <w:szCs w:val="24"/>
              </w:rPr>
              <w:t xml:space="preserve">Актуализация на официальном сайте Администрации </w:t>
            </w:r>
            <w:r w:rsidRPr="002B0AA9">
              <w:rPr>
                <w:bCs/>
                <w:szCs w:val="24"/>
              </w:rPr>
              <w:t xml:space="preserve">СП Удельно-Дуванейский сельсовет в </w:t>
            </w:r>
            <w:r w:rsidRPr="002B0AA9">
              <w:rPr>
                <w:szCs w:val="24"/>
              </w:rPr>
              <w:t xml:space="preserve"> подразделе «НПА» 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2B0AA9">
              <w:rPr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7C97" w:rsidRPr="002B0AA9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pStyle w:val="ConsPlusNormal"/>
              <w:jc w:val="both"/>
              <w:rPr>
                <w:szCs w:val="24"/>
              </w:rPr>
            </w:pPr>
            <w:r w:rsidRPr="002B0AA9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7C97" w:rsidRPr="002B0AA9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pStyle w:val="ConsPlusNormal"/>
              <w:jc w:val="both"/>
              <w:rPr>
                <w:szCs w:val="24"/>
              </w:rPr>
            </w:pPr>
            <w:r w:rsidRPr="002B0AA9">
              <w:rPr>
                <w:szCs w:val="24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7C97" w:rsidRPr="002B0AA9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 w:rsidP="002A7C97">
            <w:pPr>
              <w:pStyle w:val="ConsPlusNormal"/>
              <w:jc w:val="both"/>
              <w:rPr>
                <w:szCs w:val="24"/>
              </w:rPr>
            </w:pPr>
            <w:r w:rsidRPr="002B0AA9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2B0AA9">
              <w:rPr>
                <w:bCs/>
                <w:szCs w:val="24"/>
              </w:rPr>
              <w:t xml:space="preserve">СП </w:t>
            </w:r>
            <w:r w:rsidR="002B0AA9" w:rsidRPr="002B0AA9">
              <w:rPr>
                <w:bCs/>
                <w:szCs w:val="24"/>
              </w:rPr>
              <w:t>У</w:t>
            </w:r>
            <w:r w:rsidRPr="002B0AA9">
              <w:rPr>
                <w:bCs/>
                <w:szCs w:val="24"/>
              </w:rPr>
              <w:t xml:space="preserve">дельно-Дуванейский сельсовет </w:t>
            </w:r>
            <w:r w:rsidRPr="002B0AA9">
              <w:rPr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 раздела «Муниципальный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7C97" w:rsidRPr="002B0AA9" w:rsidTr="00713D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13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2A7C97" w:rsidRPr="002B0AA9" w:rsidRDefault="002A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9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2A7C97" w:rsidRPr="002B0AA9" w:rsidRDefault="002A7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A7C97" w:rsidRPr="002B0AA9" w:rsidRDefault="002A7C97" w:rsidP="002A7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C97" w:rsidRPr="002B0AA9" w:rsidRDefault="002A7C97" w:rsidP="002A7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C97" w:rsidRPr="002B0AA9" w:rsidRDefault="002A7C97" w:rsidP="002A7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3" w:rsidRPr="00F52CD4" w:rsidRDefault="00713D13" w:rsidP="00F52CD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0873" w:rsidRPr="00F52CD4" w:rsidSect="007D69E2">
      <w:pgSz w:w="11906" w:h="16838" w:code="9"/>
      <w:pgMar w:top="1134" w:right="851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EA8"/>
    <w:multiLevelType w:val="multilevel"/>
    <w:tmpl w:val="758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70E4"/>
    <w:multiLevelType w:val="multilevel"/>
    <w:tmpl w:val="3500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E1D5F"/>
    <w:multiLevelType w:val="multilevel"/>
    <w:tmpl w:val="06A2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6DC"/>
    <w:rsid w:val="001538D7"/>
    <w:rsid w:val="0025334D"/>
    <w:rsid w:val="002606A7"/>
    <w:rsid w:val="0026749A"/>
    <w:rsid w:val="002A7C97"/>
    <w:rsid w:val="002B0AA9"/>
    <w:rsid w:val="00393942"/>
    <w:rsid w:val="00472FD8"/>
    <w:rsid w:val="0069011F"/>
    <w:rsid w:val="00713D13"/>
    <w:rsid w:val="007729BE"/>
    <w:rsid w:val="007D69E2"/>
    <w:rsid w:val="009A6405"/>
    <w:rsid w:val="00AB6057"/>
    <w:rsid w:val="00BE4321"/>
    <w:rsid w:val="00CB0AD8"/>
    <w:rsid w:val="00D13A60"/>
    <w:rsid w:val="00D436DC"/>
    <w:rsid w:val="00D90F26"/>
    <w:rsid w:val="00DA4614"/>
    <w:rsid w:val="00DC3366"/>
    <w:rsid w:val="00E43029"/>
    <w:rsid w:val="00F25C79"/>
    <w:rsid w:val="00F5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A7"/>
  </w:style>
  <w:style w:type="paragraph" w:styleId="3">
    <w:name w:val="heading 3"/>
    <w:basedOn w:val="a"/>
    <w:next w:val="a"/>
    <w:link w:val="30"/>
    <w:semiHidden/>
    <w:unhideWhenUsed/>
    <w:qFormat/>
    <w:rsid w:val="00F25C7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5C7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3366"/>
    <w:pPr>
      <w:ind w:left="720"/>
    </w:pPr>
    <w:rPr>
      <w:rFonts w:ascii="Calibri" w:eastAsia="Times New Roman" w:hAnsi="Calibri" w:cs="Calibri"/>
      <w:lang w:eastAsia="zh-CN"/>
    </w:rPr>
  </w:style>
  <w:style w:type="character" w:styleId="a3">
    <w:name w:val="Hyperlink"/>
    <w:basedOn w:val="a0"/>
    <w:uiPriority w:val="99"/>
    <w:semiHidden/>
    <w:unhideWhenUsed/>
    <w:rsid w:val="00DC3366"/>
    <w:rPr>
      <w:color w:val="0000FF" w:themeColor="hyperlink"/>
      <w:u w:val="single"/>
    </w:rPr>
  </w:style>
  <w:style w:type="paragraph" w:styleId="a4">
    <w:name w:val="No Spacing"/>
    <w:uiPriority w:val="1"/>
    <w:qFormat/>
    <w:rsid w:val="00DC33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DC33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C33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A7C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Strong"/>
    <w:basedOn w:val="a0"/>
    <w:qFormat/>
    <w:rsid w:val="009A640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25C7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5C79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3366"/>
    <w:pPr>
      <w:ind w:left="720"/>
    </w:pPr>
    <w:rPr>
      <w:rFonts w:ascii="Calibri" w:eastAsia="Times New Roman" w:hAnsi="Calibri" w:cs="Calibri"/>
      <w:lang w:eastAsia="zh-CN"/>
    </w:rPr>
  </w:style>
  <w:style w:type="character" w:styleId="a3">
    <w:name w:val="Hyperlink"/>
    <w:basedOn w:val="a0"/>
    <w:uiPriority w:val="99"/>
    <w:semiHidden/>
    <w:unhideWhenUsed/>
    <w:rsid w:val="00DC3366"/>
    <w:rPr>
      <w:color w:val="0000FF" w:themeColor="hyperlink"/>
      <w:u w:val="single"/>
    </w:rPr>
  </w:style>
  <w:style w:type="paragraph" w:styleId="a4">
    <w:name w:val="No Spacing"/>
    <w:uiPriority w:val="1"/>
    <w:qFormat/>
    <w:rsid w:val="00DC33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DC33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C33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A7C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3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2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03709DF5F151E7A93120A598106212B656BEBB5CB2233AA1BBC2CE418219C1E5AC7495C2FC975912A3DAD119D2E6fE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709DF5F151E7A93120A598106212B656BDBB58BF2D3AA1BBC2CE418219C1E5AC7495C2FC975912A3DAD119D2E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6BDBB59BD223AA1BBC2CE418219C1E5BE74CDCEFC944417A2CF874897323F1FB29CF9B4EB6CABE1E7fAI" TargetMode="External"/><Relationship Id="rId14" Type="http://schemas.openxmlformats.org/officeDocument/2006/relationships/hyperlink" Target="consultantplus://offline/ref=03709DF5F151E7A93120A598106212B657B6BD58BF253AA1BBC2CE418219C1E5AC7495C2FC975912A3DAD119D2E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</cp:lastModifiedBy>
  <cp:revision>3</cp:revision>
  <cp:lastPrinted>2020-12-03T09:02:00Z</cp:lastPrinted>
  <dcterms:created xsi:type="dcterms:W3CDTF">2020-12-03T08:30:00Z</dcterms:created>
  <dcterms:modified xsi:type="dcterms:W3CDTF">2020-12-03T09:03:00Z</dcterms:modified>
</cp:coreProperties>
</file>