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1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72552" w:rsidTr="000822FB">
        <w:trPr>
          <w:trHeight w:val="212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552" w:rsidRDefault="00872552" w:rsidP="000822FB">
            <w:pPr>
              <w:jc w:val="center"/>
              <w:rPr>
                <w:rFonts w:ascii="Bashkort" w:hAnsi="Bashkort"/>
                <w:b/>
              </w:rPr>
            </w:pPr>
          </w:p>
          <w:p w:rsidR="00872552" w:rsidRDefault="00872552" w:rsidP="00082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872552" w:rsidRPr="00C044F6" w:rsidRDefault="00872552" w:rsidP="000822FB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72552" w:rsidRDefault="00872552" w:rsidP="000822F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552" w:rsidRDefault="00872552" w:rsidP="000822FB">
            <w:pPr>
              <w:pStyle w:val="5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872552" w:rsidRPr="0098184E" w:rsidRDefault="00872552" w:rsidP="000822FB">
            <w:pPr>
              <w:pStyle w:val="5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98184E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 МУНИЦИПАЛЬНОГО РАЙОНА БЛАГОВЕЩЕНСКИЙ РАЙОН РЕСПУБЛИКИ   БАШКОРТОСТАН</w:t>
            </w:r>
          </w:p>
          <w:p w:rsidR="00872552" w:rsidRDefault="00872552" w:rsidP="000822FB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552" w:rsidRDefault="00872552" w:rsidP="00872552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872552" w:rsidRDefault="00872552" w:rsidP="0087255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«02» август   2021  </w:t>
      </w:r>
      <w:proofErr w:type="spellStart"/>
      <w:r>
        <w:rPr>
          <w:rStyle w:val="a5"/>
          <w:sz w:val="28"/>
          <w:szCs w:val="28"/>
        </w:rPr>
        <w:t>й</w:t>
      </w:r>
      <w:proofErr w:type="spellEnd"/>
      <w:r>
        <w:rPr>
          <w:rStyle w:val="a5"/>
          <w:sz w:val="28"/>
          <w:szCs w:val="28"/>
        </w:rPr>
        <w:t>.</w:t>
      </w:r>
      <w:r>
        <w:rPr>
          <w:rStyle w:val="a5"/>
          <w:sz w:val="28"/>
          <w:szCs w:val="28"/>
        </w:rPr>
        <w:tab/>
        <w:t xml:space="preserve">                   № 46              «02» августа   2021 г.</w:t>
      </w:r>
    </w:p>
    <w:p w:rsidR="00872552" w:rsidRPr="004E2258" w:rsidRDefault="00872552" w:rsidP="00872552">
      <w:pPr>
        <w:rPr>
          <w:b/>
          <w:sz w:val="28"/>
        </w:rPr>
      </w:pPr>
    </w:p>
    <w:p w:rsidR="00872552" w:rsidRPr="004E2258" w:rsidRDefault="00872552" w:rsidP="00872552">
      <w:pPr>
        <w:pStyle w:val="1"/>
        <w:spacing w:before="0"/>
        <w:ind w:left="540"/>
        <w:jc w:val="center"/>
        <w:rPr>
          <w:rFonts w:ascii="Times New Roman" w:hAnsi="Times New Roman"/>
          <w:sz w:val="28"/>
          <w:szCs w:val="24"/>
        </w:rPr>
      </w:pPr>
      <w:r w:rsidRPr="004E2258">
        <w:rPr>
          <w:rFonts w:ascii="Times New Roman" w:hAnsi="Times New Roman"/>
          <w:sz w:val="28"/>
          <w:szCs w:val="24"/>
        </w:rPr>
        <w:t>О внесении изменений</w:t>
      </w:r>
      <w:r w:rsidRPr="004E2258">
        <w:rPr>
          <w:rFonts w:ascii="Times New Roman" w:hAnsi="Times New Roman"/>
          <w:szCs w:val="28"/>
        </w:rPr>
        <w:t xml:space="preserve">  </w:t>
      </w:r>
      <w:r w:rsidRPr="004E2258">
        <w:rPr>
          <w:rFonts w:ascii="Times New Roman" w:hAnsi="Times New Roman"/>
          <w:sz w:val="28"/>
          <w:szCs w:val="24"/>
        </w:rPr>
        <w:t>в постановление</w:t>
      </w:r>
      <w:r>
        <w:rPr>
          <w:rFonts w:ascii="Times New Roman" w:hAnsi="Times New Roman"/>
          <w:sz w:val="28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муниципального района Благовещенский район Республики Башкортостан </w:t>
      </w:r>
      <w:r w:rsidRPr="004E225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№ 90 от 27 декабря 2019г. « О порядке администрирования доходов бюджета   сельского </w:t>
      </w:r>
      <w:r w:rsidRPr="004E2258">
        <w:rPr>
          <w:rFonts w:ascii="Times New Roman" w:hAnsi="Times New Roman"/>
          <w:sz w:val="28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4"/>
        </w:rPr>
        <w:t>Удельно-Дуванейский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4E2258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                                       </w:t>
      </w:r>
      <w:r w:rsidRPr="004E2258">
        <w:rPr>
          <w:rFonts w:ascii="Times New Roman" w:hAnsi="Times New Roman"/>
          <w:sz w:val="28"/>
          <w:szCs w:val="24"/>
        </w:rPr>
        <w:t xml:space="preserve">муниципального района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4E2258">
        <w:rPr>
          <w:rFonts w:ascii="Times New Roman" w:hAnsi="Times New Roman"/>
          <w:sz w:val="28"/>
          <w:szCs w:val="24"/>
        </w:rPr>
        <w:t>Республики Башкортостан</w:t>
      </w:r>
    </w:p>
    <w:p w:rsidR="00872552" w:rsidRDefault="00872552" w:rsidP="00872552">
      <w:pPr>
        <w:shd w:val="clear" w:color="auto" w:fill="FFFFFF"/>
        <w:ind w:left="-283"/>
        <w:jc w:val="both"/>
      </w:pPr>
    </w:p>
    <w:p w:rsidR="00872552" w:rsidRPr="003636D7" w:rsidRDefault="00872552" w:rsidP="00872552">
      <w:pPr>
        <w:shd w:val="clear" w:color="auto" w:fill="FFFFFF"/>
        <w:ind w:left="-283" w:firstLine="360"/>
        <w:jc w:val="both"/>
        <w:rPr>
          <w:sz w:val="28"/>
          <w:szCs w:val="28"/>
        </w:rPr>
      </w:pPr>
      <w:r w:rsidRPr="003636D7">
        <w:rPr>
          <w:sz w:val="28"/>
          <w:szCs w:val="28"/>
        </w:rPr>
        <w:t>В соответствии со статьей 20  Бюджетного кодекса Российской Федерации и Указан</w:t>
      </w:r>
      <w:r w:rsidRPr="003636D7">
        <w:rPr>
          <w:sz w:val="28"/>
          <w:szCs w:val="28"/>
        </w:rPr>
        <w:t>и</w:t>
      </w:r>
      <w:r w:rsidRPr="003636D7">
        <w:rPr>
          <w:sz w:val="28"/>
          <w:szCs w:val="28"/>
        </w:rPr>
        <w:t>ями  о порядке принятия бюджетной классификации Российской Федерации администр</w:t>
      </w:r>
      <w:r w:rsidRPr="003636D7">
        <w:rPr>
          <w:sz w:val="28"/>
          <w:szCs w:val="28"/>
        </w:rPr>
        <w:t>а</w:t>
      </w:r>
      <w:r w:rsidRPr="003636D7">
        <w:rPr>
          <w:sz w:val="28"/>
          <w:szCs w:val="28"/>
        </w:rPr>
        <w:t xml:space="preserve">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3636D7">
        <w:rPr>
          <w:sz w:val="28"/>
          <w:szCs w:val="28"/>
        </w:rPr>
        <w:t xml:space="preserve"> сельсовет муниципального района Благовеще</w:t>
      </w:r>
      <w:r w:rsidRPr="003636D7">
        <w:rPr>
          <w:sz w:val="28"/>
          <w:szCs w:val="28"/>
        </w:rPr>
        <w:t>н</w:t>
      </w:r>
      <w:r w:rsidRPr="003636D7">
        <w:rPr>
          <w:sz w:val="28"/>
          <w:szCs w:val="28"/>
        </w:rPr>
        <w:t xml:space="preserve">ский район Республики Башкортостан </w:t>
      </w:r>
    </w:p>
    <w:p w:rsidR="00872552" w:rsidRPr="00BC7FA4" w:rsidRDefault="00872552" w:rsidP="00872552">
      <w:pPr>
        <w:ind w:left="-283" w:firstLine="360"/>
        <w:rPr>
          <w:b/>
          <w:sz w:val="28"/>
          <w:szCs w:val="28"/>
        </w:rPr>
      </w:pPr>
      <w:r w:rsidRPr="00BC7FA4">
        <w:rPr>
          <w:b/>
          <w:sz w:val="28"/>
          <w:szCs w:val="28"/>
        </w:rPr>
        <w:t>ПОСТАНОВЛЯЕТ:</w:t>
      </w:r>
    </w:p>
    <w:p w:rsidR="00872552" w:rsidRPr="00BC7FA4" w:rsidRDefault="00872552" w:rsidP="00872552">
      <w:pPr>
        <w:ind w:left="-283" w:firstLine="360"/>
        <w:jc w:val="both"/>
        <w:rPr>
          <w:sz w:val="28"/>
          <w:szCs w:val="28"/>
        </w:rPr>
      </w:pPr>
      <w:r w:rsidRPr="003636D7"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3636D7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>
        <w:rPr>
          <w:sz w:val="28"/>
          <w:szCs w:val="28"/>
        </w:rPr>
        <w:t>27 декабря 2019г. № 90</w:t>
      </w:r>
      <w:r w:rsidRPr="0036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C7FA4">
        <w:rPr>
          <w:sz w:val="28"/>
        </w:rPr>
        <w:t xml:space="preserve">« О порядке администрирования доходов бюджета   сельского поселения </w:t>
      </w:r>
      <w:proofErr w:type="spellStart"/>
      <w:r w:rsidRPr="00BC7FA4">
        <w:rPr>
          <w:sz w:val="28"/>
        </w:rPr>
        <w:t>Удельно-Дуванейский</w:t>
      </w:r>
      <w:proofErr w:type="spellEnd"/>
      <w:r w:rsidRPr="00BC7FA4">
        <w:rPr>
          <w:sz w:val="28"/>
        </w:rPr>
        <w:t xml:space="preserve">  сельсовет   муниципального района   Республики Башкортостан»</w:t>
      </w:r>
    </w:p>
    <w:p w:rsidR="00872552" w:rsidRDefault="00872552" w:rsidP="00872552">
      <w:pPr>
        <w:ind w:left="540" w:firstLine="360"/>
        <w:jc w:val="both"/>
        <w:rPr>
          <w:sz w:val="28"/>
          <w:szCs w:val="28"/>
        </w:rPr>
      </w:pPr>
    </w:p>
    <w:p w:rsidR="00872552" w:rsidRPr="003636D7" w:rsidRDefault="00872552" w:rsidP="0087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36D7">
        <w:rPr>
          <w:sz w:val="28"/>
          <w:szCs w:val="28"/>
        </w:rPr>
        <w:t xml:space="preserve">1) </w:t>
      </w:r>
      <w:proofErr w:type="gramStart"/>
      <w:r w:rsidRPr="003636D7">
        <w:rPr>
          <w:sz w:val="28"/>
          <w:szCs w:val="28"/>
        </w:rPr>
        <w:t>Пункт б</w:t>
      </w:r>
      <w:proofErr w:type="gramEnd"/>
      <w:r w:rsidRPr="003636D7">
        <w:rPr>
          <w:sz w:val="28"/>
          <w:szCs w:val="28"/>
        </w:rPr>
        <w:t xml:space="preserve"> дополнить строками:</w:t>
      </w:r>
    </w:p>
    <w:tbl>
      <w:tblPr>
        <w:tblpPr w:leftFromText="180" w:rightFromText="180" w:vertAnchor="text" w:horzAnchor="margin" w:tblpXSpec="center" w:tblpY="189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7250"/>
      </w:tblGrid>
      <w:tr w:rsidR="00872552" w:rsidRPr="00CE565C" w:rsidTr="00872552">
        <w:trPr>
          <w:trHeight w:val="90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102" w:right="198" w:firstLine="5"/>
              <w:jc w:val="center"/>
            </w:pPr>
            <w:r w:rsidRPr="00CE565C">
              <w:rPr>
                <w:bCs/>
              </w:rPr>
              <w:t>Код бюджетной классификации</w:t>
            </w:r>
          </w:p>
        </w:tc>
        <w:tc>
          <w:tcPr>
            <w:tcW w:w="7250" w:type="dxa"/>
            <w:shd w:val="clear" w:color="auto" w:fill="auto"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533"/>
              <w:jc w:val="center"/>
            </w:pPr>
            <w:r w:rsidRPr="00CE565C">
              <w:rPr>
                <w:bCs/>
                <w:spacing w:val="-4"/>
              </w:rPr>
              <w:t>Наименование дохода</w:t>
            </w:r>
          </w:p>
        </w:tc>
      </w:tr>
      <w:tr w:rsidR="00872552" w:rsidRPr="00CE565C" w:rsidTr="00872552">
        <w:trPr>
          <w:trHeight w:val="9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102" w:right="198" w:firstLine="5"/>
              <w:jc w:val="center"/>
              <w:rPr>
                <w:bCs/>
              </w:rPr>
            </w:pPr>
            <w:r w:rsidRPr="00CE565C">
              <w:rPr>
                <w:bCs/>
              </w:rPr>
              <w:t>79111715030107001150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533"/>
              <w:jc w:val="center"/>
              <w:rPr>
                <w:bCs/>
                <w:spacing w:val="-4"/>
              </w:rPr>
            </w:pPr>
            <w:r w:rsidRPr="00CE565C">
              <w:rPr>
                <w:bCs/>
                <w:spacing w:val="-4"/>
              </w:rPr>
              <w:t xml:space="preserve">Инициативные платежи, зачисляемые в бюджеты сельских поселений (от юридических лиц при реализации муниципальных проектов </w:t>
            </w:r>
            <w:proofErr w:type="gramStart"/>
            <w:r w:rsidRPr="00CE565C">
              <w:rPr>
                <w:bCs/>
                <w:spacing w:val="-4"/>
              </w:rPr>
              <w:t>инициативного</w:t>
            </w:r>
            <w:proofErr w:type="gramEnd"/>
            <w:r w:rsidRPr="00CE565C">
              <w:rPr>
                <w:bCs/>
                <w:spacing w:val="-4"/>
              </w:rPr>
              <w:t xml:space="preserve"> </w:t>
            </w:r>
            <w:proofErr w:type="spellStart"/>
            <w:r w:rsidRPr="00CE565C">
              <w:rPr>
                <w:bCs/>
                <w:spacing w:val="-4"/>
              </w:rPr>
              <w:t>бюджетирования</w:t>
            </w:r>
            <w:proofErr w:type="spellEnd"/>
            <w:r w:rsidRPr="00CE565C">
              <w:rPr>
                <w:bCs/>
                <w:spacing w:val="-4"/>
              </w:rPr>
              <w:t xml:space="preserve"> «Наше село»)</w:t>
            </w:r>
          </w:p>
        </w:tc>
      </w:tr>
      <w:tr w:rsidR="00872552" w:rsidRPr="00CE565C" w:rsidTr="00872552">
        <w:trPr>
          <w:trHeight w:val="9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102" w:right="198" w:firstLine="5"/>
              <w:jc w:val="center"/>
              <w:rPr>
                <w:bCs/>
              </w:rPr>
            </w:pPr>
            <w:r w:rsidRPr="00CE565C">
              <w:rPr>
                <w:bCs/>
              </w:rPr>
              <w:t>79111715030106001150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52" w:rsidRPr="00CE565C" w:rsidRDefault="00872552" w:rsidP="00872552">
            <w:pPr>
              <w:shd w:val="clear" w:color="auto" w:fill="FFFFFF"/>
              <w:ind w:left="533"/>
              <w:jc w:val="center"/>
              <w:rPr>
                <w:bCs/>
                <w:spacing w:val="-4"/>
              </w:rPr>
            </w:pPr>
            <w:r w:rsidRPr="00CE565C">
              <w:rPr>
                <w:bCs/>
                <w:spacing w:val="-4"/>
              </w:rPr>
              <w:t xml:space="preserve">Инициативные платежи, зачисляемые в бюджеты сельских поселений (от физических лиц при реализации муниципальных проектов </w:t>
            </w:r>
            <w:proofErr w:type="gramStart"/>
            <w:r w:rsidRPr="00CE565C">
              <w:rPr>
                <w:bCs/>
                <w:spacing w:val="-4"/>
              </w:rPr>
              <w:t>инициативного</w:t>
            </w:r>
            <w:proofErr w:type="gramEnd"/>
            <w:r w:rsidRPr="00CE565C">
              <w:rPr>
                <w:bCs/>
                <w:spacing w:val="-4"/>
              </w:rPr>
              <w:t xml:space="preserve"> </w:t>
            </w:r>
            <w:proofErr w:type="spellStart"/>
            <w:r w:rsidRPr="00CE565C">
              <w:rPr>
                <w:bCs/>
                <w:spacing w:val="-4"/>
              </w:rPr>
              <w:t>бюджетирования</w:t>
            </w:r>
            <w:proofErr w:type="spellEnd"/>
            <w:r w:rsidRPr="00CE565C">
              <w:rPr>
                <w:bCs/>
                <w:spacing w:val="-4"/>
              </w:rPr>
              <w:t xml:space="preserve"> «Наше село»)</w:t>
            </w:r>
          </w:p>
        </w:tc>
      </w:tr>
    </w:tbl>
    <w:p w:rsidR="00872552" w:rsidRDefault="00872552" w:rsidP="0087255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72552" w:rsidRPr="003636D7" w:rsidRDefault="00872552" w:rsidP="00872552">
      <w:pPr>
        <w:pStyle w:val="ConsPlusTitle"/>
        <w:widowControl/>
        <w:jc w:val="both"/>
        <w:rPr>
          <w:b w:val="0"/>
          <w:sz w:val="28"/>
          <w:szCs w:val="28"/>
        </w:rPr>
      </w:pPr>
      <w:r w:rsidRPr="003636D7">
        <w:rPr>
          <w:b w:val="0"/>
          <w:sz w:val="28"/>
          <w:szCs w:val="28"/>
        </w:rPr>
        <w:t>2. Настоящее постановление вступает в силу с момента подписания.</w:t>
      </w:r>
    </w:p>
    <w:p w:rsidR="00872552" w:rsidRPr="003636D7" w:rsidRDefault="00872552" w:rsidP="00872552">
      <w:pPr>
        <w:jc w:val="both"/>
        <w:rPr>
          <w:sz w:val="28"/>
          <w:szCs w:val="28"/>
        </w:rPr>
      </w:pPr>
      <w:r w:rsidRPr="003636D7">
        <w:rPr>
          <w:sz w:val="28"/>
          <w:szCs w:val="28"/>
        </w:rPr>
        <w:t xml:space="preserve">3. </w:t>
      </w:r>
      <w:proofErr w:type="gramStart"/>
      <w:r w:rsidRPr="003636D7">
        <w:rPr>
          <w:sz w:val="28"/>
          <w:szCs w:val="28"/>
        </w:rPr>
        <w:t>Контроль за</w:t>
      </w:r>
      <w:proofErr w:type="gramEnd"/>
      <w:r w:rsidRPr="003636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2552" w:rsidRPr="003636D7" w:rsidRDefault="00872552" w:rsidP="00872552">
      <w:pPr>
        <w:rPr>
          <w:sz w:val="28"/>
          <w:szCs w:val="28"/>
        </w:rPr>
      </w:pPr>
    </w:p>
    <w:p w:rsidR="00872552" w:rsidRDefault="00872552" w:rsidP="00872552">
      <w:pPr>
        <w:rPr>
          <w:sz w:val="28"/>
          <w:szCs w:val="28"/>
        </w:rPr>
      </w:pPr>
      <w:r w:rsidRPr="003636D7">
        <w:rPr>
          <w:sz w:val="28"/>
          <w:szCs w:val="28"/>
        </w:rPr>
        <w:t>Глава сельского поселения</w:t>
      </w:r>
    </w:p>
    <w:p w:rsidR="00872552" w:rsidRPr="00BC7FA4" w:rsidRDefault="00872552" w:rsidP="008725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3636D7">
        <w:rPr>
          <w:sz w:val="28"/>
          <w:szCs w:val="28"/>
        </w:rPr>
        <w:t>сельсовет</w:t>
      </w:r>
      <w:r w:rsidRPr="003636D7">
        <w:rPr>
          <w:sz w:val="28"/>
          <w:szCs w:val="28"/>
        </w:rPr>
        <w:tab/>
        <w:t xml:space="preserve">_________   </w:t>
      </w:r>
      <w:r>
        <w:rPr>
          <w:sz w:val="28"/>
          <w:szCs w:val="28"/>
        </w:rPr>
        <w:t xml:space="preserve"> Н. С. Жилина </w:t>
      </w:r>
    </w:p>
    <w:p w:rsidR="006A379F" w:rsidRDefault="006A379F"/>
    <w:sectPr w:rsidR="006A379F" w:rsidSect="006A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52"/>
    <w:rsid w:val="006A379F"/>
    <w:rsid w:val="0087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5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872552"/>
    <w:pPr>
      <w:keepNext/>
      <w:jc w:val="center"/>
      <w:outlineLvl w:val="4"/>
    </w:pPr>
    <w:rPr>
      <w:rFonts w:ascii="Bashkort" w:hAnsi="Bashkort"/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552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50">
    <w:name w:val="Заголовок 5 Знак"/>
    <w:basedOn w:val="a0"/>
    <w:link w:val="5"/>
    <w:rsid w:val="00872552"/>
    <w:rPr>
      <w:rFonts w:ascii="Bashkort" w:eastAsia="Times New Roman" w:hAnsi="Bashkort" w:cs="Times New Roman"/>
      <w:b/>
      <w:sz w:val="26"/>
      <w:szCs w:val="20"/>
      <w:lang/>
    </w:rPr>
  </w:style>
  <w:style w:type="paragraph" w:customStyle="1" w:styleId="ConsPlusTitle">
    <w:name w:val="ConsPlusTitle"/>
    <w:rsid w:val="00872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72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2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872552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872552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5">
    <w:name w:val="Strong"/>
    <w:basedOn w:val="a0"/>
    <w:qFormat/>
    <w:rsid w:val="008725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2021-09-01T07:15:00Z</dcterms:created>
  <dcterms:modified xsi:type="dcterms:W3CDTF">2021-09-01T07:17:00Z</dcterms:modified>
</cp:coreProperties>
</file>