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C" w:rsidRDefault="00F8548C" w:rsidP="00A65F05">
      <w:pPr>
        <w:ind w:left="540"/>
        <w:rPr>
          <w:b/>
        </w:rPr>
      </w:pPr>
    </w:p>
    <w:tbl>
      <w:tblPr>
        <w:tblpPr w:leftFromText="180" w:rightFromText="180" w:vertAnchor="text" w:horzAnchor="margin" w:tblpXSpec="center" w:tblpY="-151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E4CA3" w:rsidTr="007831E1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4CA3" w:rsidRDefault="00CE4CA3" w:rsidP="007831E1">
            <w:pPr>
              <w:jc w:val="center"/>
              <w:rPr>
                <w:rFonts w:ascii="Bashkort" w:hAnsi="Bashkort"/>
                <w:b/>
              </w:rPr>
            </w:pPr>
          </w:p>
          <w:p w:rsidR="00CE4CA3" w:rsidRDefault="00CE4CA3" w:rsidP="007831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CE4CA3" w:rsidRPr="00C044F6" w:rsidRDefault="00CE4CA3" w:rsidP="007831E1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E4CA3" w:rsidRDefault="00CF1867" w:rsidP="007831E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4CA3" w:rsidRDefault="00CE4CA3" w:rsidP="007831E1">
            <w:pPr>
              <w:pStyle w:val="5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E4CA3" w:rsidRPr="0098184E" w:rsidRDefault="00CE4CA3" w:rsidP="007831E1">
            <w:pPr>
              <w:pStyle w:val="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8184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CE4CA3" w:rsidRDefault="00CE4CA3" w:rsidP="007831E1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CE4CA3" w:rsidRPr="009D09B9" w:rsidRDefault="00CE4CA3" w:rsidP="009D09B9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</w:t>
      </w:r>
      <w:r w:rsidR="009D09B9">
        <w:rPr>
          <w:b/>
          <w:sz w:val="28"/>
          <w:szCs w:val="28"/>
        </w:rPr>
        <w:t xml:space="preserve">                                            </w:t>
      </w:r>
      <w:r>
        <w:rPr>
          <w:rStyle w:val="ab"/>
          <w:sz w:val="28"/>
          <w:szCs w:val="28"/>
        </w:rPr>
        <w:t>«18» октябрь</w:t>
      </w:r>
      <w:r w:rsidR="009D09B9">
        <w:rPr>
          <w:rStyle w:val="ab"/>
          <w:sz w:val="28"/>
          <w:szCs w:val="28"/>
        </w:rPr>
        <w:t xml:space="preserve">  2021  й.   </w:t>
      </w:r>
      <w:r w:rsidR="009D09B9">
        <w:rPr>
          <w:rStyle w:val="ab"/>
          <w:sz w:val="28"/>
          <w:szCs w:val="28"/>
        </w:rPr>
        <w:tab/>
        <w:t xml:space="preserve"> </w:t>
      </w:r>
      <w:r>
        <w:rPr>
          <w:rStyle w:val="ab"/>
          <w:sz w:val="28"/>
          <w:szCs w:val="28"/>
        </w:rPr>
        <w:t>№ 55</w:t>
      </w:r>
      <w:r w:rsidR="009D09B9">
        <w:rPr>
          <w:rStyle w:val="ab"/>
          <w:sz w:val="28"/>
          <w:szCs w:val="28"/>
        </w:rPr>
        <w:t xml:space="preserve">     </w:t>
      </w:r>
      <w:r>
        <w:rPr>
          <w:rStyle w:val="ab"/>
          <w:sz w:val="28"/>
          <w:szCs w:val="28"/>
        </w:rPr>
        <w:t xml:space="preserve">  </w:t>
      </w:r>
      <w:r w:rsidR="009D09B9">
        <w:rPr>
          <w:rStyle w:val="ab"/>
          <w:sz w:val="28"/>
          <w:szCs w:val="28"/>
        </w:rPr>
        <w:t xml:space="preserve">      </w:t>
      </w:r>
      <w:r>
        <w:rPr>
          <w:rStyle w:val="ab"/>
          <w:sz w:val="28"/>
          <w:szCs w:val="28"/>
        </w:rPr>
        <w:t>«18» октября   2021 г.</w:t>
      </w:r>
    </w:p>
    <w:p w:rsidR="00CE4CA3" w:rsidRDefault="00CE4CA3" w:rsidP="00CE4CA3">
      <w:pPr>
        <w:rPr>
          <w:b/>
        </w:rPr>
      </w:pPr>
    </w:p>
    <w:p w:rsidR="00CE4CA3" w:rsidRPr="00BC7FA4" w:rsidRDefault="00CE4CA3" w:rsidP="00CE4CA3">
      <w:pPr>
        <w:pStyle w:val="1"/>
        <w:spacing w:before="0"/>
        <w:ind w:left="540"/>
        <w:jc w:val="center"/>
        <w:rPr>
          <w:rFonts w:ascii="Times New Roman" w:hAnsi="Times New Roman"/>
          <w:sz w:val="28"/>
          <w:szCs w:val="24"/>
        </w:rPr>
      </w:pPr>
      <w:r w:rsidRPr="00DB29EA">
        <w:rPr>
          <w:rFonts w:ascii="Times New Roman" w:hAnsi="Times New Roman"/>
          <w:sz w:val="28"/>
          <w:szCs w:val="24"/>
        </w:rPr>
        <w:t>О внесении изменений</w:t>
      </w:r>
      <w:r w:rsidRPr="00DB29EA">
        <w:rPr>
          <w:rFonts w:ascii="Times New Roman" w:hAnsi="Times New Roman"/>
          <w:szCs w:val="28"/>
        </w:rPr>
        <w:t xml:space="preserve">  </w:t>
      </w:r>
      <w:r w:rsidRPr="00DB29EA">
        <w:rPr>
          <w:rFonts w:ascii="Times New Roman" w:hAnsi="Times New Roman"/>
          <w:sz w:val="28"/>
          <w:szCs w:val="24"/>
        </w:rPr>
        <w:t xml:space="preserve">в постановление </w:t>
      </w:r>
      <w:r>
        <w:rPr>
          <w:rFonts w:ascii="Times New Roman" w:hAnsi="Times New Roman"/>
          <w:sz w:val="28"/>
          <w:szCs w:val="24"/>
        </w:rPr>
        <w:t xml:space="preserve"> администрации сельского поселения Удельно-Дуванейский сельсовет муниципального района Благовещенский район Республики Башкортостан </w:t>
      </w:r>
      <w:r w:rsidRPr="004E225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  91 от 27 декабря 2019г. « Об утверждении порядка осуществления администрацией сельского поселения Удельно-Дуванейский </w:t>
      </w:r>
      <w:r w:rsidRPr="004E2258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4E2258">
        <w:rPr>
          <w:rFonts w:ascii="Times New Roman" w:hAnsi="Times New Roman"/>
          <w:sz w:val="28"/>
          <w:szCs w:val="24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4E2258">
        <w:rPr>
          <w:rFonts w:ascii="Times New Roman" w:hAnsi="Times New Roman"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бюджетных полномочий главных администраторов доходов бюджетов                      бюджетной системы Российской Федерации</w:t>
      </w:r>
    </w:p>
    <w:p w:rsidR="00CE4CA3" w:rsidRDefault="00CE4CA3" w:rsidP="00A65F05">
      <w:pPr>
        <w:ind w:left="540"/>
        <w:rPr>
          <w:b/>
        </w:rPr>
      </w:pPr>
    </w:p>
    <w:p w:rsidR="00694E5C" w:rsidRPr="00CE4CA3" w:rsidRDefault="00694E5C" w:rsidP="00CE4CA3">
      <w:pPr>
        <w:shd w:val="clear" w:color="auto" w:fill="FFFFFF"/>
        <w:jc w:val="both"/>
        <w:rPr>
          <w:sz w:val="28"/>
          <w:szCs w:val="28"/>
        </w:rPr>
      </w:pPr>
    </w:p>
    <w:p w:rsidR="007029A0" w:rsidRPr="00CE4CA3" w:rsidRDefault="007029A0" w:rsidP="007029A0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CE4CA3">
        <w:rPr>
          <w:sz w:val="28"/>
          <w:szCs w:val="28"/>
        </w:rPr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</w:t>
      </w:r>
      <w:r w:rsidR="00CE4CA3" w:rsidRPr="00CE4CA3">
        <w:rPr>
          <w:sz w:val="28"/>
          <w:szCs w:val="28"/>
        </w:rPr>
        <w:t xml:space="preserve">Удельно-Дуванейский </w:t>
      </w:r>
      <w:r w:rsidRPr="00CE4CA3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EC2D47" w:rsidRPr="00CE4CA3" w:rsidRDefault="00EC2D47" w:rsidP="00B1620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029A0" w:rsidRPr="00CE4CA3" w:rsidRDefault="007029A0" w:rsidP="00B16203">
      <w:pPr>
        <w:ind w:firstLine="540"/>
        <w:rPr>
          <w:b/>
          <w:sz w:val="28"/>
          <w:szCs w:val="28"/>
        </w:rPr>
      </w:pPr>
      <w:r w:rsidRPr="00CE4CA3">
        <w:rPr>
          <w:b/>
          <w:sz w:val="28"/>
          <w:szCs w:val="28"/>
        </w:rPr>
        <w:t>ПОСТАНОВЛЯЕТ:</w:t>
      </w:r>
    </w:p>
    <w:p w:rsidR="00EC2D47" w:rsidRPr="00CE4CA3" w:rsidRDefault="00EC2D47" w:rsidP="00B16203">
      <w:pPr>
        <w:ind w:firstLine="540"/>
        <w:rPr>
          <w:b/>
          <w:sz w:val="28"/>
          <w:szCs w:val="28"/>
        </w:rPr>
      </w:pPr>
    </w:p>
    <w:p w:rsidR="00834AC3" w:rsidRPr="00CE4CA3" w:rsidRDefault="009D166F" w:rsidP="00834AC3">
      <w:pPr>
        <w:ind w:firstLine="708"/>
        <w:jc w:val="both"/>
        <w:rPr>
          <w:sz w:val="28"/>
          <w:szCs w:val="28"/>
        </w:rPr>
      </w:pPr>
      <w:r w:rsidRPr="00CE4CA3">
        <w:rPr>
          <w:sz w:val="28"/>
          <w:szCs w:val="28"/>
        </w:rPr>
        <w:t>Приложение №1 «Перечень  главных администраторов доходов бюджетов бюджетной системы Российской Федерации  – органов местного самоуправления муниципального района Благовещенский  район Республики Башкортостан</w:t>
      </w:r>
      <w:r w:rsidR="00834AC3" w:rsidRPr="00CE4CA3">
        <w:rPr>
          <w:sz w:val="28"/>
          <w:szCs w:val="28"/>
        </w:rPr>
        <w:t>» дополнить строками:</w:t>
      </w:r>
    </w:p>
    <w:p w:rsidR="00834AC3" w:rsidRPr="00CE4CA3" w:rsidRDefault="00834AC3" w:rsidP="00834AC3">
      <w:pPr>
        <w:pStyle w:val="22"/>
        <w:shd w:val="clear" w:color="auto" w:fill="auto"/>
        <w:spacing w:before="185" w:line="240" w:lineRule="auto"/>
        <w:ind w:right="220" w:firstLine="567"/>
        <w:jc w:val="both"/>
        <w:rPr>
          <w:sz w:val="28"/>
          <w:szCs w:val="28"/>
        </w:rPr>
      </w:pPr>
      <w:r w:rsidRPr="00CE4CA3">
        <w:rPr>
          <w:sz w:val="28"/>
          <w:szCs w:val="28"/>
        </w:rPr>
        <w:t>000 1 17 15030 10 0000 150</w:t>
      </w:r>
      <w:r w:rsidRPr="00CE4CA3">
        <w:rPr>
          <w:sz w:val="28"/>
          <w:szCs w:val="28"/>
          <w:shd w:val="clear" w:color="auto" w:fill="FFFFFF"/>
        </w:rPr>
        <w:t xml:space="preserve"> «Инициативные платежи, зачисляемые в бюджеты сельских поселений»</w:t>
      </w:r>
      <w:r w:rsidRPr="00CE4CA3">
        <w:rPr>
          <w:sz w:val="28"/>
          <w:szCs w:val="28"/>
        </w:rPr>
        <w:t xml:space="preserve"> установить следующую структуру кода подвида доходов: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8294"/>
      </w:tblGrid>
      <w:tr w:rsidR="00834AC3" w:rsidRPr="00CE4CA3" w:rsidTr="00387B8C">
        <w:trPr>
          <w:trHeight w:val="58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C3" w:rsidRPr="00CE4CA3" w:rsidRDefault="00834AC3" w:rsidP="00834AC3">
            <w:pPr>
              <w:pStyle w:val="2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7001 150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C3" w:rsidRPr="00CE4CA3" w:rsidRDefault="00834AC3" w:rsidP="00CE565C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от юридических лиц при реализации муниципальных проектов инициативного бюджетирования «Наше село»</w:t>
            </w:r>
          </w:p>
        </w:tc>
      </w:tr>
      <w:tr w:rsidR="00834AC3" w:rsidRPr="00CE4CA3" w:rsidTr="00387B8C">
        <w:trPr>
          <w:trHeight w:val="55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C3" w:rsidRPr="00CE4CA3" w:rsidRDefault="00834AC3" w:rsidP="00834AC3">
            <w:pPr>
              <w:pStyle w:val="2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6001  150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C3" w:rsidRPr="00CE4CA3" w:rsidRDefault="00834AC3" w:rsidP="00834AC3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от физических лиц при реализации муниципальных проектов инициативного бюджетирования «Наше село»</w:t>
            </w:r>
          </w:p>
        </w:tc>
      </w:tr>
      <w:tr w:rsidR="00387B8C" w:rsidRPr="00CE4CA3" w:rsidTr="00387B8C">
        <w:trPr>
          <w:trHeight w:val="5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8C" w:rsidRPr="00CE4CA3" w:rsidRDefault="00387B8C" w:rsidP="00387B8C">
            <w:pPr>
              <w:pStyle w:val="2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7002 150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8C" w:rsidRPr="00CE4CA3" w:rsidRDefault="00387B8C" w:rsidP="00102B26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от юридических лиц при реализации проекта «Айтасал»</w:t>
            </w:r>
          </w:p>
        </w:tc>
      </w:tr>
      <w:tr w:rsidR="00387B8C" w:rsidRPr="00CE4CA3" w:rsidTr="00387B8C">
        <w:trPr>
          <w:trHeight w:val="54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8C" w:rsidRPr="00CE4CA3" w:rsidRDefault="00387B8C" w:rsidP="00387B8C">
            <w:pPr>
              <w:pStyle w:val="2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6002  150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8C" w:rsidRPr="00CE4CA3" w:rsidRDefault="00387B8C" w:rsidP="00387B8C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от физических лиц при реализации проекта «Айтасал»</w:t>
            </w:r>
          </w:p>
        </w:tc>
      </w:tr>
    </w:tbl>
    <w:p w:rsidR="009D166F" w:rsidRPr="00CE4CA3" w:rsidRDefault="009D166F" w:rsidP="009D166F">
      <w:pPr>
        <w:jc w:val="both"/>
        <w:rPr>
          <w:sz w:val="28"/>
          <w:szCs w:val="28"/>
        </w:rPr>
      </w:pPr>
    </w:p>
    <w:p w:rsidR="00EC2D47" w:rsidRPr="00CE4CA3" w:rsidRDefault="003A11C3" w:rsidP="00EC2D47">
      <w:pPr>
        <w:ind w:firstLine="708"/>
        <w:jc w:val="both"/>
        <w:rPr>
          <w:sz w:val="28"/>
          <w:szCs w:val="28"/>
        </w:rPr>
      </w:pPr>
      <w:r w:rsidRPr="00CE4CA3">
        <w:rPr>
          <w:sz w:val="28"/>
          <w:szCs w:val="28"/>
        </w:rPr>
        <w:t xml:space="preserve">2) </w:t>
      </w:r>
      <w:r w:rsidR="00EC2D47" w:rsidRPr="00CE4CA3">
        <w:rPr>
          <w:sz w:val="28"/>
          <w:szCs w:val="28"/>
        </w:rPr>
        <w:t xml:space="preserve">Приложение №2 «Перечень  главных администраторов доходов бюджетов </w:t>
      </w:r>
    </w:p>
    <w:p w:rsidR="00EC2D47" w:rsidRPr="00CE4CA3" w:rsidRDefault="00EC2D47" w:rsidP="00EC2D47">
      <w:pPr>
        <w:jc w:val="both"/>
        <w:rPr>
          <w:sz w:val="28"/>
          <w:szCs w:val="28"/>
        </w:rPr>
      </w:pPr>
      <w:r w:rsidRPr="00CE4CA3">
        <w:rPr>
          <w:sz w:val="28"/>
          <w:szCs w:val="28"/>
        </w:rPr>
        <w:lastRenderedPageBreak/>
        <w:t xml:space="preserve">бюджетной системы Российской Федерации  – органов местного самоуправления муниципального района Благовещенский  район Республики Башкортостан» </w:t>
      </w:r>
      <w:r w:rsidR="00E855A6" w:rsidRPr="00CE4CA3">
        <w:rPr>
          <w:sz w:val="28"/>
          <w:szCs w:val="28"/>
        </w:rPr>
        <w:t>дополнить строками</w:t>
      </w:r>
      <w:r w:rsidRPr="00CE4CA3">
        <w:rPr>
          <w:sz w:val="28"/>
          <w:szCs w:val="28"/>
        </w:rPr>
        <w:t xml:space="preserve">: </w:t>
      </w:r>
    </w:p>
    <w:tbl>
      <w:tblPr>
        <w:tblW w:w="10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7368"/>
      </w:tblGrid>
      <w:tr w:rsidR="00233E5D" w:rsidRPr="00CE4CA3" w:rsidTr="003A11C3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233E5D" w:rsidRPr="00CE4CA3" w:rsidRDefault="00233E5D" w:rsidP="00233E5D">
            <w:pPr>
              <w:shd w:val="clear" w:color="auto" w:fill="FFFFFF"/>
              <w:ind w:left="102" w:right="198" w:firstLine="5"/>
              <w:jc w:val="center"/>
              <w:rPr>
                <w:sz w:val="28"/>
                <w:szCs w:val="28"/>
              </w:rPr>
            </w:pPr>
            <w:r w:rsidRPr="00CE4CA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682" w:type="dxa"/>
            <w:shd w:val="clear" w:color="auto" w:fill="auto"/>
            <w:vAlign w:val="center"/>
            <w:hideMark/>
          </w:tcPr>
          <w:p w:rsidR="00233E5D" w:rsidRPr="00CE4CA3" w:rsidRDefault="00233E5D" w:rsidP="00233E5D">
            <w:pPr>
              <w:shd w:val="clear" w:color="auto" w:fill="FFFFFF"/>
              <w:ind w:left="533"/>
              <w:jc w:val="center"/>
              <w:rPr>
                <w:sz w:val="28"/>
                <w:szCs w:val="28"/>
              </w:rPr>
            </w:pPr>
            <w:r w:rsidRPr="00CE4CA3">
              <w:rPr>
                <w:b/>
                <w:bCs/>
                <w:spacing w:val="-4"/>
                <w:sz w:val="28"/>
                <w:szCs w:val="28"/>
              </w:rPr>
              <w:t>Наименование дохода</w:t>
            </w:r>
          </w:p>
        </w:tc>
      </w:tr>
      <w:tr w:rsidR="00CE565C" w:rsidRPr="00CE4CA3" w:rsidTr="00721FFD">
        <w:trPr>
          <w:trHeight w:val="219"/>
        </w:trPr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CE565C" w:rsidRPr="00CE4CA3" w:rsidRDefault="00CE565C" w:rsidP="00CE565C">
            <w:pPr>
              <w:jc w:val="center"/>
              <w:rPr>
                <w:color w:val="000000"/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79111715030107001150</w:t>
            </w:r>
          </w:p>
        </w:tc>
        <w:tc>
          <w:tcPr>
            <w:tcW w:w="7682" w:type="dxa"/>
            <w:shd w:val="clear" w:color="auto" w:fill="auto"/>
            <w:hideMark/>
          </w:tcPr>
          <w:p w:rsidR="00CE565C" w:rsidRPr="00CE4CA3" w:rsidRDefault="00CE565C" w:rsidP="0059484B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 (от юридических лиц при реализации муниципальных проектов инициативного бюджетирования «Наше село»)</w:t>
            </w:r>
          </w:p>
        </w:tc>
      </w:tr>
      <w:tr w:rsidR="00CE565C" w:rsidRPr="00CE4CA3" w:rsidTr="00721FFD">
        <w:trPr>
          <w:trHeight w:val="219"/>
        </w:trPr>
        <w:tc>
          <w:tcPr>
            <w:tcW w:w="2702" w:type="dxa"/>
            <w:shd w:val="clear" w:color="auto" w:fill="auto"/>
            <w:noWrap/>
            <w:vAlign w:val="center"/>
          </w:tcPr>
          <w:p w:rsidR="00CE565C" w:rsidRPr="00CE4CA3" w:rsidRDefault="00CE565C" w:rsidP="00CE565C">
            <w:pPr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79111715030106001150</w:t>
            </w:r>
          </w:p>
        </w:tc>
        <w:tc>
          <w:tcPr>
            <w:tcW w:w="7682" w:type="dxa"/>
            <w:shd w:val="clear" w:color="auto" w:fill="auto"/>
          </w:tcPr>
          <w:p w:rsidR="00CE565C" w:rsidRPr="00CE4CA3" w:rsidRDefault="00CE565C" w:rsidP="0059484B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 (от физических лиц при реализации муниципальных проектов инициативного бюджетирования «Наше село»)</w:t>
            </w:r>
          </w:p>
        </w:tc>
      </w:tr>
      <w:tr w:rsidR="00387B8C" w:rsidRPr="00CE4CA3" w:rsidTr="00387B8C">
        <w:trPr>
          <w:trHeight w:val="2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C" w:rsidRPr="00CE4CA3" w:rsidRDefault="00387B8C" w:rsidP="00387B8C">
            <w:pPr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79111715030107002150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C" w:rsidRPr="00CE4CA3" w:rsidRDefault="00387B8C" w:rsidP="00102B26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 (от юридических лиц при реализации проекта «Айтасал»)</w:t>
            </w:r>
          </w:p>
        </w:tc>
      </w:tr>
      <w:tr w:rsidR="00387B8C" w:rsidRPr="00CE4CA3" w:rsidTr="00387B8C">
        <w:trPr>
          <w:trHeight w:val="2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8C" w:rsidRPr="00CE4CA3" w:rsidRDefault="00387B8C" w:rsidP="00387B8C">
            <w:pPr>
              <w:rPr>
                <w:sz w:val="28"/>
                <w:szCs w:val="28"/>
              </w:rPr>
            </w:pPr>
            <w:r w:rsidRPr="00CE4CA3">
              <w:rPr>
                <w:sz w:val="28"/>
                <w:szCs w:val="28"/>
              </w:rPr>
              <w:t>79111715030106002150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C" w:rsidRPr="00CE4CA3" w:rsidRDefault="00387B8C" w:rsidP="00102B26">
            <w:pPr>
              <w:pStyle w:val="22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shd w:val="clear" w:color="auto" w:fill="FFFFFF"/>
              </w:rPr>
            </w:pPr>
            <w:r w:rsidRPr="00CE4CA3">
              <w:rPr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 (от физических лиц при реализации проекта «Айтасал»)</w:t>
            </w:r>
          </w:p>
        </w:tc>
      </w:tr>
    </w:tbl>
    <w:p w:rsidR="00233E5D" w:rsidRPr="00CE4CA3" w:rsidRDefault="00233E5D" w:rsidP="00EC2D47">
      <w:pPr>
        <w:jc w:val="both"/>
        <w:rPr>
          <w:sz w:val="28"/>
          <w:szCs w:val="28"/>
        </w:rPr>
      </w:pPr>
    </w:p>
    <w:p w:rsidR="00EC2D47" w:rsidRPr="00CE4CA3" w:rsidRDefault="003A11C3" w:rsidP="00EC2D4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E4CA3">
        <w:rPr>
          <w:b w:val="0"/>
          <w:sz w:val="28"/>
          <w:szCs w:val="28"/>
        </w:rPr>
        <w:t>2</w:t>
      </w:r>
      <w:r w:rsidR="00EC2D47" w:rsidRPr="00CE4CA3">
        <w:rPr>
          <w:b w:val="0"/>
          <w:sz w:val="28"/>
          <w:szCs w:val="28"/>
        </w:rPr>
        <w:t xml:space="preserve">. Настоящее постановление вступает в силу с </w:t>
      </w:r>
      <w:r w:rsidR="00E855A6" w:rsidRPr="00CE4CA3">
        <w:rPr>
          <w:b w:val="0"/>
          <w:sz w:val="28"/>
          <w:szCs w:val="28"/>
        </w:rPr>
        <w:t>момента подписания</w:t>
      </w:r>
      <w:r w:rsidR="00233E5D" w:rsidRPr="00CE4CA3">
        <w:rPr>
          <w:b w:val="0"/>
          <w:sz w:val="28"/>
          <w:szCs w:val="28"/>
        </w:rPr>
        <w:t>.</w:t>
      </w:r>
    </w:p>
    <w:p w:rsidR="00EC2D47" w:rsidRPr="00CE4CA3" w:rsidRDefault="003A11C3" w:rsidP="00EC2D47">
      <w:pPr>
        <w:ind w:firstLine="709"/>
        <w:jc w:val="both"/>
        <w:rPr>
          <w:sz w:val="28"/>
          <w:szCs w:val="28"/>
        </w:rPr>
      </w:pPr>
      <w:r w:rsidRPr="00CE4CA3">
        <w:rPr>
          <w:sz w:val="28"/>
          <w:szCs w:val="28"/>
        </w:rPr>
        <w:t>3</w:t>
      </w:r>
      <w:r w:rsidR="00EC2D47" w:rsidRPr="00CE4C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C2D47" w:rsidRPr="00CE4CA3" w:rsidRDefault="00EC2D47" w:rsidP="00694E5C">
      <w:pPr>
        <w:ind w:left="540"/>
        <w:rPr>
          <w:sz w:val="28"/>
          <w:szCs w:val="28"/>
        </w:rPr>
      </w:pPr>
    </w:p>
    <w:p w:rsidR="00EC2D47" w:rsidRPr="00CE4CA3" w:rsidRDefault="00EC2D47" w:rsidP="00694E5C">
      <w:pPr>
        <w:ind w:left="540"/>
        <w:rPr>
          <w:sz w:val="28"/>
          <w:szCs w:val="28"/>
        </w:rPr>
      </w:pPr>
    </w:p>
    <w:p w:rsidR="00CE4CA3" w:rsidRPr="00CE4CA3" w:rsidRDefault="002A3674" w:rsidP="00694E5C">
      <w:pPr>
        <w:ind w:left="540"/>
        <w:rPr>
          <w:sz w:val="28"/>
          <w:szCs w:val="28"/>
        </w:rPr>
      </w:pPr>
      <w:r w:rsidRPr="00CE4CA3">
        <w:rPr>
          <w:sz w:val="28"/>
          <w:szCs w:val="28"/>
        </w:rPr>
        <w:t>Глава сельского поселения</w:t>
      </w:r>
      <w:r w:rsidR="00694E5C" w:rsidRPr="00CE4CA3">
        <w:rPr>
          <w:sz w:val="28"/>
          <w:szCs w:val="28"/>
        </w:rPr>
        <w:t xml:space="preserve"> </w:t>
      </w:r>
    </w:p>
    <w:p w:rsidR="002A3674" w:rsidRPr="00CE4CA3" w:rsidRDefault="00CE4CA3" w:rsidP="00694E5C">
      <w:pPr>
        <w:ind w:left="540"/>
        <w:rPr>
          <w:sz w:val="28"/>
          <w:szCs w:val="28"/>
        </w:rPr>
      </w:pPr>
      <w:r w:rsidRPr="00CE4CA3">
        <w:rPr>
          <w:sz w:val="28"/>
          <w:szCs w:val="28"/>
        </w:rPr>
        <w:t xml:space="preserve">Удельно-Дуванейский </w:t>
      </w:r>
      <w:r w:rsidR="00694E5C" w:rsidRPr="00CE4CA3">
        <w:rPr>
          <w:sz w:val="28"/>
          <w:szCs w:val="28"/>
        </w:rPr>
        <w:t xml:space="preserve"> сельсовет</w:t>
      </w:r>
      <w:r w:rsidR="00F8548C" w:rsidRPr="00CE4CA3">
        <w:rPr>
          <w:sz w:val="28"/>
          <w:szCs w:val="28"/>
        </w:rPr>
        <w:tab/>
        <w:t xml:space="preserve">_________   </w:t>
      </w:r>
      <w:r w:rsidRPr="00CE4CA3">
        <w:rPr>
          <w:sz w:val="28"/>
          <w:szCs w:val="28"/>
        </w:rPr>
        <w:t xml:space="preserve">Н. С. Жилина </w:t>
      </w:r>
    </w:p>
    <w:p w:rsidR="00EC2D47" w:rsidRDefault="00EC2D47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CE4CA3" w:rsidRDefault="00CE4CA3" w:rsidP="00694E5C">
      <w:pPr>
        <w:ind w:left="540"/>
        <w:rPr>
          <w:szCs w:val="28"/>
        </w:rPr>
      </w:pPr>
    </w:p>
    <w:p w:rsidR="003A11C3" w:rsidRDefault="003A11C3" w:rsidP="00694E5C">
      <w:pPr>
        <w:ind w:left="540"/>
        <w:rPr>
          <w:szCs w:val="28"/>
        </w:rPr>
      </w:pPr>
    </w:p>
    <w:p w:rsidR="003A11C3" w:rsidRDefault="003A11C3" w:rsidP="00E16047">
      <w:pPr>
        <w:rPr>
          <w:szCs w:val="28"/>
        </w:rPr>
      </w:pPr>
    </w:p>
    <w:sectPr w:rsidR="003A11C3" w:rsidSect="00B16203">
      <w:pgSz w:w="11906" w:h="16838"/>
      <w:pgMar w:top="851" w:right="680" w:bottom="41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A21"/>
    <w:multiLevelType w:val="hybridMultilevel"/>
    <w:tmpl w:val="33140C7C"/>
    <w:lvl w:ilvl="0" w:tplc="323A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A3EA4"/>
    <w:rsid w:val="00025E82"/>
    <w:rsid w:val="00033C86"/>
    <w:rsid w:val="00037B34"/>
    <w:rsid w:val="000404F4"/>
    <w:rsid w:val="0004371A"/>
    <w:rsid w:val="00046B8E"/>
    <w:rsid w:val="00057BC5"/>
    <w:rsid w:val="00060FF5"/>
    <w:rsid w:val="000747A8"/>
    <w:rsid w:val="00076A1F"/>
    <w:rsid w:val="000853E1"/>
    <w:rsid w:val="00091C5D"/>
    <w:rsid w:val="0009634F"/>
    <w:rsid w:val="000A47FA"/>
    <w:rsid w:val="000A514A"/>
    <w:rsid w:val="000B167D"/>
    <w:rsid w:val="000C1848"/>
    <w:rsid w:val="000C5055"/>
    <w:rsid w:val="000D1E5D"/>
    <w:rsid w:val="00102B26"/>
    <w:rsid w:val="00127DDD"/>
    <w:rsid w:val="00130899"/>
    <w:rsid w:val="00151883"/>
    <w:rsid w:val="00154ED2"/>
    <w:rsid w:val="00160DF0"/>
    <w:rsid w:val="001770F0"/>
    <w:rsid w:val="001D0E6B"/>
    <w:rsid w:val="001F5290"/>
    <w:rsid w:val="001F694C"/>
    <w:rsid w:val="001F7DF3"/>
    <w:rsid w:val="00200B4A"/>
    <w:rsid w:val="00201116"/>
    <w:rsid w:val="00224232"/>
    <w:rsid w:val="00233E5D"/>
    <w:rsid w:val="00282906"/>
    <w:rsid w:val="00291E65"/>
    <w:rsid w:val="002A3674"/>
    <w:rsid w:val="002A5AF7"/>
    <w:rsid w:val="002A6377"/>
    <w:rsid w:val="002B6B93"/>
    <w:rsid w:val="002C0B2A"/>
    <w:rsid w:val="002E6A13"/>
    <w:rsid w:val="00332D4F"/>
    <w:rsid w:val="00335F26"/>
    <w:rsid w:val="00336001"/>
    <w:rsid w:val="00356FF2"/>
    <w:rsid w:val="00381423"/>
    <w:rsid w:val="003848F5"/>
    <w:rsid w:val="00387B8C"/>
    <w:rsid w:val="003A11C3"/>
    <w:rsid w:val="003E28CE"/>
    <w:rsid w:val="00416DC8"/>
    <w:rsid w:val="00434A4C"/>
    <w:rsid w:val="004A785B"/>
    <w:rsid w:val="004E2109"/>
    <w:rsid w:val="005608D0"/>
    <w:rsid w:val="005710FD"/>
    <w:rsid w:val="00573312"/>
    <w:rsid w:val="00582D2D"/>
    <w:rsid w:val="0059484B"/>
    <w:rsid w:val="00595DAA"/>
    <w:rsid w:val="005A0FA6"/>
    <w:rsid w:val="005A3807"/>
    <w:rsid w:val="00610CFF"/>
    <w:rsid w:val="00644EB3"/>
    <w:rsid w:val="00681A31"/>
    <w:rsid w:val="00694E5C"/>
    <w:rsid w:val="006A1537"/>
    <w:rsid w:val="006D1C91"/>
    <w:rsid w:val="006D1FF6"/>
    <w:rsid w:val="006E6B62"/>
    <w:rsid w:val="007029A0"/>
    <w:rsid w:val="00714691"/>
    <w:rsid w:val="00721FFD"/>
    <w:rsid w:val="00722B2C"/>
    <w:rsid w:val="00736488"/>
    <w:rsid w:val="007364CE"/>
    <w:rsid w:val="0075149E"/>
    <w:rsid w:val="00751852"/>
    <w:rsid w:val="00756DE6"/>
    <w:rsid w:val="00756EDD"/>
    <w:rsid w:val="00763857"/>
    <w:rsid w:val="0077057E"/>
    <w:rsid w:val="00774BFC"/>
    <w:rsid w:val="007831E1"/>
    <w:rsid w:val="00787510"/>
    <w:rsid w:val="007877B7"/>
    <w:rsid w:val="007A263D"/>
    <w:rsid w:val="007A2D4B"/>
    <w:rsid w:val="007B0478"/>
    <w:rsid w:val="007D41E3"/>
    <w:rsid w:val="008110D0"/>
    <w:rsid w:val="008320D6"/>
    <w:rsid w:val="00834AC3"/>
    <w:rsid w:val="0084422B"/>
    <w:rsid w:val="008534BE"/>
    <w:rsid w:val="0089217F"/>
    <w:rsid w:val="008947BC"/>
    <w:rsid w:val="008A34D8"/>
    <w:rsid w:val="008D5FDB"/>
    <w:rsid w:val="008E31D8"/>
    <w:rsid w:val="008F5C35"/>
    <w:rsid w:val="00933833"/>
    <w:rsid w:val="009525E0"/>
    <w:rsid w:val="009605D8"/>
    <w:rsid w:val="00972B20"/>
    <w:rsid w:val="00987D7F"/>
    <w:rsid w:val="009974F0"/>
    <w:rsid w:val="009D09B9"/>
    <w:rsid w:val="009D166F"/>
    <w:rsid w:val="009D46BC"/>
    <w:rsid w:val="00A14EED"/>
    <w:rsid w:val="00A65F05"/>
    <w:rsid w:val="00A73A8F"/>
    <w:rsid w:val="00A74454"/>
    <w:rsid w:val="00A87CB1"/>
    <w:rsid w:val="00AA7A9D"/>
    <w:rsid w:val="00AB6283"/>
    <w:rsid w:val="00AF699C"/>
    <w:rsid w:val="00B060BC"/>
    <w:rsid w:val="00B16203"/>
    <w:rsid w:val="00B16297"/>
    <w:rsid w:val="00B342F4"/>
    <w:rsid w:val="00B5646C"/>
    <w:rsid w:val="00B80FE5"/>
    <w:rsid w:val="00B9726B"/>
    <w:rsid w:val="00BA5031"/>
    <w:rsid w:val="00BB487A"/>
    <w:rsid w:val="00BB7F34"/>
    <w:rsid w:val="00BF1171"/>
    <w:rsid w:val="00C01197"/>
    <w:rsid w:val="00C02D59"/>
    <w:rsid w:val="00C10C19"/>
    <w:rsid w:val="00C15651"/>
    <w:rsid w:val="00C42903"/>
    <w:rsid w:val="00C468BE"/>
    <w:rsid w:val="00C62A5B"/>
    <w:rsid w:val="00C73418"/>
    <w:rsid w:val="00C84441"/>
    <w:rsid w:val="00C91C97"/>
    <w:rsid w:val="00CA764A"/>
    <w:rsid w:val="00CB0ED6"/>
    <w:rsid w:val="00CB0FFC"/>
    <w:rsid w:val="00CC61B9"/>
    <w:rsid w:val="00CD0C1D"/>
    <w:rsid w:val="00CE4CA3"/>
    <w:rsid w:val="00CE565C"/>
    <w:rsid w:val="00CF1867"/>
    <w:rsid w:val="00D01A53"/>
    <w:rsid w:val="00D14534"/>
    <w:rsid w:val="00D540F8"/>
    <w:rsid w:val="00DA3EA4"/>
    <w:rsid w:val="00DE09C8"/>
    <w:rsid w:val="00E16047"/>
    <w:rsid w:val="00E30083"/>
    <w:rsid w:val="00E63EC9"/>
    <w:rsid w:val="00E855A6"/>
    <w:rsid w:val="00EC24D2"/>
    <w:rsid w:val="00EC2D47"/>
    <w:rsid w:val="00ED28AE"/>
    <w:rsid w:val="00F009B8"/>
    <w:rsid w:val="00F106D2"/>
    <w:rsid w:val="00F14BA5"/>
    <w:rsid w:val="00F2512F"/>
    <w:rsid w:val="00F41BA8"/>
    <w:rsid w:val="00F442A2"/>
    <w:rsid w:val="00F464EF"/>
    <w:rsid w:val="00F6621C"/>
    <w:rsid w:val="00F8548C"/>
    <w:rsid w:val="00F965F9"/>
    <w:rsid w:val="00FD10D9"/>
    <w:rsid w:val="00F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E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3EA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DA3EA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E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DA3EA4"/>
    <w:pPr>
      <w:spacing w:after="120" w:line="480" w:lineRule="auto"/>
      <w:ind w:left="283"/>
    </w:pPr>
  </w:style>
  <w:style w:type="paragraph" w:styleId="a3">
    <w:name w:val="Body Text Indent"/>
    <w:basedOn w:val="a"/>
    <w:rsid w:val="00DA3EA4"/>
    <w:pPr>
      <w:spacing w:after="120"/>
      <w:ind w:left="283"/>
    </w:pPr>
  </w:style>
  <w:style w:type="paragraph" w:styleId="a4">
    <w:name w:val="Balloon Text"/>
    <w:basedOn w:val="a"/>
    <w:semiHidden/>
    <w:rsid w:val="001F7D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0111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rsid w:val="003848F5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3848F5"/>
    <w:rPr>
      <w:rFonts w:ascii="Bashkort" w:hAnsi="Bashkort"/>
      <w:b/>
      <w:sz w:val="26"/>
    </w:rPr>
  </w:style>
  <w:style w:type="character" w:customStyle="1" w:styleId="10">
    <w:name w:val="Заголовок 1 Знак"/>
    <w:link w:val="1"/>
    <w:rsid w:val="00EC2D47"/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B16203"/>
    <w:pPr>
      <w:ind w:left="720"/>
      <w:contextualSpacing/>
    </w:pPr>
  </w:style>
  <w:style w:type="character" w:customStyle="1" w:styleId="20">
    <w:name w:val="Основной текст (2)_"/>
    <w:link w:val="21"/>
    <w:rsid w:val="009525E0"/>
    <w:rPr>
      <w:spacing w:val="-10"/>
      <w:sz w:val="44"/>
      <w:szCs w:val="44"/>
      <w:shd w:val="clear" w:color="auto" w:fill="FFFFFF"/>
    </w:rPr>
  </w:style>
  <w:style w:type="character" w:customStyle="1" w:styleId="a8">
    <w:name w:val="Основной текст_"/>
    <w:link w:val="11"/>
    <w:rsid w:val="009525E0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25E0"/>
    <w:pPr>
      <w:shd w:val="clear" w:color="auto" w:fill="FFFFFF"/>
      <w:spacing w:line="0" w:lineRule="atLeast"/>
    </w:pPr>
    <w:rPr>
      <w:spacing w:val="-10"/>
      <w:sz w:val="44"/>
      <w:szCs w:val="44"/>
    </w:rPr>
  </w:style>
  <w:style w:type="paragraph" w:customStyle="1" w:styleId="11">
    <w:name w:val="Основной текст1"/>
    <w:basedOn w:val="a"/>
    <w:link w:val="a8"/>
    <w:rsid w:val="009525E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2">
    <w:name w:val="Основной текст2"/>
    <w:basedOn w:val="a"/>
    <w:rsid w:val="009D166F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paragraph" w:styleId="31">
    <w:name w:val="Body Text 3"/>
    <w:basedOn w:val="a"/>
    <w:link w:val="32"/>
    <w:unhideWhenUsed/>
    <w:rsid w:val="00CE4C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4CA3"/>
    <w:rPr>
      <w:sz w:val="16"/>
      <w:szCs w:val="16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CE4CA3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E4CA3"/>
    <w:rPr>
      <w:color w:val="000000"/>
      <w:sz w:val="24"/>
      <w:szCs w:val="24"/>
      <w:lang w:eastAsia="en-US"/>
    </w:rPr>
  </w:style>
  <w:style w:type="character" w:styleId="ab">
    <w:name w:val="Strong"/>
    <w:basedOn w:val="a0"/>
    <w:qFormat/>
    <w:rsid w:val="00CE4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MoBIL GROUP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1</dc:creator>
  <cp:lastModifiedBy>Пользователь</cp:lastModifiedBy>
  <cp:revision>3</cp:revision>
  <cp:lastPrinted>2015-06-17T11:22:00Z</cp:lastPrinted>
  <dcterms:created xsi:type="dcterms:W3CDTF">2021-11-09T05:46:00Z</dcterms:created>
  <dcterms:modified xsi:type="dcterms:W3CDTF">2021-11-09T06:06:00Z</dcterms:modified>
</cp:coreProperties>
</file>