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DF" w:rsidRPr="00E66BFB" w:rsidRDefault="00E801F1" w:rsidP="00F608DF">
      <w:pPr>
        <w:rPr>
          <w:rFonts w:ascii="TimBashk" w:eastAsia="Times New Roman" w:hAnsi="TimBashk" w:cs="TimBashk"/>
          <w:b/>
          <w:bCs/>
          <w:sz w:val="38"/>
          <w:szCs w:val="40"/>
          <w:lang w:eastAsia="ru-RU"/>
        </w:rPr>
      </w:pPr>
      <w:r>
        <w:rPr>
          <w:rFonts w:ascii="TimBashk" w:eastAsia="Times New Roman" w:hAnsi="TimBashk" w:cs="TimBashk"/>
          <w:b/>
          <w:bCs/>
          <w:sz w:val="40"/>
          <w:szCs w:val="40"/>
          <w:lang w:eastAsia="ru-RU"/>
        </w:rPr>
        <w:t xml:space="preserve"> </w:t>
      </w:r>
    </w:p>
    <w:p w:rsidR="00F608DF" w:rsidRPr="00E66BFB" w:rsidRDefault="00E66BFB" w:rsidP="00F608DF">
      <w:pPr>
        <w:rPr>
          <w:rFonts w:ascii="Times New Roman" w:hAnsi="Times New Roman" w:cs="Times New Roman"/>
          <w:b/>
          <w:bCs/>
          <w:sz w:val="28"/>
          <w:szCs w:val="32"/>
        </w:rPr>
      </w:pPr>
      <w:r w:rsidRPr="00E66BFB">
        <w:rPr>
          <w:rFonts w:ascii="Times New Roman" w:hAnsi="Times New Roman" w:cs="Times New Roman"/>
          <w:b/>
          <w:sz w:val="28"/>
          <w:szCs w:val="32"/>
        </w:rPr>
        <w:t xml:space="preserve">       ҠАРАР                                                      </w:t>
      </w:r>
      <w:r>
        <w:rPr>
          <w:rFonts w:ascii="Times New Roman" w:hAnsi="Times New Roman" w:cs="Times New Roman"/>
          <w:b/>
          <w:sz w:val="28"/>
          <w:szCs w:val="32"/>
        </w:rPr>
        <w:t xml:space="preserve">     </w:t>
      </w:r>
      <w:r w:rsidR="00F608DF" w:rsidRPr="00E66BFB">
        <w:rPr>
          <w:rFonts w:ascii="Times New Roman" w:hAnsi="Times New Roman" w:cs="Times New Roman"/>
          <w:b/>
          <w:bCs/>
          <w:sz w:val="28"/>
          <w:szCs w:val="32"/>
        </w:rPr>
        <w:t>ПОСТАНОВЛЕНИЕ</w:t>
      </w:r>
    </w:p>
    <w:p w:rsidR="00E801F1" w:rsidRDefault="00B23817" w:rsidP="00F608DF">
      <w:pPr>
        <w:ind w:left="-42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6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608DF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801F1" w:rsidRPr="00B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801F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73F5F" w:rsidRDefault="00373F5F" w:rsidP="00F6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F1" w:rsidRPr="00F608DF" w:rsidRDefault="00E801F1" w:rsidP="00F6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DF">
        <w:rPr>
          <w:rFonts w:ascii="Times New Roman" w:hAnsi="Times New Roman" w:cs="Times New Roman"/>
          <w:b/>
          <w:sz w:val="28"/>
          <w:szCs w:val="28"/>
        </w:rPr>
        <w:t>Об утверждении Положения об использовании служебного транспорта</w:t>
      </w:r>
    </w:p>
    <w:p w:rsidR="00E801F1" w:rsidRPr="00F608DF" w:rsidRDefault="00E801F1" w:rsidP="00F6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DF">
        <w:rPr>
          <w:rFonts w:ascii="Times New Roman" w:hAnsi="Times New Roman" w:cs="Times New Roman"/>
          <w:b/>
          <w:sz w:val="28"/>
          <w:szCs w:val="28"/>
        </w:rPr>
        <w:t xml:space="preserve">администрацией сельского поселения </w:t>
      </w:r>
      <w:proofErr w:type="spellStart"/>
      <w:r w:rsidR="00E66BFB">
        <w:rPr>
          <w:rFonts w:ascii="Times New Roman" w:hAnsi="Times New Roman" w:cs="Times New Roman"/>
          <w:b/>
          <w:sz w:val="28"/>
          <w:szCs w:val="28"/>
        </w:rPr>
        <w:t>Удельно-Дуванейский</w:t>
      </w:r>
      <w:proofErr w:type="spellEnd"/>
      <w:r w:rsidR="00E6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8DF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F608DF" w:rsidRPr="00F608DF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в служебных целях</w:t>
      </w:r>
    </w:p>
    <w:p w:rsidR="00E801F1" w:rsidRPr="00F608DF" w:rsidRDefault="00E801F1" w:rsidP="00F60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1F1" w:rsidRPr="00F608DF" w:rsidRDefault="00E801F1" w:rsidP="00E66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DF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служебного транспорта администрацией сельского поселения </w:t>
      </w:r>
      <w:proofErr w:type="spellStart"/>
      <w:r w:rsidR="00E66BFB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E66BFB">
        <w:rPr>
          <w:rFonts w:ascii="Times New Roman" w:hAnsi="Times New Roman" w:cs="Times New Roman"/>
          <w:sz w:val="28"/>
          <w:szCs w:val="28"/>
        </w:rPr>
        <w:t xml:space="preserve"> </w:t>
      </w:r>
      <w:r w:rsidRPr="00F608D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F608DF">
        <w:rPr>
          <w:rFonts w:ascii="Times New Roman" w:hAnsi="Times New Roman" w:cs="Times New Roman"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определения порядка его эксплуатации и хранения, руководствуясь Федеральным законом от 31.07.1998 № 145-ФЗ «Бюджетный кодекс Российской Федерации», Решением Совета 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66BFB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E66BFB">
        <w:rPr>
          <w:rFonts w:ascii="Times New Roman" w:hAnsi="Times New Roman" w:cs="Times New Roman"/>
          <w:sz w:val="28"/>
          <w:szCs w:val="28"/>
        </w:rPr>
        <w:t xml:space="preserve"> 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608D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608DF">
        <w:rPr>
          <w:rFonts w:ascii="Times New Roman" w:hAnsi="Times New Roman" w:cs="Times New Roman"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E66BFB">
        <w:rPr>
          <w:rFonts w:ascii="Times New Roman" w:hAnsi="Times New Roman" w:cs="Times New Roman"/>
          <w:sz w:val="28"/>
          <w:szCs w:val="28"/>
        </w:rPr>
        <w:t xml:space="preserve"> от 30.10.2019г. № 4-3</w:t>
      </w:r>
      <w:r w:rsidR="00E66BFB">
        <w:rPr>
          <w:rFonts w:ascii="Times New Roman" w:hAnsi="Times New Roman" w:cs="Times New Roman"/>
          <w:sz w:val="28"/>
          <w:szCs w:val="28"/>
        </w:rPr>
        <w:tab/>
        <w:t xml:space="preserve">«Об </w:t>
      </w:r>
      <w:r w:rsidRPr="00F608D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Pr="00F608D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608DF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C01C47" w:rsidRPr="00F608DF">
        <w:rPr>
          <w:rFonts w:ascii="Times New Roman" w:hAnsi="Times New Roman" w:cs="Times New Roman"/>
          <w:sz w:val="28"/>
          <w:szCs w:val="28"/>
        </w:rPr>
        <w:t>сельско</w:t>
      </w:r>
      <w:r w:rsidR="00C01C47">
        <w:rPr>
          <w:rFonts w:ascii="Times New Roman" w:hAnsi="Times New Roman" w:cs="Times New Roman"/>
          <w:sz w:val="28"/>
          <w:szCs w:val="28"/>
        </w:rPr>
        <w:t>м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01C47">
        <w:rPr>
          <w:rFonts w:ascii="Times New Roman" w:hAnsi="Times New Roman" w:cs="Times New Roman"/>
          <w:sz w:val="28"/>
          <w:szCs w:val="28"/>
        </w:rPr>
        <w:t>и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BFB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E66BFB">
        <w:rPr>
          <w:rFonts w:ascii="Times New Roman" w:hAnsi="Times New Roman" w:cs="Times New Roman"/>
          <w:sz w:val="28"/>
          <w:szCs w:val="28"/>
        </w:rPr>
        <w:t xml:space="preserve"> </w:t>
      </w:r>
      <w:r w:rsidR="00C01C47" w:rsidRPr="00F608D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608DF">
        <w:rPr>
          <w:rFonts w:ascii="Times New Roman" w:hAnsi="Times New Roman" w:cs="Times New Roman"/>
          <w:sz w:val="28"/>
          <w:szCs w:val="28"/>
        </w:rPr>
        <w:t>муниципально</w:t>
      </w:r>
      <w:r w:rsidR="00C01C47">
        <w:rPr>
          <w:rFonts w:ascii="Times New Roman" w:hAnsi="Times New Roman" w:cs="Times New Roman"/>
          <w:sz w:val="28"/>
          <w:szCs w:val="28"/>
        </w:rPr>
        <w:t>го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C47">
        <w:rPr>
          <w:rFonts w:ascii="Times New Roman" w:hAnsi="Times New Roman" w:cs="Times New Roman"/>
          <w:sz w:val="28"/>
          <w:szCs w:val="28"/>
        </w:rPr>
        <w:t>а</w:t>
      </w:r>
      <w:r w:rsidRPr="00F608DF">
        <w:rPr>
          <w:rFonts w:ascii="Times New Roman" w:hAnsi="Times New Roman" w:cs="Times New Roman"/>
          <w:sz w:val="28"/>
          <w:szCs w:val="28"/>
        </w:rPr>
        <w:t xml:space="preserve"> </w:t>
      </w:r>
      <w:r w:rsidR="00F608DF">
        <w:rPr>
          <w:rFonts w:ascii="Times New Roman" w:hAnsi="Times New Roman" w:cs="Times New Roman"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</w:t>
      </w:r>
      <w:r w:rsidRPr="00F608D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608DF">
        <w:rPr>
          <w:rFonts w:ascii="Times New Roman" w:hAnsi="Times New Roman" w:cs="Times New Roman"/>
          <w:sz w:val="28"/>
          <w:szCs w:val="28"/>
        </w:rPr>
        <w:t>:</w:t>
      </w:r>
    </w:p>
    <w:p w:rsidR="00E801F1" w:rsidRPr="00F608DF" w:rsidRDefault="00E801F1" w:rsidP="00F60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DF">
        <w:rPr>
          <w:rFonts w:ascii="Times New Roman" w:hAnsi="Times New Roman" w:cs="Times New Roman"/>
          <w:sz w:val="28"/>
          <w:szCs w:val="28"/>
        </w:rPr>
        <w:t>1.</w:t>
      </w:r>
      <w:r w:rsidRPr="00F608DF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об использовании служебного транспорта </w:t>
      </w:r>
      <w:r w:rsidR="00F608DF" w:rsidRPr="00F608DF">
        <w:rPr>
          <w:rFonts w:ascii="Times New Roman" w:hAnsi="Times New Roman" w:cs="Times New Roman"/>
          <w:sz w:val="28"/>
          <w:szCs w:val="28"/>
        </w:rPr>
        <w:t>администраци</w:t>
      </w:r>
      <w:r w:rsidR="00E55AEB">
        <w:rPr>
          <w:rFonts w:ascii="Times New Roman" w:hAnsi="Times New Roman" w:cs="Times New Roman"/>
          <w:sz w:val="28"/>
          <w:szCs w:val="28"/>
        </w:rPr>
        <w:t>ей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66BFB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E66BFB">
        <w:rPr>
          <w:rFonts w:ascii="Times New Roman" w:hAnsi="Times New Roman" w:cs="Times New Roman"/>
          <w:sz w:val="28"/>
          <w:szCs w:val="28"/>
        </w:rPr>
        <w:t xml:space="preserve"> </w:t>
      </w:r>
      <w:r w:rsidRPr="00F608D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F608DF">
        <w:rPr>
          <w:rFonts w:ascii="Times New Roman" w:hAnsi="Times New Roman" w:cs="Times New Roman"/>
          <w:sz w:val="28"/>
          <w:szCs w:val="28"/>
        </w:rPr>
        <w:t>Благовещенский</w:t>
      </w:r>
      <w:r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служебных целях согласно приложению к настоящему постановлению.</w:t>
      </w:r>
    </w:p>
    <w:p w:rsidR="00E801F1" w:rsidRPr="00F608DF" w:rsidRDefault="00F608DF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1F1" w:rsidRPr="00F608DF">
        <w:rPr>
          <w:rFonts w:ascii="Times New Roman" w:hAnsi="Times New Roman" w:cs="Times New Roman"/>
          <w:sz w:val="28"/>
          <w:szCs w:val="28"/>
        </w:rPr>
        <w:t>2.</w:t>
      </w:r>
      <w:r w:rsidR="00E801F1" w:rsidRPr="00F608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801F1" w:rsidRPr="00F608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01F1" w:rsidRPr="00F608DF">
        <w:rPr>
          <w:rFonts w:ascii="Times New Roman" w:hAnsi="Times New Roman" w:cs="Times New Roman"/>
          <w:sz w:val="28"/>
          <w:szCs w:val="28"/>
        </w:rPr>
        <w:t xml:space="preserve"> исполнением По</w:t>
      </w:r>
      <w:r w:rsidR="00E55AEB">
        <w:rPr>
          <w:rFonts w:ascii="Times New Roman" w:hAnsi="Times New Roman" w:cs="Times New Roman"/>
          <w:sz w:val="28"/>
          <w:szCs w:val="28"/>
        </w:rPr>
        <w:t>становления</w:t>
      </w:r>
      <w:r w:rsidR="00E801F1" w:rsidRPr="00F608DF">
        <w:rPr>
          <w:rFonts w:ascii="Times New Roman" w:hAnsi="Times New Roman" w:cs="Times New Roman"/>
          <w:sz w:val="28"/>
          <w:szCs w:val="28"/>
        </w:rPr>
        <w:t xml:space="preserve"> об использовании служебного транспорта администрацией сельского поселения </w:t>
      </w:r>
      <w:r w:rsidR="00E66BF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E66BFB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E66BFB">
        <w:rPr>
          <w:rFonts w:ascii="Times New Roman" w:hAnsi="Times New Roman" w:cs="Times New Roman"/>
          <w:sz w:val="28"/>
          <w:szCs w:val="28"/>
        </w:rPr>
        <w:t xml:space="preserve"> </w:t>
      </w:r>
      <w:r w:rsidR="00E801F1" w:rsidRPr="00F608D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Благовещенский</w:t>
      </w:r>
      <w:r w:rsidR="00E801F1" w:rsidRPr="00F608D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служебных целях возлагаю на себя.</w:t>
      </w:r>
    </w:p>
    <w:p w:rsidR="00E801F1" w:rsidRDefault="00E801F1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Default="00E66BF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Default="00E66BF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сельского поселения:                                         Цыпленкова И. Г.</w:t>
      </w:r>
    </w:p>
    <w:p w:rsidR="00E66BFB" w:rsidRDefault="00E66BF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Default="00E66BF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Default="00E66BF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Default="00E66BF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Default="00E66BF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Default="00E66BF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Pr="00F608DF" w:rsidRDefault="00E66BF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Default="00E801F1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Default="00E66BFB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Default="00E66BFB" w:rsidP="00E6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Default="00E66BFB" w:rsidP="00E6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Default="00E66BFB" w:rsidP="00E6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Default="00E66BFB" w:rsidP="00E66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FB" w:rsidRDefault="00E66BFB" w:rsidP="00E66BFB">
      <w:pPr>
        <w:widowControl w:val="0"/>
        <w:spacing w:after="0" w:line="220" w:lineRule="exact"/>
        <w:ind w:left="4592"/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</w:pPr>
    </w:p>
    <w:p w:rsidR="00E66BFB" w:rsidRDefault="00E66BFB" w:rsidP="00E66BFB">
      <w:pPr>
        <w:widowControl w:val="0"/>
        <w:spacing w:after="0" w:line="220" w:lineRule="exact"/>
        <w:ind w:left="4592"/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</w:pPr>
    </w:p>
    <w:p w:rsidR="00E801F1" w:rsidRPr="00373F5F" w:rsidRDefault="00E801F1" w:rsidP="00E66BFB">
      <w:pPr>
        <w:widowControl w:val="0"/>
        <w:spacing w:after="0" w:line="220" w:lineRule="exact"/>
        <w:ind w:left="4592"/>
        <w:rPr>
          <w:rFonts w:ascii="Sylfaen" w:eastAsia="Sylfaen" w:hAnsi="Sylfaen" w:cs="Sylfaen"/>
          <w:sz w:val="24"/>
          <w:szCs w:val="24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Приложение</w:t>
      </w:r>
    </w:p>
    <w:p w:rsidR="00E66BFB" w:rsidRDefault="00E801F1" w:rsidP="00E66BFB">
      <w:pPr>
        <w:widowControl w:val="0"/>
        <w:tabs>
          <w:tab w:val="left" w:pos="9039"/>
        </w:tabs>
        <w:spacing w:after="0" w:line="266" w:lineRule="exact"/>
        <w:ind w:left="4592"/>
        <w:rPr>
          <w:rFonts w:ascii="Times New Roman" w:hAnsi="Times New Roman" w:cs="Times New Roman"/>
          <w:sz w:val="24"/>
          <w:szCs w:val="24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к постановлению </w:t>
      </w:r>
      <w:r w:rsid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а</w:t>
      </w:r>
      <w:r w:rsidRPr="00373F5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66BFB" w:rsidRDefault="00E801F1" w:rsidP="00E66BFB">
      <w:pPr>
        <w:widowControl w:val="0"/>
        <w:tabs>
          <w:tab w:val="left" w:pos="9039"/>
        </w:tabs>
        <w:spacing w:after="0" w:line="266" w:lineRule="exact"/>
        <w:ind w:left="4592"/>
        <w:rPr>
          <w:rFonts w:ascii="Times New Roman" w:hAnsi="Times New Roman" w:cs="Times New Roman"/>
          <w:sz w:val="24"/>
          <w:szCs w:val="24"/>
        </w:rPr>
      </w:pPr>
      <w:r w:rsidRPr="00373F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66BFB">
        <w:rPr>
          <w:rFonts w:ascii="Times New Roman" w:hAnsi="Times New Roman" w:cs="Times New Roman"/>
          <w:sz w:val="24"/>
          <w:szCs w:val="24"/>
        </w:rPr>
        <w:t>Удельно-Дуванейский</w:t>
      </w:r>
      <w:proofErr w:type="spellEnd"/>
      <w:r w:rsidR="00E66BFB">
        <w:rPr>
          <w:rFonts w:ascii="Times New Roman" w:hAnsi="Times New Roman" w:cs="Times New Roman"/>
          <w:sz w:val="24"/>
          <w:szCs w:val="24"/>
        </w:rPr>
        <w:t xml:space="preserve"> </w:t>
      </w:r>
      <w:r w:rsidRPr="0037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1F1" w:rsidRPr="00373F5F" w:rsidRDefault="00E801F1" w:rsidP="00E66BFB">
      <w:pPr>
        <w:widowControl w:val="0"/>
        <w:tabs>
          <w:tab w:val="left" w:pos="9039"/>
        </w:tabs>
        <w:spacing w:after="0" w:line="266" w:lineRule="exact"/>
        <w:ind w:left="4592"/>
        <w:rPr>
          <w:rFonts w:ascii="Sylfaen" w:eastAsia="Sylfaen" w:hAnsi="Sylfaen" w:cs="Sylfaen"/>
          <w:sz w:val="24"/>
          <w:szCs w:val="24"/>
          <w:lang w:eastAsia="ru-RU" w:bidi="ru-RU"/>
        </w:rPr>
      </w:pPr>
      <w:r w:rsidRPr="00373F5F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муниципального района</w:t>
      </w:r>
    </w:p>
    <w:p w:rsidR="00F608DF" w:rsidRPr="00373F5F" w:rsidRDefault="00F608DF" w:rsidP="00E66BFB">
      <w:pPr>
        <w:widowControl w:val="0"/>
        <w:spacing w:after="0" w:line="266" w:lineRule="exact"/>
        <w:ind w:left="4592"/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Благовещенский</w:t>
      </w:r>
      <w:r w:rsidR="00E801F1"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 район </w:t>
      </w:r>
    </w:p>
    <w:p w:rsidR="00373F5F" w:rsidRPr="00373F5F" w:rsidRDefault="00E801F1" w:rsidP="00E66BFB">
      <w:pPr>
        <w:widowControl w:val="0"/>
        <w:spacing w:after="0" w:line="266" w:lineRule="exact"/>
        <w:ind w:left="4592"/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Республики Башкортостан </w:t>
      </w:r>
    </w:p>
    <w:p w:rsidR="00E801F1" w:rsidRDefault="00E801F1" w:rsidP="00E66BFB">
      <w:pPr>
        <w:widowControl w:val="0"/>
        <w:spacing w:after="0" w:line="266" w:lineRule="exact"/>
        <w:ind w:left="4592"/>
        <w:rPr>
          <w:rFonts w:ascii="Times New Roman" w:eastAsia="Sylfaen" w:hAnsi="Times New Roman" w:cs="Times New Roman"/>
          <w:color w:val="000000"/>
          <w:lang w:eastAsia="ru-RU" w:bidi="ru-RU"/>
        </w:rPr>
      </w:pPr>
      <w:r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от </w:t>
      </w:r>
      <w:r w:rsidR="00F608DF"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 xml:space="preserve">__ </w:t>
      </w:r>
      <w:r w:rsidR="00373F5F" w:rsidRPr="00373F5F">
        <w:rPr>
          <w:rFonts w:ascii="Sylfaen" w:eastAsia="Sylfaen" w:hAnsi="Sylfaen" w:cs="Sylfaen"/>
          <w:color w:val="000000"/>
          <w:sz w:val="24"/>
          <w:szCs w:val="24"/>
          <w:lang w:eastAsia="ru-RU" w:bidi="ru-RU"/>
        </w:rPr>
        <w:t>февраля</w:t>
      </w:r>
      <w:r w:rsidRPr="00373F5F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 xml:space="preserve"> 2</w:t>
      </w:r>
      <w:r w:rsidR="00373F5F" w:rsidRPr="00373F5F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>025 года</w:t>
      </w:r>
      <w:r w:rsidR="00E55AEB">
        <w:rPr>
          <w:rFonts w:ascii="Times New Roman" w:eastAsia="Sylfae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73F5F">
        <w:rPr>
          <w:rFonts w:ascii="Times New Roman" w:eastAsia="Sylfaen" w:hAnsi="Times New Roman" w:cs="Times New Roman"/>
          <w:color w:val="000000"/>
          <w:lang w:eastAsia="ru-RU" w:bidi="ru-RU"/>
        </w:rPr>
        <w:t>№ ____</w:t>
      </w:r>
    </w:p>
    <w:p w:rsidR="00953C49" w:rsidRPr="00E9509D" w:rsidRDefault="00953C49" w:rsidP="00E801F1">
      <w:pPr>
        <w:widowControl w:val="0"/>
        <w:spacing w:after="0" w:line="266" w:lineRule="exact"/>
        <w:ind w:left="5900"/>
        <w:jc w:val="both"/>
        <w:rPr>
          <w:rFonts w:ascii="Times New Roman" w:eastAsia="Sylfaen" w:hAnsi="Times New Roman" w:cs="Times New Roman"/>
          <w:color w:val="000000"/>
          <w:sz w:val="20"/>
          <w:szCs w:val="20"/>
          <w:lang w:eastAsia="ru-RU" w:bidi="ru-RU"/>
        </w:rPr>
      </w:pP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EDE">
        <w:rPr>
          <w:rFonts w:ascii="Times New Roman" w:hAnsi="Times New Roman" w:cs="Times New Roman"/>
          <w:b/>
          <w:sz w:val="28"/>
          <w:szCs w:val="28"/>
        </w:rPr>
        <w:t xml:space="preserve">об использовании служебного транспорта администрацией сельского поселения </w:t>
      </w:r>
      <w:proofErr w:type="spellStart"/>
      <w:r w:rsidR="00E66BFB">
        <w:rPr>
          <w:rFonts w:ascii="Times New Roman" w:hAnsi="Times New Roman" w:cs="Times New Roman"/>
          <w:b/>
          <w:sz w:val="28"/>
          <w:szCs w:val="28"/>
        </w:rPr>
        <w:t>Удельно-Дуванейский</w:t>
      </w:r>
      <w:proofErr w:type="spellEnd"/>
      <w:r w:rsidR="00E6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F5F" w:rsidRPr="00031EDE">
        <w:rPr>
          <w:rFonts w:ascii="Times New Roman" w:hAnsi="Times New Roman" w:cs="Times New Roman"/>
          <w:b/>
          <w:sz w:val="28"/>
          <w:szCs w:val="28"/>
        </w:rPr>
        <w:t>сельсовет муниципального</w:t>
      </w:r>
      <w:r w:rsidRPr="00031ED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608DF" w:rsidRPr="00031EDE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031EDE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в служебных целях</w:t>
      </w:r>
    </w:p>
    <w:p w:rsidR="00E801F1" w:rsidRPr="00E9509D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1F1" w:rsidRPr="00031EDE" w:rsidRDefault="00E801F1" w:rsidP="001F1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1.</w:t>
      </w:r>
      <w:r w:rsidRPr="00031EDE">
        <w:rPr>
          <w:rFonts w:ascii="Times New Roman" w:hAnsi="Times New Roman" w:cs="Times New Roman"/>
          <w:b/>
          <w:sz w:val="24"/>
          <w:szCs w:val="24"/>
        </w:rPr>
        <w:tab/>
        <w:t>ОБЩ</w:t>
      </w:r>
      <w:r w:rsidR="001F1BBF" w:rsidRPr="00031EDE">
        <w:rPr>
          <w:rFonts w:ascii="Times New Roman" w:hAnsi="Times New Roman" w:cs="Times New Roman"/>
          <w:b/>
          <w:sz w:val="24"/>
          <w:szCs w:val="24"/>
        </w:rPr>
        <w:t>И</w:t>
      </w:r>
      <w:r w:rsidRPr="00031EDE">
        <w:rPr>
          <w:rFonts w:ascii="Times New Roman" w:hAnsi="Times New Roman" w:cs="Times New Roman"/>
          <w:b/>
          <w:sz w:val="24"/>
          <w:szCs w:val="24"/>
        </w:rPr>
        <w:t>Е ПОЛОЖЕНИЯ</w:t>
      </w:r>
    </w:p>
    <w:p w:rsidR="00E801F1" w:rsidRPr="00E55AEB" w:rsidRDefault="00E801F1" w:rsidP="001F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1.1.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об использовании служебного транспорта администрацией сельского поселения </w:t>
      </w:r>
      <w:proofErr w:type="spellStart"/>
      <w:r w:rsidR="00E66BFB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="00E66BFB">
        <w:rPr>
          <w:rFonts w:ascii="Times New Roman" w:hAnsi="Times New Roman" w:cs="Times New Roman"/>
          <w:sz w:val="28"/>
          <w:szCs w:val="28"/>
        </w:rPr>
        <w:t xml:space="preserve"> </w:t>
      </w:r>
      <w:r w:rsidRPr="00E55AE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F608DF" w:rsidRPr="00E55AEB">
        <w:rPr>
          <w:rFonts w:ascii="Times New Roman" w:hAnsi="Times New Roman" w:cs="Times New Roman"/>
          <w:sz w:val="28"/>
          <w:szCs w:val="28"/>
        </w:rPr>
        <w:t>Благовещенский</w:t>
      </w:r>
      <w:r w:rsidRPr="00E55AE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-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</w:t>
      </w:r>
      <w:r w:rsidR="00C01C47" w:rsidRPr="00E55AEB">
        <w:rPr>
          <w:rFonts w:ascii="Times New Roman" w:hAnsi="Times New Roman" w:cs="Times New Roman"/>
          <w:sz w:val="28"/>
          <w:szCs w:val="28"/>
        </w:rPr>
        <w:t>я</w:t>
      </w:r>
      <w:r w:rsidRPr="00E55AEB">
        <w:rPr>
          <w:rFonts w:ascii="Times New Roman" w:hAnsi="Times New Roman" w:cs="Times New Roman"/>
          <w:sz w:val="28"/>
          <w:szCs w:val="28"/>
        </w:rPr>
        <w:t xml:space="preserve">) разработано в целях эффективного использования </w:t>
      </w:r>
      <w:r w:rsidR="005E3581">
        <w:rPr>
          <w:rFonts w:ascii="Times New Roman" w:hAnsi="Times New Roman" w:cs="Times New Roman"/>
          <w:sz w:val="28"/>
          <w:szCs w:val="28"/>
        </w:rPr>
        <w:t>служебного авто</w:t>
      </w:r>
      <w:r w:rsidRPr="00E55AEB">
        <w:rPr>
          <w:rFonts w:ascii="Times New Roman" w:hAnsi="Times New Roman" w:cs="Times New Roman"/>
          <w:sz w:val="28"/>
          <w:szCs w:val="28"/>
        </w:rPr>
        <w:t>транспортн</w:t>
      </w:r>
      <w:r w:rsidR="005E3581">
        <w:rPr>
          <w:rFonts w:ascii="Times New Roman" w:hAnsi="Times New Roman" w:cs="Times New Roman"/>
          <w:sz w:val="28"/>
          <w:szCs w:val="28"/>
        </w:rPr>
        <w:t>ого</w:t>
      </w:r>
      <w:r w:rsidRPr="00E55AE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3581">
        <w:rPr>
          <w:rFonts w:ascii="Times New Roman" w:hAnsi="Times New Roman" w:cs="Times New Roman"/>
          <w:sz w:val="28"/>
          <w:szCs w:val="28"/>
        </w:rPr>
        <w:t>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(далее - служебный транспорт).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1.2.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Положение определяет права, обязанности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, а также порядок предоставления, использования и эксплуатации работниками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5E3581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E55AEB">
        <w:rPr>
          <w:rFonts w:ascii="Times New Roman" w:hAnsi="Times New Roman" w:cs="Times New Roman"/>
          <w:sz w:val="28"/>
          <w:szCs w:val="28"/>
        </w:rPr>
        <w:t>транспор</w:t>
      </w:r>
      <w:r w:rsidR="005E3581">
        <w:rPr>
          <w:rFonts w:ascii="Times New Roman" w:hAnsi="Times New Roman" w:cs="Times New Roman"/>
          <w:sz w:val="28"/>
          <w:szCs w:val="28"/>
        </w:rPr>
        <w:t>та</w:t>
      </w:r>
      <w:r w:rsidRPr="00E55AEB">
        <w:rPr>
          <w:rFonts w:ascii="Times New Roman" w:hAnsi="Times New Roman" w:cs="Times New Roman"/>
          <w:sz w:val="28"/>
          <w:szCs w:val="28"/>
        </w:rPr>
        <w:t>, принадлежащ</w:t>
      </w:r>
      <w:r w:rsidR="005E3581">
        <w:rPr>
          <w:rFonts w:ascii="Times New Roman" w:hAnsi="Times New Roman" w:cs="Times New Roman"/>
          <w:sz w:val="28"/>
          <w:szCs w:val="28"/>
        </w:rPr>
        <w:t>его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1.3.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Положение устанавливает порядок предоставления, использование и эксплуатацию </w:t>
      </w:r>
      <w:bookmarkStart w:id="0" w:name="_Hlk189466846"/>
      <w:r w:rsidRPr="00E55AEB">
        <w:rPr>
          <w:rFonts w:ascii="Times New Roman" w:hAnsi="Times New Roman" w:cs="Times New Roman"/>
          <w:sz w:val="28"/>
          <w:szCs w:val="28"/>
        </w:rPr>
        <w:t xml:space="preserve">служебного транспорта </w:t>
      </w:r>
      <w:bookmarkEnd w:id="0"/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1.4.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Все транспортные средства, принадлежащие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на праве собственности, ставятся на баланс и регистрируются в соответствующих органах ГИБДД МВД России.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1.5.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Служебный транспорт находится в оперативном управлении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1.6.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Служебный транспорт предоставляется работникам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, оформленным на работу по трудовому договору и </w:t>
      </w:r>
      <w:r w:rsidR="0007504B"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E55AEB">
        <w:rPr>
          <w:rFonts w:ascii="Times New Roman" w:hAnsi="Times New Roman" w:cs="Times New Roman"/>
          <w:sz w:val="28"/>
          <w:szCs w:val="28"/>
        </w:rPr>
        <w:t>занимающим должности, исполнение обязанностей по которым связано с частыми служебными поездками.</w:t>
      </w:r>
    </w:p>
    <w:p w:rsidR="00E9509D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1.7.</w:t>
      </w:r>
      <w:r w:rsidR="00E9509D">
        <w:rPr>
          <w:rFonts w:ascii="Times New Roman" w:hAnsi="Times New Roman" w:cs="Times New Roman"/>
          <w:sz w:val="28"/>
          <w:szCs w:val="28"/>
        </w:rPr>
        <w:t xml:space="preserve"> Работники Администрации вправе в служебных целях использовать служебный транспорт под управлением водителя Администрации или сотрудника </w:t>
      </w:r>
      <w:r w:rsidR="00E9509D" w:rsidRPr="00E55AE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E9509D">
        <w:rPr>
          <w:rFonts w:ascii="Times New Roman" w:hAnsi="Times New Roman" w:cs="Times New Roman"/>
          <w:sz w:val="28"/>
          <w:szCs w:val="28"/>
        </w:rPr>
        <w:t>допущенного</w:t>
      </w:r>
      <w:r w:rsidR="00E9509D" w:rsidRPr="00E55AEB">
        <w:rPr>
          <w:rFonts w:ascii="Times New Roman" w:hAnsi="Times New Roman" w:cs="Times New Roman"/>
          <w:sz w:val="28"/>
          <w:szCs w:val="28"/>
        </w:rPr>
        <w:t xml:space="preserve"> к управлению служебным транспортом</w:t>
      </w:r>
      <w:r w:rsidR="00E9509D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9509D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FB2035">
        <w:rPr>
          <w:rFonts w:ascii="Times New Roman" w:hAnsi="Times New Roman" w:cs="Times New Roman"/>
          <w:sz w:val="28"/>
          <w:szCs w:val="28"/>
        </w:rPr>
        <w:t>Н</w:t>
      </w:r>
      <w:r w:rsidR="00E801F1" w:rsidRPr="00E55AEB">
        <w:rPr>
          <w:rFonts w:ascii="Times New Roman" w:hAnsi="Times New Roman" w:cs="Times New Roman"/>
          <w:sz w:val="28"/>
          <w:szCs w:val="28"/>
        </w:rPr>
        <w:t>ормы расхода топлива и горюче-смазочных материалов (далее</w:t>
      </w:r>
      <w:r w:rsidR="00C01C47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- ГСМ) утверждаются </w:t>
      </w:r>
      <w:r w:rsidR="00953C49">
        <w:rPr>
          <w:rFonts w:ascii="Times New Roman" w:hAnsi="Times New Roman" w:cs="Times New Roman"/>
          <w:sz w:val="28"/>
          <w:szCs w:val="28"/>
        </w:rPr>
        <w:t>распоряжением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 в зависимости от марки, класса, технических характеристик </w:t>
      </w:r>
      <w:r w:rsidR="005E3581" w:rsidRPr="00E55AEB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="00E801F1"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</w:t>
      </w:r>
      <w:r w:rsidR="00E9509D">
        <w:rPr>
          <w:rFonts w:ascii="Times New Roman" w:hAnsi="Times New Roman" w:cs="Times New Roman"/>
          <w:sz w:val="28"/>
          <w:szCs w:val="28"/>
        </w:rPr>
        <w:t>9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Данные по пробегу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E55AEB">
        <w:rPr>
          <w:rFonts w:ascii="Times New Roman" w:hAnsi="Times New Roman" w:cs="Times New Roman"/>
          <w:sz w:val="28"/>
          <w:szCs w:val="28"/>
        </w:rPr>
        <w:t xml:space="preserve">транспорта заносятся водителем в путевые листы исключительно на основании показаний спидометра и одометра. Эксплуатация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E55AEB">
        <w:rPr>
          <w:rFonts w:ascii="Times New Roman" w:hAnsi="Times New Roman" w:cs="Times New Roman"/>
          <w:sz w:val="28"/>
          <w:szCs w:val="28"/>
        </w:rPr>
        <w:t>транспорта с неисправными учетными приборами запрещена.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1.</w:t>
      </w:r>
      <w:r w:rsidR="00E9509D">
        <w:rPr>
          <w:rFonts w:ascii="Times New Roman" w:hAnsi="Times New Roman" w:cs="Times New Roman"/>
          <w:sz w:val="28"/>
          <w:szCs w:val="28"/>
        </w:rPr>
        <w:t>10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>Списание ГСМ производится с применением утвержденных норм расхода.</w:t>
      </w:r>
    </w:p>
    <w:p w:rsidR="00E800E6" w:rsidRDefault="00E800E6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0E6" w:rsidRDefault="00E800E6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F1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2.</w:t>
      </w:r>
      <w:r w:rsidRPr="00031EDE">
        <w:rPr>
          <w:rFonts w:ascii="Times New Roman" w:hAnsi="Times New Roman" w:cs="Times New Roman"/>
          <w:b/>
          <w:sz w:val="24"/>
          <w:szCs w:val="24"/>
        </w:rPr>
        <w:tab/>
        <w:t>ДОПУСК РАБОТНИКА К УПРАВЛЕНИЮ СЛУЖЕБНЫМ</w:t>
      </w:r>
      <w:r w:rsidR="0003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EDE">
        <w:rPr>
          <w:rFonts w:ascii="Times New Roman" w:hAnsi="Times New Roman" w:cs="Times New Roman"/>
          <w:b/>
          <w:sz w:val="24"/>
          <w:szCs w:val="24"/>
        </w:rPr>
        <w:t>ТРАНСПОРТОМ</w:t>
      </w:r>
      <w:r w:rsidR="00031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0E6" w:rsidRPr="00031EDE" w:rsidRDefault="00E800E6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2.1.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Общим условием допуска работника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к управлению служебным транспортом является наличие у работника: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водительского удостоверения категории, соответствующего типу транспорта;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медицинской справки установленного образца.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2.2.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 Допуск работников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к управлению служебным транспортом оформляется </w:t>
      </w:r>
      <w:r w:rsidR="00E55AEB">
        <w:rPr>
          <w:rFonts w:ascii="Times New Roman" w:hAnsi="Times New Roman" w:cs="Times New Roman"/>
          <w:sz w:val="28"/>
          <w:szCs w:val="28"/>
        </w:rPr>
        <w:t>распоряжением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Перед подготовкой </w:t>
      </w:r>
      <w:r w:rsidR="00E55AEB">
        <w:rPr>
          <w:rFonts w:ascii="Times New Roman" w:hAnsi="Times New Roman" w:cs="Times New Roman"/>
          <w:sz w:val="28"/>
          <w:szCs w:val="28"/>
        </w:rPr>
        <w:t>распоряжения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разрешающего конкретному работнику управление служебным транспортом, работник должен предоставить пакет документов, указанный в п. 2.1. настоящего Положения.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2.3.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 Копии предоставленных работником документов хранятся в кадровых документах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2.4.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При выполнении работником общих условий допуска к управлению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служебным </w:t>
      </w:r>
      <w:r w:rsidRPr="00E55AEB">
        <w:rPr>
          <w:rFonts w:ascii="Times New Roman" w:hAnsi="Times New Roman" w:cs="Times New Roman"/>
          <w:sz w:val="28"/>
          <w:szCs w:val="28"/>
        </w:rPr>
        <w:t xml:space="preserve">транспортом, </w:t>
      </w:r>
      <w:r w:rsidR="00E55AEB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выдает путевой лист установленного образца.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2.</w:t>
      </w:r>
      <w:r w:rsidR="00B511AB">
        <w:rPr>
          <w:rFonts w:ascii="Times New Roman" w:hAnsi="Times New Roman" w:cs="Times New Roman"/>
          <w:sz w:val="28"/>
          <w:szCs w:val="28"/>
        </w:rPr>
        <w:t>5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</w:r>
      <w:r w:rsidR="00E55AEB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вправе в любое время изменять и дополнять условия допуска работника к управлению служебным транспортом.</w:t>
      </w:r>
    </w:p>
    <w:p w:rsidR="00E55AEB" w:rsidRPr="00E55AEB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AEB">
        <w:rPr>
          <w:rFonts w:ascii="Times New Roman" w:hAnsi="Times New Roman" w:cs="Times New Roman"/>
          <w:b/>
          <w:sz w:val="28"/>
          <w:szCs w:val="28"/>
        </w:rPr>
        <w:t>3.</w:t>
      </w:r>
      <w:r w:rsidRPr="00E55AEB">
        <w:rPr>
          <w:rFonts w:ascii="Times New Roman" w:hAnsi="Times New Roman" w:cs="Times New Roman"/>
          <w:b/>
          <w:sz w:val="28"/>
          <w:szCs w:val="28"/>
        </w:rPr>
        <w:tab/>
        <w:t xml:space="preserve">ПОРЯДОК ИСПОЛЬЗОВАНИЯ </w:t>
      </w:r>
      <w:r w:rsidR="00AC1596">
        <w:rPr>
          <w:rFonts w:ascii="Times New Roman" w:hAnsi="Times New Roman" w:cs="Times New Roman"/>
          <w:b/>
          <w:sz w:val="28"/>
          <w:szCs w:val="28"/>
        </w:rPr>
        <w:t xml:space="preserve">СЛУЖЕБНОГО </w:t>
      </w:r>
      <w:r w:rsidRPr="00E55AEB">
        <w:rPr>
          <w:rFonts w:ascii="Times New Roman" w:hAnsi="Times New Roman" w:cs="Times New Roman"/>
          <w:b/>
          <w:sz w:val="28"/>
          <w:szCs w:val="28"/>
        </w:rPr>
        <w:t xml:space="preserve">ТРАНСПОРТА </w:t>
      </w:r>
      <w:r w:rsidR="00E55A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E55AEB">
        <w:rPr>
          <w:rFonts w:ascii="Times New Roman" w:hAnsi="Times New Roman" w:cs="Times New Roman"/>
          <w:b/>
          <w:sz w:val="28"/>
          <w:szCs w:val="28"/>
        </w:rPr>
        <w:t>В СЛУЖЕБНЫХ</w:t>
      </w:r>
      <w:r w:rsidR="00E5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AEB">
        <w:rPr>
          <w:rFonts w:ascii="Times New Roman" w:hAnsi="Times New Roman" w:cs="Times New Roman"/>
          <w:b/>
          <w:sz w:val="28"/>
          <w:szCs w:val="28"/>
        </w:rPr>
        <w:t>ЦЕЛЯХ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3.1.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Служебный транспорт предоставляется работникам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оформленным на работу по трудовому договору и занимающим должности, исполнение обязанностей по которым связанно с частыми служебными поездками.</w:t>
      </w:r>
    </w:p>
    <w:p w:rsidR="00B511AB" w:rsidRPr="00E55AEB" w:rsidRDefault="00E801F1" w:rsidP="00B5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953C49">
        <w:rPr>
          <w:rFonts w:ascii="Times New Roman" w:hAnsi="Times New Roman" w:cs="Times New Roman"/>
          <w:sz w:val="28"/>
          <w:szCs w:val="28"/>
        </w:rPr>
        <w:t>2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="00B511AB">
        <w:rPr>
          <w:rFonts w:ascii="Times New Roman" w:hAnsi="Times New Roman" w:cs="Times New Roman"/>
          <w:sz w:val="28"/>
          <w:szCs w:val="28"/>
        </w:rPr>
        <w:t xml:space="preserve"> Служебный транспорт распоряжением Администрации закрепляется за водителем </w:t>
      </w:r>
      <w:r w:rsidR="00B511AB">
        <w:rPr>
          <w:rFonts w:ascii="Times New Roman" w:hAnsi="Times New Roman" w:cs="Times New Roman"/>
          <w:sz w:val="28"/>
          <w:szCs w:val="28"/>
        </w:rPr>
        <w:tab/>
        <w:t xml:space="preserve">или за сотрудником, </w:t>
      </w:r>
      <w:r w:rsidR="00B511AB" w:rsidRPr="00E55AEB">
        <w:rPr>
          <w:rFonts w:ascii="Times New Roman" w:hAnsi="Times New Roman" w:cs="Times New Roman"/>
          <w:sz w:val="28"/>
          <w:szCs w:val="28"/>
        </w:rPr>
        <w:t>занимающим должности, исполнение обязанностей по которым связано с частыми служебными поездками.</w:t>
      </w:r>
      <w:r w:rsidR="00B51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1F1" w:rsidRPr="00E55AEB" w:rsidRDefault="0007504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   </w:t>
      </w:r>
      <w:r w:rsidR="00E801F1" w:rsidRPr="00E55AEB">
        <w:rPr>
          <w:rFonts w:ascii="Times New Roman" w:hAnsi="Times New Roman" w:cs="Times New Roman"/>
          <w:sz w:val="28"/>
          <w:szCs w:val="28"/>
        </w:rPr>
        <w:t>Работ</w:t>
      </w:r>
      <w:r w:rsidR="00953C49">
        <w:rPr>
          <w:rFonts w:ascii="Times New Roman" w:hAnsi="Times New Roman" w:cs="Times New Roman"/>
          <w:sz w:val="28"/>
          <w:szCs w:val="28"/>
        </w:rPr>
        <w:t>а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A021BC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E801F1" w:rsidRPr="00E55AEB">
        <w:rPr>
          <w:rFonts w:ascii="Times New Roman" w:hAnsi="Times New Roman" w:cs="Times New Roman"/>
          <w:sz w:val="28"/>
          <w:szCs w:val="28"/>
        </w:rPr>
        <w:t>транспорта осуществля</w:t>
      </w:r>
      <w:r w:rsidR="00953C49">
        <w:rPr>
          <w:rFonts w:ascii="Times New Roman" w:hAnsi="Times New Roman" w:cs="Times New Roman"/>
          <w:sz w:val="28"/>
          <w:szCs w:val="28"/>
        </w:rPr>
        <w:t>ется</w:t>
      </w:r>
      <w:r w:rsidR="00E801F1" w:rsidRPr="00E55AEB">
        <w:rPr>
          <w:rFonts w:ascii="Times New Roman" w:hAnsi="Times New Roman" w:cs="Times New Roman"/>
          <w:sz w:val="28"/>
          <w:szCs w:val="28"/>
        </w:rPr>
        <w:t xml:space="preserve"> по ежедневным путевым листам.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FB1348">
        <w:rPr>
          <w:rFonts w:ascii="Times New Roman" w:hAnsi="Times New Roman" w:cs="Times New Roman"/>
          <w:sz w:val="28"/>
          <w:szCs w:val="28"/>
        </w:rPr>
        <w:t>4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Путевой лист является основным документом учета работы </w:t>
      </w:r>
      <w:r w:rsidR="00A021BC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021BC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E55AEB">
        <w:rPr>
          <w:rFonts w:ascii="Times New Roman" w:hAnsi="Times New Roman" w:cs="Times New Roman"/>
          <w:sz w:val="28"/>
          <w:szCs w:val="28"/>
        </w:rPr>
        <w:t xml:space="preserve">и заполнение всех его граф обязательно. Выдаваемый водителю путевой лист должен иметь порядковый номер, дату выдачи, штамп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FB1348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FB1348">
        <w:rPr>
          <w:rFonts w:ascii="Times New Roman" w:hAnsi="Times New Roman" w:cs="Times New Roman"/>
          <w:sz w:val="28"/>
          <w:szCs w:val="28"/>
        </w:rPr>
        <w:t>5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bookmarkStart w:id="1" w:name="_Hlk189580927"/>
      <w:r w:rsidR="00A021BC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021BC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E55AEB">
        <w:rPr>
          <w:rFonts w:ascii="Times New Roman" w:hAnsi="Times New Roman" w:cs="Times New Roman"/>
          <w:sz w:val="28"/>
          <w:szCs w:val="28"/>
        </w:rPr>
        <w:t xml:space="preserve">для обеспечения повседневных задач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осуществляется в течении пятидневной рабочей недели с </w:t>
      </w:r>
      <w:r w:rsidR="00953C49">
        <w:rPr>
          <w:rFonts w:ascii="Times New Roman" w:hAnsi="Times New Roman" w:cs="Times New Roman"/>
          <w:sz w:val="28"/>
          <w:szCs w:val="28"/>
        </w:rPr>
        <w:t>8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="00953C49">
        <w:rPr>
          <w:rFonts w:ascii="Times New Roman" w:hAnsi="Times New Roman" w:cs="Times New Roman"/>
          <w:sz w:val="28"/>
          <w:szCs w:val="28"/>
        </w:rPr>
        <w:t>3</w:t>
      </w:r>
      <w:r w:rsidRPr="00E55AEB">
        <w:rPr>
          <w:rFonts w:ascii="Times New Roman" w:hAnsi="Times New Roman" w:cs="Times New Roman"/>
          <w:sz w:val="28"/>
          <w:szCs w:val="28"/>
        </w:rPr>
        <w:t>0 до 1</w:t>
      </w:r>
      <w:r w:rsidR="00953C49">
        <w:rPr>
          <w:rFonts w:ascii="Times New Roman" w:hAnsi="Times New Roman" w:cs="Times New Roman"/>
          <w:sz w:val="28"/>
          <w:szCs w:val="28"/>
        </w:rPr>
        <w:t>7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="00953C49">
        <w:rPr>
          <w:rFonts w:ascii="Times New Roman" w:hAnsi="Times New Roman" w:cs="Times New Roman"/>
          <w:sz w:val="28"/>
          <w:szCs w:val="28"/>
        </w:rPr>
        <w:t>3</w:t>
      </w:r>
      <w:r w:rsidRPr="00E55AEB">
        <w:rPr>
          <w:rFonts w:ascii="Times New Roman" w:hAnsi="Times New Roman" w:cs="Times New Roman"/>
          <w:sz w:val="28"/>
          <w:szCs w:val="28"/>
        </w:rPr>
        <w:t>0 часов</w:t>
      </w:r>
      <w:r w:rsidRPr="00FB1348">
        <w:rPr>
          <w:rFonts w:ascii="Times New Roman" w:hAnsi="Times New Roman" w:cs="Times New Roman"/>
          <w:sz w:val="28"/>
          <w:szCs w:val="28"/>
        </w:rPr>
        <w:t>.</w:t>
      </w:r>
      <w:r w:rsidR="00FB1348" w:rsidRPr="00FB1348">
        <w:rPr>
          <w:rFonts w:ascii="Times New Roman" w:hAnsi="Times New Roman" w:cs="Times New Roman"/>
          <w:sz w:val="28"/>
          <w:szCs w:val="28"/>
        </w:rPr>
        <w:t xml:space="preserve"> </w:t>
      </w:r>
      <w:r w:rsidR="00A021BC">
        <w:rPr>
          <w:rFonts w:ascii="Times New Roman" w:hAnsi="Times New Roman" w:cs="Times New Roman"/>
          <w:sz w:val="28"/>
          <w:szCs w:val="28"/>
        </w:rPr>
        <w:t>И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</w:rPr>
        <w:t>спользова</w:t>
      </w:r>
      <w:r w:rsidR="00A021BC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служебн</w:t>
      </w:r>
      <w:r w:rsidR="00A021B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</w:t>
      </w:r>
      <w:r w:rsidR="00A021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1BC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</w:t>
      </w:r>
      <w:r w:rsidR="00A02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служебных </w:t>
      </w:r>
      <w:proofErr w:type="gramStart"/>
      <w:r w:rsidR="00FB1348" w:rsidRPr="00FB1348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proofErr w:type="gramEnd"/>
      <w:r w:rsidR="00FB1348" w:rsidRPr="00FB1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1BC">
        <w:rPr>
          <w:rFonts w:ascii="Times New Roman" w:hAnsi="Times New Roman" w:cs="Times New Roman"/>
          <w:color w:val="000000"/>
          <w:sz w:val="28"/>
          <w:szCs w:val="28"/>
        </w:rPr>
        <w:t>после установленного окончания рабочего времени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01ACC">
        <w:rPr>
          <w:rFonts w:ascii="Times New Roman" w:hAnsi="Times New Roman" w:cs="Times New Roman"/>
          <w:sz w:val="28"/>
          <w:szCs w:val="28"/>
        </w:rPr>
        <w:t xml:space="preserve">в вечернее и ночное время), 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выходные и праздничные дни </w:t>
      </w:r>
      <w:r w:rsidR="00FB1348" w:rsidRPr="00E55AEB">
        <w:rPr>
          <w:rFonts w:ascii="Times New Roman" w:hAnsi="Times New Roman" w:cs="Times New Roman"/>
          <w:sz w:val="28"/>
          <w:szCs w:val="28"/>
        </w:rPr>
        <w:t>осуществляется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0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распоряжения Администрации</w:t>
      </w:r>
      <w:r w:rsidR="00FB1348" w:rsidRPr="00FB1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FB1348">
        <w:rPr>
          <w:rFonts w:ascii="Times New Roman" w:hAnsi="Times New Roman" w:cs="Times New Roman"/>
          <w:sz w:val="28"/>
          <w:szCs w:val="28"/>
        </w:rPr>
        <w:t>6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>Выпуск автомобиля на линию без путевого листа запрещается.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FB1348">
        <w:rPr>
          <w:rFonts w:ascii="Times New Roman" w:hAnsi="Times New Roman" w:cs="Times New Roman"/>
          <w:sz w:val="28"/>
          <w:szCs w:val="28"/>
        </w:rPr>
        <w:t>7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Путевые листы регистрируются в журнале </w:t>
      </w:r>
      <w:r w:rsidR="009E2AB8">
        <w:rPr>
          <w:rFonts w:ascii="Times New Roman" w:hAnsi="Times New Roman" w:cs="Times New Roman"/>
          <w:sz w:val="28"/>
          <w:szCs w:val="28"/>
        </w:rPr>
        <w:t xml:space="preserve">регистрации путевых листов </w:t>
      </w:r>
      <w:r w:rsidRPr="00E55AEB">
        <w:rPr>
          <w:rFonts w:ascii="Times New Roman" w:hAnsi="Times New Roman" w:cs="Times New Roman"/>
          <w:sz w:val="28"/>
          <w:szCs w:val="28"/>
        </w:rPr>
        <w:t xml:space="preserve">и подлежат хранению в </w:t>
      </w:r>
      <w:r w:rsid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B1348">
        <w:rPr>
          <w:rFonts w:ascii="Times New Roman" w:hAnsi="Times New Roman" w:cs="Times New Roman"/>
          <w:sz w:val="28"/>
          <w:szCs w:val="28"/>
        </w:rPr>
        <w:t>8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 При необходимости, использование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E55AEB">
        <w:rPr>
          <w:rFonts w:ascii="Times New Roman" w:hAnsi="Times New Roman" w:cs="Times New Roman"/>
          <w:sz w:val="28"/>
          <w:szCs w:val="28"/>
        </w:rPr>
        <w:t xml:space="preserve">за пределами муниципального района </w:t>
      </w:r>
      <w:r w:rsidR="00F608DF" w:rsidRPr="00E55AEB">
        <w:rPr>
          <w:rFonts w:ascii="Times New Roman" w:hAnsi="Times New Roman" w:cs="Times New Roman"/>
          <w:sz w:val="28"/>
          <w:szCs w:val="28"/>
        </w:rPr>
        <w:t>Благовещенский</w:t>
      </w:r>
      <w:r w:rsidRPr="00E55AEB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r w:rsidR="00E55AEB">
        <w:rPr>
          <w:rFonts w:ascii="Times New Roman" w:hAnsi="Times New Roman" w:cs="Times New Roman"/>
          <w:sz w:val="28"/>
          <w:szCs w:val="28"/>
        </w:rPr>
        <w:t xml:space="preserve"> </w:t>
      </w:r>
      <w:r w:rsidRPr="00E55AEB">
        <w:rPr>
          <w:rFonts w:ascii="Times New Roman" w:hAnsi="Times New Roman" w:cs="Times New Roman"/>
          <w:sz w:val="28"/>
          <w:szCs w:val="28"/>
        </w:rPr>
        <w:t xml:space="preserve">Башкортостан осуществляется на основании </w:t>
      </w:r>
      <w:r w:rsidR="00953C49">
        <w:rPr>
          <w:rFonts w:ascii="Times New Roman" w:hAnsi="Times New Roman" w:cs="Times New Roman"/>
          <w:sz w:val="28"/>
          <w:szCs w:val="28"/>
        </w:rPr>
        <w:t>распоряжения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3.</w:t>
      </w:r>
      <w:r w:rsidR="00401ACC">
        <w:rPr>
          <w:rFonts w:ascii="Times New Roman" w:hAnsi="Times New Roman" w:cs="Times New Roman"/>
          <w:sz w:val="28"/>
          <w:szCs w:val="28"/>
        </w:rPr>
        <w:t>9</w:t>
      </w:r>
      <w:bookmarkStart w:id="2" w:name="_GoBack"/>
      <w:bookmarkEnd w:id="2"/>
      <w:r w:rsidRPr="00E55AEB">
        <w:rPr>
          <w:rFonts w:ascii="Times New Roman" w:hAnsi="Times New Roman" w:cs="Times New Roman"/>
          <w:sz w:val="28"/>
          <w:szCs w:val="28"/>
        </w:rPr>
        <w:t xml:space="preserve">. В случае нарушения установленного Положением порядка использования </w:t>
      </w:r>
      <w:r w:rsidR="00A021BC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проводится служебное разбирательство для установления виновных лиц.</w:t>
      </w:r>
    </w:p>
    <w:p w:rsidR="00E55AEB" w:rsidRPr="00031EDE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4.</w:t>
      </w:r>
      <w:r w:rsidRPr="00031EDE">
        <w:rPr>
          <w:rFonts w:ascii="Times New Roman" w:hAnsi="Times New Roman" w:cs="Times New Roman"/>
          <w:b/>
          <w:sz w:val="24"/>
          <w:szCs w:val="24"/>
        </w:rPr>
        <w:tab/>
        <w:t xml:space="preserve">ПРАВА И ОБЯЗАННОСТИ РАБОТНИКА ПРИ УПРАВЛЕНИИ, ИСПОЛЬЗОВАНИИ И ЭКСПЛУАТАЦИИ 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 xml:space="preserve">СЛУЖЕБНОГО </w:t>
      </w:r>
      <w:r w:rsidRPr="00031EDE">
        <w:rPr>
          <w:rFonts w:ascii="Times New Roman" w:hAnsi="Times New Roman" w:cs="Times New Roman"/>
          <w:b/>
          <w:sz w:val="24"/>
          <w:szCs w:val="24"/>
        </w:rPr>
        <w:t>ТРАНСПОРТА В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EDE">
        <w:rPr>
          <w:rFonts w:ascii="Times New Roman" w:hAnsi="Times New Roman" w:cs="Times New Roman"/>
          <w:b/>
          <w:sz w:val="24"/>
          <w:szCs w:val="24"/>
        </w:rPr>
        <w:t>СЛУЖЕБНЫХ ЦЕЛЯХ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4.1.</w:t>
      </w:r>
      <w:r w:rsidRPr="00E55AEB">
        <w:rPr>
          <w:rFonts w:ascii="Times New Roman" w:hAnsi="Times New Roman" w:cs="Times New Roman"/>
          <w:sz w:val="28"/>
          <w:szCs w:val="28"/>
        </w:rPr>
        <w:tab/>
        <w:t>Водитель</w:t>
      </w:r>
      <w:r w:rsidR="00AC1596">
        <w:rPr>
          <w:rFonts w:ascii="Times New Roman" w:hAnsi="Times New Roman" w:cs="Times New Roman"/>
          <w:sz w:val="28"/>
          <w:szCs w:val="28"/>
        </w:rPr>
        <w:t>, а также лица, допущенные к управлению служебным транспортом</w:t>
      </w:r>
      <w:r w:rsidRPr="00E55AEB">
        <w:rPr>
          <w:rFonts w:ascii="Times New Roman" w:hAnsi="Times New Roman" w:cs="Times New Roman"/>
          <w:sz w:val="28"/>
          <w:szCs w:val="28"/>
        </w:rPr>
        <w:t xml:space="preserve"> управляя </w:t>
      </w:r>
      <w:r w:rsidR="001F1BBF">
        <w:rPr>
          <w:rFonts w:ascii="Times New Roman" w:hAnsi="Times New Roman" w:cs="Times New Roman"/>
          <w:sz w:val="28"/>
          <w:szCs w:val="28"/>
        </w:rPr>
        <w:t>автомобилем</w:t>
      </w:r>
      <w:r w:rsidRPr="00E55AEB">
        <w:rPr>
          <w:rFonts w:ascii="Times New Roman" w:hAnsi="Times New Roman" w:cs="Times New Roman"/>
          <w:sz w:val="28"/>
          <w:szCs w:val="28"/>
        </w:rPr>
        <w:t>, обязан</w:t>
      </w:r>
      <w:r w:rsidR="001F1BBF">
        <w:rPr>
          <w:rFonts w:ascii="Times New Roman" w:hAnsi="Times New Roman" w:cs="Times New Roman"/>
          <w:sz w:val="28"/>
          <w:szCs w:val="28"/>
        </w:rPr>
        <w:t>ы</w:t>
      </w:r>
      <w:r w:rsidRPr="00E55AEB">
        <w:rPr>
          <w:rFonts w:ascii="Times New Roman" w:hAnsi="Times New Roman" w:cs="Times New Roman"/>
          <w:sz w:val="28"/>
          <w:szCs w:val="28"/>
        </w:rPr>
        <w:t xml:space="preserve">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4.2.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При управлении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служебным </w:t>
      </w:r>
      <w:r w:rsidR="00AC1596" w:rsidRPr="00E55AEB">
        <w:rPr>
          <w:rFonts w:ascii="Times New Roman" w:hAnsi="Times New Roman" w:cs="Times New Roman"/>
          <w:sz w:val="28"/>
          <w:szCs w:val="28"/>
        </w:rPr>
        <w:t>транспорт</w:t>
      </w:r>
      <w:r w:rsidR="00AC1596">
        <w:rPr>
          <w:rFonts w:ascii="Times New Roman" w:hAnsi="Times New Roman" w:cs="Times New Roman"/>
          <w:sz w:val="28"/>
          <w:szCs w:val="28"/>
        </w:rPr>
        <w:t>ом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водитель </w:t>
      </w:r>
      <w:r w:rsidR="00AC1596">
        <w:rPr>
          <w:rFonts w:ascii="Times New Roman" w:hAnsi="Times New Roman" w:cs="Times New Roman"/>
          <w:sz w:val="28"/>
          <w:szCs w:val="28"/>
        </w:rPr>
        <w:t>н</w:t>
      </w:r>
      <w:r w:rsidRPr="00E55AEB">
        <w:rPr>
          <w:rFonts w:ascii="Times New Roman" w:hAnsi="Times New Roman" w:cs="Times New Roman"/>
          <w:sz w:val="28"/>
          <w:szCs w:val="28"/>
        </w:rPr>
        <w:t xml:space="preserve">есет ответственность за его эксплуатацию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4.3.</w:t>
      </w:r>
      <w:r w:rsidRPr="00E55AEB">
        <w:rPr>
          <w:rFonts w:ascii="Times New Roman" w:hAnsi="Times New Roman" w:cs="Times New Roman"/>
          <w:sz w:val="28"/>
          <w:szCs w:val="28"/>
        </w:rPr>
        <w:tab/>
      </w:r>
      <w:r w:rsidRPr="009E2AB8">
        <w:rPr>
          <w:rFonts w:ascii="Times New Roman" w:hAnsi="Times New Roman" w:cs="Times New Roman"/>
          <w:sz w:val="28"/>
          <w:szCs w:val="28"/>
        </w:rPr>
        <w:t>Водитель, прибыв на работу</w:t>
      </w:r>
      <w:r w:rsidR="001F1BBF">
        <w:rPr>
          <w:rFonts w:ascii="Times New Roman" w:hAnsi="Times New Roman" w:cs="Times New Roman"/>
          <w:sz w:val="28"/>
          <w:szCs w:val="28"/>
        </w:rPr>
        <w:t xml:space="preserve">, проходит визуальный осмотр и </w:t>
      </w:r>
      <w:r w:rsidRPr="009E2AB8">
        <w:rPr>
          <w:rFonts w:ascii="Times New Roman" w:hAnsi="Times New Roman" w:cs="Times New Roman"/>
          <w:sz w:val="28"/>
          <w:szCs w:val="28"/>
        </w:rPr>
        <w:t>получает путевую документацию</w:t>
      </w:r>
      <w:r w:rsidR="001F1BBF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4.4.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</w:t>
      </w:r>
      <w:r w:rsidR="00953C49">
        <w:rPr>
          <w:rFonts w:ascii="Times New Roman" w:hAnsi="Times New Roman" w:cs="Times New Roman"/>
          <w:sz w:val="28"/>
          <w:szCs w:val="28"/>
        </w:rPr>
        <w:t xml:space="preserve">начало работы и время </w:t>
      </w:r>
      <w:r w:rsidRPr="00E55AEB">
        <w:rPr>
          <w:rFonts w:ascii="Times New Roman" w:hAnsi="Times New Roman" w:cs="Times New Roman"/>
          <w:sz w:val="28"/>
          <w:szCs w:val="28"/>
        </w:rPr>
        <w:t>окончания работы.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4.5.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Лица, допущенные </w:t>
      </w:r>
      <w:r w:rsidR="00E55AEB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к эксплуатации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обязаны: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знать и исполнять требования настоящего Положения, должностной инструкции водителя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; инструкции по охране труда работников, занятых эксплуатацией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>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строго соблюдать правила дорожного движения, включая скоростной режим;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использовать предоставленный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</w:t>
      </w:r>
      <w:r w:rsidRPr="00E55AEB">
        <w:rPr>
          <w:rFonts w:ascii="Times New Roman" w:hAnsi="Times New Roman" w:cs="Times New Roman"/>
          <w:sz w:val="28"/>
          <w:szCs w:val="28"/>
        </w:rPr>
        <w:t xml:space="preserve"> только по прямому назначению;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незамедлительно по выявлении каких-либо неисправностей в работе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прекращать его эксплуатацию с одновременным уведомлением об этом руководителя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="00E55AEB">
        <w:rPr>
          <w:rFonts w:ascii="Times New Roman" w:hAnsi="Times New Roman" w:cs="Times New Roman"/>
          <w:sz w:val="28"/>
          <w:szCs w:val="28"/>
        </w:rPr>
        <w:t>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 соблюдать установленные заводом-изготовителем транспорта Правила и нормы технической эксплуатации транспорта;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- не оставлять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Pr="00E55AEB">
        <w:rPr>
          <w:rFonts w:ascii="Times New Roman" w:hAnsi="Times New Roman" w:cs="Times New Roman"/>
          <w:sz w:val="28"/>
          <w:szCs w:val="28"/>
        </w:rPr>
        <w:t>транспорт без присмотра;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- следить за техническим состоянием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>, выполнять самостоятельно необходимые работы по обеспечению его безопасной эксплуатации;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 своевременно проходить техническое обслуживание и технический</w:t>
      </w:r>
      <w:r w:rsidR="00162160">
        <w:rPr>
          <w:rFonts w:ascii="Times New Roman" w:hAnsi="Times New Roman" w:cs="Times New Roman"/>
          <w:sz w:val="28"/>
          <w:szCs w:val="28"/>
        </w:rPr>
        <w:t xml:space="preserve"> </w:t>
      </w:r>
      <w:r w:rsidRPr="00E55AEB">
        <w:rPr>
          <w:rFonts w:ascii="Times New Roman" w:hAnsi="Times New Roman" w:cs="Times New Roman"/>
          <w:sz w:val="28"/>
          <w:szCs w:val="28"/>
        </w:rPr>
        <w:t>осмотр;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- не эксплуатировать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Pr="00E55AEB">
        <w:rPr>
          <w:rFonts w:ascii="Times New Roman" w:hAnsi="Times New Roman" w:cs="Times New Roman"/>
          <w:sz w:val="28"/>
          <w:szCs w:val="28"/>
        </w:rPr>
        <w:t xml:space="preserve">в неисправном состоянии, при выявлении каких - либо неисправностей в работе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 прекращать его эксплуатацию;</w:t>
      </w:r>
    </w:p>
    <w:p w:rsidR="00E801F1" w:rsidRPr="00E55AEB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не приступать к управлению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служебным </w:t>
      </w:r>
      <w:r w:rsidR="001F1BBF" w:rsidRPr="00E55AEB">
        <w:rPr>
          <w:rFonts w:ascii="Times New Roman" w:hAnsi="Times New Roman" w:cs="Times New Roman"/>
          <w:sz w:val="28"/>
          <w:szCs w:val="28"/>
        </w:rPr>
        <w:t>транспорт</w:t>
      </w:r>
      <w:r w:rsidR="001F1BBF">
        <w:rPr>
          <w:rFonts w:ascii="Times New Roman" w:hAnsi="Times New Roman" w:cs="Times New Roman"/>
          <w:sz w:val="28"/>
          <w:szCs w:val="28"/>
        </w:rPr>
        <w:t>ом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Pr="00E55AEB">
        <w:rPr>
          <w:rFonts w:ascii="Times New Roman" w:hAnsi="Times New Roman" w:cs="Times New Roman"/>
          <w:sz w:val="28"/>
          <w:szCs w:val="28"/>
        </w:rPr>
        <w:t>в случаях, когда работник, по состоянию здоровья, не допущен медицинским специалистом к его управлению;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своевременно оформлять Путевой лист;</w:t>
      </w:r>
    </w:p>
    <w:p w:rsidR="00E801F1" w:rsidRPr="00AC1596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596">
        <w:rPr>
          <w:rFonts w:ascii="Times New Roman" w:hAnsi="Times New Roman" w:cs="Times New Roman"/>
          <w:sz w:val="28"/>
          <w:szCs w:val="28"/>
        </w:rPr>
        <w:t>-</w:t>
      </w:r>
      <w:r w:rsidRPr="00AC1596">
        <w:rPr>
          <w:rFonts w:ascii="Times New Roman" w:hAnsi="Times New Roman" w:cs="Times New Roman"/>
          <w:sz w:val="28"/>
          <w:szCs w:val="28"/>
        </w:rPr>
        <w:tab/>
        <w:t>ежедневно проходить медицинский осмотр;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596">
        <w:rPr>
          <w:rFonts w:ascii="Times New Roman" w:hAnsi="Times New Roman" w:cs="Times New Roman"/>
          <w:sz w:val="28"/>
          <w:szCs w:val="28"/>
        </w:rPr>
        <w:t>-</w:t>
      </w:r>
      <w:r w:rsidRPr="00AC1596">
        <w:rPr>
          <w:rFonts w:ascii="Times New Roman" w:hAnsi="Times New Roman" w:cs="Times New Roman"/>
          <w:sz w:val="28"/>
          <w:szCs w:val="28"/>
        </w:rPr>
        <w:tab/>
        <w:t>своевременно обновлять и в кратчайшие сроки сообщать</w:t>
      </w:r>
      <w:r w:rsidRPr="00E55AEB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об изменении своих личных водительских документов: водительского удостоверения и медицинской справки;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содержать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Pr="00E55AEB">
        <w:rPr>
          <w:rFonts w:ascii="Times New Roman" w:hAnsi="Times New Roman" w:cs="Times New Roman"/>
          <w:sz w:val="28"/>
          <w:szCs w:val="28"/>
        </w:rPr>
        <w:t>в надлежащим порядке и ч</w:t>
      </w:r>
      <w:r w:rsidR="00953C49">
        <w:rPr>
          <w:rFonts w:ascii="Times New Roman" w:hAnsi="Times New Roman" w:cs="Times New Roman"/>
          <w:sz w:val="28"/>
          <w:szCs w:val="28"/>
        </w:rPr>
        <w:t>и</w:t>
      </w:r>
      <w:r w:rsidRPr="00E55AEB">
        <w:rPr>
          <w:rFonts w:ascii="Times New Roman" w:hAnsi="Times New Roman" w:cs="Times New Roman"/>
          <w:sz w:val="28"/>
          <w:szCs w:val="28"/>
        </w:rPr>
        <w:t>стоте;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не употреблять перед работой и в ее процессе алкоголь, психотропные, снотворные, антидепрессивные и другие средства, снижающие внимание, реакцию и работоспособность организма человека;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не использовать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Pr="00E55AEB">
        <w:rPr>
          <w:rFonts w:ascii="Times New Roman" w:hAnsi="Times New Roman" w:cs="Times New Roman"/>
          <w:sz w:val="28"/>
          <w:szCs w:val="28"/>
        </w:rPr>
        <w:t>в личных целях.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4.6.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Лица, допущенные </w:t>
      </w:r>
      <w:r w:rsidR="00E55AE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Pr="00E55AEB">
        <w:rPr>
          <w:rFonts w:ascii="Times New Roman" w:hAnsi="Times New Roman" w:cs="Times New Roman"/>
          <w:sz w:val="28"/>
          <w:szCs w:val="28"/>
        </w:rPr>
        <w:t xml:space="preserve">к эксплуатации </w:t>
      </w:r>
      <w:r w:rsidR="001F1BBF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1F1BBF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, несут ответственность, предусмотренную действующим законодательством, настоящим Положением и иным внутренними документами, действующими в </w:t>
      </w:r>
      <w:r w:rsid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</w:t>
      </w:r>
      <w:r w:rsidR="00162160">
        <w:rPr>
          <w:rFonts w:ascii="Times New Roman" w:hAnsi="Times New Roman" w:cs="Times New Roman"/>
          <w:sz w:val="28"/>
          <w:szCs w:val="28"/>
        </w:rPr>
        <w:t>7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Водитель несет ответственность, предусмотренную действующим законодательством, настоящим Положением и иными внутренними документами, действующими в </w:t>
      </w:r>
      <w:r w:rsid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4.</w:t>
      </w:r>
      <w:r w:rsidR="00162160">
        <w:rPr>
          <w:rFonts w:ascii="Times New Roman" w:hAnsi="Times New Roman" w:cs="Times New Roman"/>
          <w:sz w:val="28"/>
          <w:szCs w:val="28"/>
        </w:rPr>
        <w:t>8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Запрещается управление, использование и эксплуатация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E55AEB">
        <w:rPr>
          <w:rFonts w:ascii="Times New Roman" w:hAnsi="Times New Roman" w:cs="Times New Roman"/>
          <w:sz w:val="28"/>
          <w:szCs w:val="28"/>
        </w:rPr>
        <w:t xml:space="preserve">водителем во время своего очередного и дополнительного отпуска или периода временной нетрудоспособности. На время отпуска водителя закрепленный за ним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AC1596" w:rsidRPr="00E55AEB">
        <w:rPr>
          <w:rFonts w:ascii="Times New Roman" w:hAnsi="Times New Roman" w:cs="Times New Roman"/>
          <w:sz w:val="28"/>
          <w:szCs w:val="28"/>
        </w:rPr>
        <w:t>транспорт</w:t>
      </w:r>
      <w:r w:rsidRPr="00E55AEB">
        <w:rPr>
          <w:rFonts w:ascii="Times New Roman" w:hAnsi="Times New Roman" w:cs="Times New Roman"/>
          <w:sz w:val="28"/>
          <w:szCs w:val="28"/>
        </w:rPr>
        <w:t xml:space="preserve"> передается по </w:t>
      </w:r>
      <w:r w:rsidR="00162160">
        <w:rPr>
          <w:rFonts w:ascii="Times New Roman" w:hAnsi="Times New Roman" w:cs="Times New Roman"/>
          <w:sz w:val="28"/>
          <w:szCs w:val="28"/>
        </w:rPr>
        <w:t>распоряжению</w:t>
      </w:r>
      <w:r w:rsidRPr="00E55AEB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и закрепляется за другим сотрудником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55AEB" w:rsidRPr="00E55AEB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5.</w:t>
      </w:r>
      <w:r w:rsidRPr="00031EDE">
        <w:rPr>
          <w:rFonts w:ascii="Times New Roman" w:hAnsi="Times New Roman" w:cs="Times New Roman"/>
          <w:sz w:val="24"/>
          <w:szCs w:val="24"/>
        </w:rPr>
        <w:tab/>
      </w:r>
      <w:r w:rsidRPr="00031EDE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373F5F" w:rsidRPr="00031EDE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031EDE">
        <w:rPr>
          <w:rFonts w:ascii="Times New Roman" w:hAnsi="Times New Roman" w:cs="Times New Roman"/>
          <w:b/>
          <w:sz w:val="24"/>
          <w:szCs w:val="24"/>
        </w:rPr>
        <w:t xml:space="preserve"> ПРИ ЭКСПЛУАТАЦИИ И ТЕХНИЧЕСКОМ ОБСЛУЖИВАНИИ</w:t>
      </w:r>
      <w:r w:rsidR="00031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 xml:space="preserve">СЛУЖЕБНОГО </w:t>
      </w:r>
      <w:r w:rsidRPr="00031EDE">
        <w:rPr>
          <w:rFonts w:ascii="Times New Roman" w:hAnsi="Times New Roman" w:cs="Times New Roman"/>
          <w:b/>
          <w:sz w:val="24"/>
          <w:szCs w:val="24"/>
        </w:rPr>
        <w:t>ТРАНС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>П</w:t>
      </w:r>
      <w:r w:rsidRPr="00031EDE">
        <w:rPr>
          <w:rFonts w:ascii="Times New Roman" w:hAnsi="Times New Roman" w:cs="Times New Roman"/>
          <w:b/>
          <w:sz w:val="24"/>
          <w:szCs w:val="24"/>
        </w:rPr>
        <w:t>ОРТА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5.1.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При использовании служебного транспорта </w:t>
      </w:r>
      <w:r w:rsidR="00E55AEB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осуществляет следующие расходы: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проведение технического обслуживания и ремонта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>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безналичная оплата топлива, заправленного по транспортной карте, оформленной согласно договору между поставщиком топлива и </w:t>
      </w:r>
      <w:r w:rsidR="00165A49">
        <w:rPr>
          <w:rFonts w:ascii="Times New Roman" w:hAnsi="Times New Roman" w:cs="Times New Roman"/>
          <w:sz w:val="28"/>
          <w:szCs w:val="28"/>
        </w:rPr>
        <w:t>Администрацией</w:t>
      </w:r>
      <w:r w:rsidRPr="00E55AEB">
        <w:rPr>
          <w:rFonts w:ascii="Times New Roman" w:hAnsi="Times New Roman" w:cs="Times New Roman"/>
          <w:sz w:val="28"/>
          <w:szCs w:val="28"/>
        </w:rPr>
        <w:t>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безналичная оплата эвакуации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Pr="00E55AEB">
        <w:rPr>
          <w:rFonts w:ascii="Times New Roman" w:hAnsi="Times New Roman" w:cs="Times New Roman"/>
          <w:sz w:val="28"/>
          <w:szCs w:val="28"/>
        </w:rPr>
        <w:t>(в случае, если предоставленный работнику транспорта не заводится, потерял возможность передвигаться своим ходом или его передвижение может привести к дальнейшим поломкам и повреждениям).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5.2.</w:t>
      </w:r>
      <w:r w:rsidRPr="00E55AEB">
        <w:rPr>
          <w:rFonts w:ascii="Times New Roman" w:hAnsi="Times New Roman" w:cs="Times New Roman"/>
          <w:sz w:val="28"/>
          <w:szCs w:val="28"/>
        </w:rPr>
        <w:tab/>
      </w:r>
      <w:r w:rsidR="00165A49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не компенсирует работнику любые виды штрафов, связанные с невыполнением или ненадлежащим выполнением работником своих обязательств в соответствии с действующим законодательством, настоящим Положением и другими внутренними документами </w:t>
      </w:r>
      <w:r w:rsidR="00373F5F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. </w:t>
      </w:r>
      <w:r w:rsidR="00E55AEB">
        <w:rPr>
          <w:rFonts w:ascii="Times New Roman" w:hAnsi="Times New Roman" w:cs="Times New Roman"/>
          <w:sz w:val="28"/>
          <w:szCs w:val="28"/>
        </w:rPr>
        <w:t>Администрация</w:t>
      </w:r>
      <w:r w:rsidRPr="00E55AEB">
        <w:rPr>
          <w:rFonts w:ascii="Times New Roman" w:hAnsi="Times New Roman" w:cs="Times New Roman"/>
          <w:sz w:val="28"/>
          <w:szCs w:val="28"/>
        </w:rPr>
        <w:t xml:space="preserve"> не возмещает работнику никакие расходы, связанные с эксплуатацией транспорта.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5.</w:t>
      </w:r>
      <w:r w:rsidR="00162160">
        <w:rPr>
          <w:rFonts w:ascii="Times New Roman" w:hAnsi="Times New Roman" w:cs="Times New Roman"/>
          <w:sz w:val="28"/>
          <w:szCs w:val="28"/>
        </w:rPr>
        <w:t>3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Транспортное средство, принадлежащее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, должно быть застраховано в соответствии с Законом РФ «Об обязательном страховании гражданской ответственности владельцев транспортных средств». Страховка </w:t>
      </w:r>
      <w:r w:rsidRPr="00E55AEB">
        <w:rPr>
          <w:rFonts w:ascii="Times New Roman" w:hAnsi="Times New Roman" w:cs="Times New Roman"/>
          <w:sz w:val="28"/>
          <w:szCs w:val="28"/>
        </w:rPr>
        <w:lastRenderedPageBreak/>
        <w:t>должна содержать неограниченное количество лиц, допущенных к управлению транспортом.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5.</w:t>
      </w:r>
      <w:r w:rsidR="00162160">
        <w:rPr>
          <w:rFonts w:ascii="Times New Roman" w:hAnsi="Times New Roman" w:cs="Times New Roman"/>
          <w:sz w:val="28"/>
          <w:szCs w:val="28"/>
        </w:rPr>
        <w:t>4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  <w:r w:rsidRPr="00E55AEB">
        <w:rPr>
          <w:rFonts w:ascii="Times New Roman" w:hAnsi="Times New Roman" w:cs="Times New Roman"/>
          <w:sz w:val="28"/>
          <w:szCs w:val="28"/>
        </w:rPr>
        <w:tab/>
        <w:t>Ремонт и списание служебного транспорта при невозможности их дальнейшего использования осуществляются по фактическому состоянию, техническому износу, а в случае ДТП - за счет возмещения материального ущерба с виновных лиц в установленном порядке.</w:t>
      </w:r>
    </w:p>
    <w:p w:rsidR="00E55AEB" w:rsidRPr="00E55AEB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031EDE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DE">
        <w:rPr>
          <w:rFonts w:ascii="Times New Roman" w:hAnsi="Times New Roman" w:cs="Times New Roman"/>
          <w:b/>
          <w:sz w:val="24"/>
          <w:szCs w:val="24"/>
        </w:rPr>
        <w:t>6.</w:t>
      </w:r>
      <w:r w:rsidRPr="00031EDE">
        <w:rPr>
          <w:rFonts w:ascii="Times New Roman" w:hAnsi="Times New Roman" w:cs="Times New Roman"/>
          <w:sz w:val="24"/>
          <w:szCs w:val="24"/>
        </w:rPr>
        <w:tab/>
      </w:r>
      <w:r w:rsidRPr="00031EDE">
        <w:rPr>
          <w:rFonts w:ascii="Times New Roman" w:hAnsi="Times New Roman" w:cs="Times New Roman"/>
          <w:b/>
          <w:sz w:val="24"/>
          <w:szCs w:val="24"/>
        </w:rPr>
        <w:t>ОТВЕТС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>Т</w:t>
      </w:r>
      <w:r w:rsidRPr="00031EDE">
        <w:rPr>
          <w:rFonts w:ascii="Times New Roman" w:hAnsi="Times New Roman" w:cs="Times New Roman"/>
          <w:b/>
          <w:sz w:val="24"/>
          <w:szCs w:val="24"/>
        </w:rPr>
        <w:t>ВЕННОСТЬ РАБОТНИКА ЗА НАРУШЕНИЕ НАСТОЯЩЕГО ПОЛОЖЕНИЯ, А ТАКЖЕ ПОРЯДКА И ПРАВИЛ ЭКСПЛУАТАЦИИ</w:t>
      </w:r>
      <w:r w:rsidR="00AC1596" w:rsidRPr="00031EDE">
        <w:rPr>
          <w:rFonts w:ascii="Times New Roman" w:hAnsi="Times New Roman" w:cs="Times New Roman"/>
          <w:b/>
          <w:sz w:val="24"/>
          <w:szCs w:val="24"/>
        </w:rPr>
        <w:t xml:space="preserve"> СЛУЖЕБНОГО</w:t>
      </w:r>
      <w:r w:rsidRPr="00031EDE">
        <w:rPr>
          <w:rFonts w:ascii="Times New Roman" w:hAnsi="Times New Roman" w:cs="Times New Roman"/>
          <w:b/>
          <w:sz w:val="24"/>
          <w:szCs w:val="24"/>
        </w:rPr>
        <w:t xml:space="preserve"> ТРАНСПОРТА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6.1. Работник, ответственный за эксплуатацию </w:t>
      </w:r>
      <w:r w:rsidR="00AC1596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AC1596" w:rsidRPr="00E55AEB">
        <w:rPr>
          <w:rFonts w:ascii="Times New Roman" w:hAnsi="Times New Roman" w:cs="Times New Roman"/>
          <w:sz w:val="28"/>
          <w:szCs w:val="28"/>
        </w:rPr>
        <w:t>транспорта</w:t>
      </w:r>
      <w:r w:rsidRPr="00E55AEB">
        <w:rPr>
          <w:rFonts w:ascii="Times New Roman" w:hAnsi="Times New Roman" w:cs="Times New Roman"/>
          <w:sz w:val="28"/>
          <w:szCs w:val="28"/>
        </w:rPr>
        <w:t xml:space="preserve">, обязан компенсировать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ущерб, возникший в результате: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умышленного причинения вреда служебному транспорту, иному транспортному средству или третьим лицам;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угона (кражи) служебного транспорта вместе с документами на него (в этом случае страховое возмещение не выплачивается);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управления служебным транспортом в состоянии алкогольного (наркотического, токсического) опьянения;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управления служебным транспортом лицом, не имеющим Путевого листа и/или доверенности на право управления транспортом;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использования служебного транспорт</w:t>
      </w:r>
      <w:r w:rsidR="00AC1596">
        <w:rPr>
          <w:rFonts w:ascii="Times New Roman" w:hAnsi="Times New Roman" w:cs="Times New Roman"/>
          <w:sz w:val="28"/>
          <w:szCs w:val="28"/>
        </w:rPr>
        <w:t>а</w:t>
      </w:r>
      <w:r w:rsidRPr="00E55AEB">
        <w:rPr>
          <w:rFonts w:ascii="Times New Roman" w:hAnsi="Times New Roman" w:cs="Times New Roman"/>
          <w:sz w:val="28"/>
          <w:szCs w:val="28"/>
        </w:rPr>
        <w:t>, не прошедшего технический осмотр;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перевозки взрывоопасных и легковоспламеняющихся предметов и материалов;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использования служебного транспорта для неслужебных целей;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>непредставления поврежденного служебного транспорта эксперту страховой организации для оценки стоимости ущерба до сдачи его в ремонт;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>-</w:t>
      </w:r>
      <w:r w:rsidRPr="00E55AEB">
        <w:rPr>
          <w:rFonts w:ascii="Times New Roman" w:hAnsi="Times New Roman" w:cs="Times New Roman"/>
          <w:sz w:val="28"/>
          <w:szCs w:val="28"/>
        </w:rPr>
        <w:tab/>
        <w:t xml:space="preserve">нарушения работником при наступлении страхового случая порядка действий, установленных нормативными документами общего назначения, настоящим Положением и иными внутренними документами, действующими в </w:t>
      </w:r>
      <w:r w:rsid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6.2. Работник, управлявший служебным транспортом и виновный в причинении ущерба </w:t>
      </w:r>
      <w:r w:rsidR="00C01C47" w:rsidRPr="00E55AEB">
        <w:rPr>
          <w:rFonts w:ascii="Times New Roman" w:hAnsi="Times New Roman" w:cs="Times New Roman"/>
          <w:sz w:val="28"/>
          <w:szCs w:val="28"/>
        </w:rPr>
        <w:t>Администрации</w:t>
      </w:r>
      <w:r w:rsidRPr="00E55AEB">
        <w:rPr>
          <w:rFonts w:ascii="Times New Roman" w:hAnsi="Times New Roman" w:cs="Times New Roman"/>
          <w:sz w:val="28"/>
          <w:szCs w:val="28"/>
        </w:rPr>
        <w:t>, обязан из личных средств выплатить разницу между реальной величиной ущерба и суммой страхового возмещения.</w:t>
      </w: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E55AEB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6B2" w:rsidRPr="00E55AEB" w:rsidRDefault="00E801F1" w:rsidP="00E801F1">
      <w:pPr>
        <w:rPr>
          <w:sz w:val="28"/>
          <w:szCs w:val="28"/>
        </w:rPr>
      </w:pPr>
      <w:r w:rsidRPr="00E55AEB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 </w:t>
      </w:r>
      <w:r w:rsidR="00E66BFB">
        <w:rPr>
          <w:rFonts w:ascii="Times New Roman" w:hAnsi="Times New Roman" w:cs="Times New Roman"/>
          <w:sz w:val="28"/>
          <w:szCs w:val="28"/>
        </w:rPr>
        <w:t>И. Г. Цыпленкова</w:t>
      </w:r>
    </w:p>
    <w:sectPr w:rsidR="000746B2" w:rsidRPr="00E55AEB" w:rsidSect="00E66BFB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Cambria"/>
    <w:charset w:val="CC"/>
    <w:family w:val="roman"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167"/>
    <w:rsid w:val="00031EDE"/>
    <w:rsid w:val="000746B2"/>
    <w:rsid w:val="0007504B"/>
    <w:rsid w:val="00162160"/>
    <w:rsid w:val="00165A49"/>
    <w:rsid w:val="001F1BBF"/>
    <w:rsid w:val="002F61B1"/>
    <w:rsid w:val="00373F5F"/>
    <w:rsid w:val="003A5245"/>
    <w:rsid w:val="00401ACC"/>
    <w:rsid w:val="005E3581"/>
    <w:rsid w:val="00625E5E"/>
    <w:rsid w:val="007938A8"/>
    <w:rsid w:val="00953C49"/>
    <w:rsid w:val="009A3586"/>
    <w:rsid w:val="009E2AB8"/>
    <w:rsid w:val="00A021BC"/>
    <w:rsid w:val="00AC1596"/>
    <w:rsid w:val="00B23817"/>
    <w:rsid w:val="00B511AB"/>
    <w:rsid w:val="00C01C47"/>
    <w:rsid w:val="00D54167"/>
    <w:rsid w:val="00E55AEB"/>
    <w:rsid w:val="00E66BFB"/>
    <w:rsid w:val="00E800E6"/>
    <w:rsid w:val="00E801F1"/>
    <w:rsid w:val="00E9509D"/>
    <w:rsid w:val="00F608DF"/>
    <w:rsid w:val="00FB1348"/>
    <w:rsid w:val="00FB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2025-02-06T08:50:00Z</cp:lastPrinted>
  <dcterms:created xsi:type="dcterms:W3CDTF">2025-02-06T08:50:00Z</dcterms:created>
  <dcterms:modified xsi:type="dcterms:W3CDTF">2025-02-06T08:54:00Z</dcterms:modified>
</cp:coreProperties>
</file>