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FA" w:rsidRDefault="002D46FA" w:rsidP="005A61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1794"/>
        <w:tblW w:w="96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2D46FA" w:rsidRPr="00AB188D" w:rsidTr="004F025D">
        <w:trPr>
          <w:trHeight w:val="1977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D46FA" w:rsidRPr="00190400" w:rsidRDefault="002D46FA" w:rsidP="004F025D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2D46FA" w:rsidRPr="00190400" w:rsidRDefault="002D46FA" w:rsidP="004F025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46FA" w:rsidRPr="00190400" w:rsidRDefault="002D46FA" w:rsidP="004F025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0400">
              <w:rPr>
                <w:rFonts w:ascii="Times New Roman" w:hAnsi="Times New Roman" w:cs="Times New Roman"/>
                <w:b/>
                <w:sz w:val="18"/>
                <w:szCs w:val="18"/>
              </w:rPr>
              <w:t>БАШҠОРТОСТАН РЕСПУБЛИКА</w:t>
            </w:r>
            <w:proofErr w:type="gramStart"/>
            <w:r w:rsidRPr="0019040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190400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</w:p>
          <w:p w:rsidR="002D46FA" w:rsidRPr="00190400" w:rsidRDefault="002D46FA" w:rsidP="004F025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0400">
              <w:rPr>
                <w:rFonts w:ascii="Times New Roman" w:hAnsi="Times New Roman" w:cs="Times New Roman"/>
                <w:b/>
                <w:sz w:val="18"/>
                <w:szCs w:val="18"/>
              </w:rPr>
              <w:t>БЛАГОВЕЩЕН РАЙОНЫ         МУНИЦИПАЛЬ РАЙОНЫНЫ</w:t>
            </w:r>
            <w:r w:rsidRPr="00190400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Ң</w:t>
            </w:r>
            <w:r w:rsidRPr="001904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УДЕЛЬНО-ДЫУАНАЙ АУЫЛ СОВЕТЫ  АУЫЛЫ БИЛ</w:t>
            </w:r>
            <w:r w:rsidRPr="00190400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Ә</w:t>
            </w:r>
            <w:r w:rsidRPr="00190400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190400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Ә</w:t>
            </w:r>
            <w:proofErr w:type="gramStart"/>
            <w:r w:rsidRPr="0019040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190400">
              <w:rPr>
                <w:rFonts w:ascii="Times New Roman" w:hAnsi="Times New Roman" w:cs="Times New Roman"/>
                <w:b/>
                <w:sz w:val="18"/>
                <w:szCs w:val="18"/>
              </w:rPr>
              <w:t>Е СОВЕТЫ</w:t>
            </w:r>
          </w:p>
          <w:p w:rsidR="002D46FA" w:rsidRPr="00190400" w:rsidRDefault="002D46FA" w:rsidP="004F025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46FA" w:rsidRPr="002D46FA" w:rsidRDefault="002D46FA" w:rsidP="004F025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2D46FA" w:rsidRPr="00190400" w:rsidRDefault="002D46FA" w:rsidP="004F025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9040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208280</wp:posOffset>
                  </wp:positionV>
                  <wp:extent cx="665480" cy="809625"/>
                  <wp:effectExtent l="19050" t="0" r="1270" b="0"/>
                  <wp:wrapTight wrapText="bothSides">
                    <wp:wrapPolygon edited="0">
                      <wp:start x="-618" y="0"/>
                      <wp:lineTo x="-618" y="19821"/>
                      <wp:lineTo x="2473" y="21346"/>
                      <wp:lineTo x="9275" y="21346"/>
                      <wp:lineTo x="12366" y="21346"/>
                      <wp:lineTo x="18550" y="21346"/>
                      <wp:lineTo x="21641" y="19821"/>
                      <wp:lineTo x="21641" y="0"/>
                      <wp:lineTo x="-618" y="0"/>
                    </wp:wrapPolygon>
                  </wp:wrapTight>
                  <wp:docPr id="4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D46FA" w:rsidRPr="00190400" w:rsidRDefault="002D46FA" w:rsidP="004F025D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46FA" w:rsidRPr="00190400" w:rsidRDefault="002D46FA" w:rsidP="004F025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2D46FA" w:rsidRPr="00190400" w:rsidRDefault="002D46FA" w:rsidP="004F025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0400"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УДЕЛЬНО-ДУВАНЕЙСКИЙ СЕЛЬСОВЕТ</w:t>
            </w:r>
          </w:p>
          <w:p w:rsidR="002D46FA" w:rsidRPr="00190400" w:rsidRDefault="002D46FA" w:rsidP="004F025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040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 БЛАГОВЕЩЕНСКИЙ РАЙОН</w:t>
            </w:r>
          </w:p>
          <w:p w:rsidR="002D46FA" w:rsidRPr="00190400" w:rsidRDefault="002D46FA" w:rsidP="004F025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904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РЕСПУБЛИКИ  </w:t>
            </w:r>
            <w:r w:rsidRPr="00190400">
              <w:rPr>
                <w:rFonts w:ascii="Times New Roman" w:hAnsi="Times New Roman" w:cs="Times New Roman"/>
                <w:b/>
                <w:sz w:val="18"/>
                <w:szCs w:val="18"/>
              </w:rPr>
              <w:t>БАШКОРТОСТАН</w:t>
            </w:r>
          </w:p>
          <w:p w:rsidR="002D46FA" w:rsidRPr="00190400" w:rsidRDefault="002D46FA" w:rsidP="004F025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D46FA" w:rsidRPr="009E6F66" w:rsidRDefault="002D46FA" w:rsidP="002D46F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E6F66">
        <w:rPr>
          <w:rFonts w:ascii="Times New Roman" w:hAnsi="Times New Roman"/>
          <w:b/>
          <w:sz w:val="28"/>
          <w:szCs w:val="28"/>
          <w:lang w:val="be-BY"/>
        </w:rPr>
        <w:t>Ҡ</w:t>
      </w:r>
      <w:r w:rsidRPr="009E6F66">
        <w:rPr>
          <w:rFonts w:ascii="Times New Roman" w:hAnsi="Times New Roman"/>
          <w:b/>
          <w:sz w:val="28"/>
          <w:szCs w:val="28"/>
        </w:rPr>
        <w:t xml:space="preserve">АРАР                     </w:t>
      </w:r>
      <w:r w:rsidRPr="009E6F66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 w:rsidRPr="009E6F66">
        <w:rPr>
          <w:rFonts w:ascii="Times New Roman" w:hAnsi="Times New Roman"/>
          <w:b/>
          <w:sz w:val="28"/>
          <w:szCs w:val="28"/>
        </w:rPr>
        <w:t>РЕШЕНИЕ</w:t>
      </w:r>
    </w:p>
    <w:p w:rsidR="002D46FA" w:rsidRPr="002D46FA" w:rsidRDefault="002D46FA" w:rsidP="002D46FA">
      <w:pPr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9E6F66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27  ноябрь </w:t>
      </w:r>
      <w:r w:rsidRPr="009E6F66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025 </w:t>
      </w:r>
      <w:proofErr w:type="spellStart"/>
      <w:r>
        <w:rPr>
          <w:rFonts w:ascii="Times New Roman" w:hAnsi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            №  68 - 1                </w:t>
      </w:r>
      <w:r w:rsidR="00676106">
        <w:rPr>
          <w:rFonts w:ascii="Times New Roman" w:hAnsi="Times New Roman"/>
          <w:b/>
          <w:sz w:val="28"/>
          <w:szCs w:val="28"/>
        </w:rPr>
        <w:t xml:space="preserve">  27</w:t>
      </w:r>
      <w:r>
        <w:rPr>
          <w:rFonts w:ascii="Times New Roman" w:hAnsi="Times New Roman"/>
          <w:b/>
          <w:sz w:val="28"/>
          <w:szCs w:val="28"/>
        </w:rPr>
        <w:t xml:space="preserve">  ноября   2025</w:t>
      </w:r>
      <w:r w:rsidRPr="009E6F66">
        <w:rPr>
          <w:rFonts w:ascii="Times New Roman" w:hAnsi="Times New Roman"/>
          <w:b/>
          <w:sz w:val="28"/>
          <w:szCs w:val="28"/>
        </w:rPr>
        <w:t xml:space="preserve"> г.</w:t>
      </w:r>
    </w:p>
    <w:p w:rsidR="00204B72" w:rsidRPr="00204B72" w:rsidRDefault="00204B72" w:rsidP="005A6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1D1" w:rsidRPr="00204B72" w:rsidRDefault="005A61D1" w:rsidP="00204B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налоге на имущество физических лиц»</w:t>
      </w:r>
    </w:p>
    <w:p w:rsidR="00204B72" w:rsidRPr="00204B72" w:rsidRDefault="00204B72" w:rsidP="005A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CC6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Налоговым кодексом Российской Федерации, руководствуясь Уставом сельского </w:t>
      </w:r>
      <w:r w:rsidR="00204B72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46FA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Удельно-Дуванейский</w:t>
      </w:r>
      <w:proofErr w:type="spellEnd"/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Pr="005B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Благовещенский район Республики Башкортостан Совет сельского поселения </w:t>
      </w:r>
      <w:proofErr w:type="spellStart"/>
      <w:r w:rsidR="002D46FA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Удельно-Дуванейский</w:t>
      </w:r>
      <w:proofErr w:type="spellEnd"/>
      <w:r w:rsidRPr="005B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</w:t>
      </w:r>
    </w:p>
    <w:p w:rsidR="005A61D1" w:rsidRPr="00AD1CC6" w:rsidRDefault="00AD1CC6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5A61D1" w:rsidRPr="00AD1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A61D1" w:rsidRPr="00204B72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B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на территории сельского поселения </w:t>
      </w:r>
      <w:proofErr w:type="spellStart"/>
      <w:r w:rsidR="002D46FA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Удельно-Дуванейский</w:t>
      </w:r>
      <w:proofErr w:type="spellEnd"/>
      <w:r w:rsidRPr="005B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имущество физических лиц (далее - налог), исходя из </w:t>
      </w:r>
      <w:r w:rsidRPr="00204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кадастровой стоимости объектов налогообложения.</w:t>
      </w:r>
    </w:p>
    <w:p w:rsidR="005A61D1" w:rsidRPr="00204B72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налоговые ставки в процентах от кадастровой стоимости объектов налогообложения в следующих размерах:</w:t>
      </w:r>
    </w:p>
    <w:p w:rsidR="005A61D1" w:rsidRPr="00204B72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0,</w:t>
      </w:r>
      <w:r w:rsidR="00204B72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 в отношении:</w:t>
      </w:r>
    </w:p>
    <w:p w:rsidR="005A61D1" w:rsidRPr="00204B72" w:rsidRDefault="005A61D1" w:rsidP="00070288">
      <w:pPr>
        <w:widowControl w:val="0"/>
        <w:tabs>
          <w:tab w:val="left" w:pos="420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жилых </w:t>
      </w:r>
      <w:r w:rsidR="00816607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домов, частей жилых домов, квартир, частей квартир, комнат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A61D1" w:rsidRPr="00204B72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объектов незавершенного строительства в случае, если проектируемым назначением таких объектов является жилой дом;</w:t>
      </w:r>
    </w:p>
    <w:p w:rsidR="00816607" w:rsidRPr="00204B72" w:rsidRDefault="00816607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единых недвижимых комплексов, в состав которых входит хотя бы один жилой дом;</w:t>
      </w:r>
    </w:p>
    <w:p w:rsidR="005A61D1" w:rsidRPr="00204B72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гаражей</w:t>
      </w:r>
      <w:r w:rsidR="00816607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="00816607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расположенных в объектах налогообложения, указанных в подпункте 2</w:t>
      </w:r>
      <w:r w:rsidR="007F4508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816607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пункта;</w:t>
      </w:r>
    </w:p>
    <w:p w:rsidR="00816607" w:rsidRPr="00204B72" w:rsidRDefault="00816607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хозяйственных строений и сооружений, площадь которого не прев</w:t>
      </w:r>
      <w:r w:rsid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жилого строительства.</w:t>
      </w:r>
    </w:p>
    <w:p w:rsidR="005A61D1" w:rsidRPr="00204B72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6607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 в отношении 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налогообложения, включенных в перечень, определяемый в соответствии с пунктом 7 статьи 378.2 Налогового кодекса Российской Федерации</w:t>
      </w:r>
      <w:r w:rsidR="00816607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r w:rsidR="00E469B7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вторым пункта 10 статьи 378.2 настоящего Кодекса</w:t>
      </w: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61D1" w:rsidRPr="00204B72" w:rsidRDefault="00E469B7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2,5 процента в отношении объектов налогообложения</w:t>
      </w:r>
      <w:r w:rsidR="005A61D1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кадастровая стоимость каждого из которых превышает 300 миллионов рублей;</w:t>
      </w:r>
    </w:p>
    <w:p w:rsidR="00E469B7" w:rsidRPr="00204B72" w:rsidRDefault="00E469B7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0,5 процента в отношении прочих объектов налогообложения. </w:t>
      </w:r>
    </w:p>
    <w:p w:rsidR="005A61D1" w:rsidRPr="00204B72" w:rsidRDefault="006C1D71" w:rsidP="00204B7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A61D1" w:rsidRPr="005B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A61D1" w:rsidRPr="005B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1D1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решения Совета сельского поселения </w:t>
      </w:r>
      <w:proofErr w:type="spellStart"/>
      <w:r w:rsidR="002D46FA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Удельно-Дуванейский</w:t>
      </w:r>
      <w:proofErr w:type="spellEnd"/>
      <w:r w:rsidR="005A61D1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</w:t>
      </w:r>
      <w:r w:rsidR="002D46FA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 Республики Башкортостан от 30.10</w:t>
      </w:r>
      <w:r w:rsidR="005A61D1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года № </w:t>
      </w:r>
      <w:r w:rsidR="005B7217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61D1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46FA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A61D1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налоге на имущество физических лиц»</w:t>
      </w:r>
      <w:r w:rsidR="0096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</w:t>
      </w:r>
      <w:r w:rsid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573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если имеются изменения)</w:t>
      </w:r>
      <w:r w:rsidR="005A61D1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61D1" w:rsidRPr="00204B72" w:rsidRDefault="006C1D71" w:rsidP="00070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="005A61D1" w:rsidRPr="00204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A61D1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решение подлежит обнародованию в здании администрации сельского поселения по адресу:</w:t>
      </w:r>
      <w:r w:rsidR="005A61D1" w:rsidRPr="00204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 Башкортостан, Благовещенский район, </w:t>
      </w:r>
      <w:r w:rsidR="002D4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Удельно-Дуваней, ул. Димитрова, д. 24 </w:t>
      </w:r>
      <w:r w:rsidR="005A61D1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опубликованию на официальном сайте сельского поселения </w:t>
      </w:r>
      <w:proofErr w:type="spellStart"/>
      <w:r w:rsidR="002D46FA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Удельно-Дуванейский</w:t>
      </w:r>
      <w:proofErr w:type="spellEnd"/>
      <w:r w:rsidR="005A61D1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Башкортостан.</w:t>
      </w:r>
    </w:p>
    <w:p w:rsidR="005A61D1" w:rsidRPr="00204B72" w:rsidRDefault="006C1D71" w:rsidP="000702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A61D1" w:rsidRPr="006C1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A61D1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A61D1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A61D1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сельского поселения </w:t>
      </w:r>
      <w:proofErr w:type="spellStart"/>
      <w:r w:rsidR="002D46FA" w:rsidRP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Удельно-Дуванейский</w:t>
      </w:r>
      <w:proofErr w:type="spellEnd"/>
      <w:r w:rsidR="005A61D1"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по бюджету налогам, вопросам муниципальной собственности, социально гуманитарным вопросам, по развитию предпринимательства, земельным вопросам, благоустройству и экологии.</w:t>
      </w:r>
    </w:p>
    <w:p w:rsidR="005A61D1" w:rsidRPr="00204B72" w:rsidRDefault="005A61D1" w:rsidP="0020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1D1" w:rsidRPr="00204B72" w:rsidRDefault="005A61D1" w:rsidP="00070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1D1" w:rsidRPr="00204B72" w:rsidRDefault="005A61D1" w:rsidP="0007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="0020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2D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И.А. Расторгуев</w:t>
      </w:r>
    </w:p>
    <w:p w:rsidR="005A61D1" w:rsidRPr="005A61D1" w:rsidRDefault="005A61D1" w:rsidP="000702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A61D1" w:rsidRPr="005A61D1" w:rsidRDefault="005A61D1" w:rsidP="000702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A61D1" w:rsidRPr="005A61D1" w:rsidRDefault="005A61D1" w:rsidP="000702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A0F0A" w:rsidRDefault="000A0F0A" w:rsidP="00070288">
      <w:pPr>
        <w:spacing w:after="0" w:line="240" w:lineRule="auto"/>
        <w:ind w:firstLine="709"/>
      </w:pPr>
      <w:bookmarkStart w:id="0" w:name="_GoBack"/>
      <w:bookmarkEnd w:id="0"/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Default="00964573" w:rsidP="00070288">
      <w:pPr>
        <w:spacing w:after="0" w:line="240" w:lineRule="auto"/>
        <w:ind w:firstLine="709"/>
      </w:pPr>
    </w:p>
    <w:p w:rsidR="00964573" w:rsidRPr="00964573" w:rsidRDefault="00964573" w:rsidP="00964573">
      <w:pPr>
        <w:spacing w:after="0" w:line="240" w:lineRule="auto"/>
        <w:rPr>
          <w:sz w:val="28"/>
          <w:szCs w:val="28"/>
        </w:rPr>
      </w:pPr>
    </w:p>
    <w:sectPr w:rsidR="00964573" w:rsidRPr="00964573" w:rsidSect="009645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CFE"/>
    <w:rsid w:val="00070288"/>
    <w:rsid w:val="000A0F0A"/>
    <w:rsid w:val="00105624"/>
    <w:rsid w:val="001B2A38"/>
    <w:rsid w:val="00204B72"/>
    <w:rsid w:val="002C68BA"/>
    <w:rsid w:val="002D46FA"/>
    <w:rsid w:val="004248D5"/>
    <w:rsid w:val="00456CFE"/>
    <w:rsid w:val="005A61D1"/>
    <w:rsid w:val="005B7217"/>
    <w:rsid w:val="00676106"/>
    <w:rsid w:val="00683B93"/>
    <w:rsid w:val="006A3DA8"/>
    <w:rsid w:val="006A5E26"/>
    <w:rsid w:val="006C1D71"/>
    <w:rsid w:val="007F4508"/>
    <w:rsid w:val="00816607"/>
    <w:rsid w:val="00851FCE"/>
    <w:rsid w:val="0090482F"/>
    <w:rsid w:val="00964573"/>
    <w:rsid w:val="00AD1CC6"/>
    <w:rsid w:val="00B90598"/>
    <w:rsid w:val="00C31EEE"/>
    <w:rsid w:val="00CD0B2F"/>
    <w:rsid w:val="00E469B7"/>
    <w:rsid w:val="00F44730"/>
    <w:rsid w:val="00FD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2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D46F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2025-11-27T07:22:00Z</cp:lastPrinted>
  <dcterms:created xsi:type="dcterms:W3CDTF">2025-11-27T06:54:00Z</dcterms:created>
  <dcterms:modified xsi:type="dcterms:W3CDTF">2025-11-27T07:30:00Z</dcterms:modified>
</cp:coreProperties>
</file>